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B5C8" w14:textId="7E486A9D" w:rsidR="00F0289B" w:rsidRDefault="00F0289B" w:rsidP="00F0289B">
      <w:pPr>
        <w:tabs>
          <w:tab w:val="center" w:pos="4680"/>
        </w:tabs>
        <w:jc w:val="center"/>
        <w:rPr>
          <w:b/>
          <w:sz w:val="28"/>
        </w:rPr>
      </w:pPr>
      <w:bookmarkStart w:id="0" w:name="_Hlk116560697"/>
      <w:bookmarkStart w:id="1" w:name="_Hlk116647497"/>
      <w:r>
        <w:rPr>
          <w:b/>
          <w:noProof/>
          <w:sz w:val="28"/>
        </w:rPr>
        <w:drawing>
          <wp:inline distT="0" distB="0" distL="0" distR="0" wp14:anchorId="15433C0F" wp14:editId="0A877CAF">
            <wp:extent cx="2849880" cy="831215"/>
            <wp:effectExtent l="0" t="0" r="7620" b="6985"/>
            <wp:docPr id="1236961503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961503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AB8C" w14:textId="77777777" w:rsidR="00F0289B" w:rsidRPr="00B9317D" w:rsidRDefault="00F0289B" w:rsidP="00F0289B">
      <w:pPr>
        <w:rPr>
          <w:bCs/>
          <w:sz w:val="28"/>
          <w:szCs w:val="28"/>
        </w:rPr>
      </w:pPr>
    </w:p>
    <w:p w14:paraId="555EF74B" w14:textId="77777777" w:rsidR="00F0289B" w:rsidRDefault="00F0289B" w:rsidP="00F0289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BOYS FOOTBALL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3741E57E" w14:textId="77777777" w:rsidR="00F0289B" w:rsidRDefault="00F0289B" w:rsidP="00F0289B">
      <w:pPr>
        <w:spacing w:line="276" w:lineRule="auto"/>
        <w:jc w:val="center"/>
        <w:rPr>
          <w:rFonts w:ascii="Book Antiqua" w:hAnsi="Book Antiqua"/>
          <w:bCs/>
          <w:color w:val="FF0000"/>
          <w:spacing w:val="20"/>
          <w:sz w:val="28"/>
          <w:szCs w:val="26"/>
        </w:rPr>
      </w:pP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</w:rPr>
        <w:t>(</w:t>
      </w:r>
      <w:r w:rsidRPr="00572130">
        <w:rPr>
          <w:rFonts w:ascii="Book Antiqua" w:hAnsi="Book Antiqua"/>
          <w:b/>
          <w:color w:val="FF0000"/>
          <w:spacing w:val="20"/>
          <w:sz w:val="28"/>
          <w:szCs w:val="26"/>
          <w:highlight w:val="yellow"/>
          <w:u w:val="single"/>
        </w:rPr>
        <w:t>Non-select</w:t>
      </w: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  <w:u w:val="single"/>
        </w:rPr>
        <w:t>- Saturday, Dec 9</w:t>
      </w: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  <w:u w:val="single"/>
          <w:vertAlign w:val="superscript"/>
        </w:rPr>
        <w:t>th</w:t>
      </w: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</w:rPr>
        <w:t>,</w:t>
      </w:r>
      <w:r>
        <w:rPr>
          <w:rFonts w:ascii="Book Antiqua" w:hAnsi="Book Antiqua"/>
          <w:bCs/>
          <w:color w:val="FF0000"/>
          <w:spacing w:val="20"/>
          <w:sz w:val="28"/>
          <w:szCs w:val="26"/>
        </w:rPr>
        <w:t xml:space="preserve"> halftime of the 7PM game</w:t>
      </w:r>
      <w:r w:rsidRPr="00112BC6">
        <w:rPr>
          <w:rFonts w:ascii="Book Antiqua" w:hAnsi="Book Antiqua"/>
          <w:bCs/>
          <w:color w:val="FF0000"/>
          <w:spacing w:val="20"/>
          <w:sz w:val="28"/>
          <w:szCs w:val="26"/>
        </w:rPr>
        <w:t>)</w:t>
      </w:r>
    </w:p>
    <w:p w14:paraId="760DE62A" w14:textId="77777777" w:rsidR="00F0289B" w:rsidRPr="00D11173" w:rsidRDefault="00F0289B" w:rsidP="00F0289B">
      <w:pPr>
        <w:spacing w:line="276" w:lineRule="auto"/>
        <w:jc w:val="center"/>
        <w:rPr>
          <w:rFonts w:ascii="Book Antiqua" w:hAnsi="Book Antiqua"/>
          <w:bCs/>
          <w:color w:val="FF0000"/>
          <w:spacing w:val="20"/>
          <w:sz w:val="18"/>
          <w:szCs w:val="1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50"/>
        <w:gridCol w:w="1155"/>
        <w:gridCol w:w="1847"/>
        <w:gridCol w:w="1133"/>
        <w:gridCol w:w="849"/>
        <w:gridCol w:w="1023"/>
        <w:gridCol w:w="929"/>
        <w:gridCol w:w="1304"/>
      </w:tblGrid>
      <w:tr w:rsidR="00F0289B" w14:paraId="21106474" w14:textId="77777777" w:rsidTr="00BB7306">
        <w:trPr>
          <w:trHeight w:val="4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E43DFD5" w14:textId="77777777" w:rsidR="00F0289B" w:rsidRPr="00E94035" w:rsidRDefault="00F0289B" w:rsidP="00BB730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2" w:name="_Hlk147821918"/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CEEAA8B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B11913A" w14:textId="77777777" w:rsidR="00F0289B" w:rsidRPr="00E94035" w:rsidRDefault="00F0289B" w:rsidP="00BB730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BFD4C23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F5ED466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407264C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154F1E7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GPA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2D0D88E" w14:textId="77777777" w:rsidR="00F0289B" w:rsidRPr="00E94035" w:rsidRDefault="00F0289B" w:rsidP="00BB730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Non-Select</w:t>
            </w:r>
          </w:p>
        </w:tc>
      </w:tr>
      <w:bookmarkEnd w:id="2"/>
      <w:tr w:rsidR="00F0289B" w14:paraId="1F2B596B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7B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Nathan Hill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22C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5BA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9E3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726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0CD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BE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69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1094C71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20E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 Poe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A1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EA0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48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41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BD0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0A0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A7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C9AC602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7E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 Carr II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B5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A38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Arcadia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C2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69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8A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52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34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F19226D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274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Classie Ballou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700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86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D2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25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03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03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039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E0F8D20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B6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Aidan Koch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BF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6F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900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2E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D0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CC2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3B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660E4C4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AF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Kaleb Wallace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2F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A27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D26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48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49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A9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6C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85FC1A8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127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Flowers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275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1A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A36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F44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ED7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497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6D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2DC27B3C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72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Hunter Kidder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DF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8D4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F9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8C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0EB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E8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E2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0A876ED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7F1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Wyatt Daigle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99F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2E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904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69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84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185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06A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1ED7074E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88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Carter Fontenot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22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49F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896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37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045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CD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7A8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9A42728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08E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Zachery Williamson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C63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902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C3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BAE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F1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02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F9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355AA0B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CE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Quentin Reese Pharris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591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22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9B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E8D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AD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19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AB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BE94263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407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Tanner Stanga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2B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9D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12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3E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1B8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72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5C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21E8CBD2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AF6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Burnaman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BF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B3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AF7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F4D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9A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A62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19C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70F2693F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EE6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Wyatt Richard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0C8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97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B4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78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C51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44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2C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075CF2B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57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Branson Word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32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0A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0A5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DB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C6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22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EF3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0AF3005E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9BD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Simien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3D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1AA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37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F8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8D7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E8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85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7C0E550C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DEA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Travon Dickerson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C7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6C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34D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0C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29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4A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95A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5EC2491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B9B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Cordill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A1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051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4A2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B3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91A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6F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DBB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1D07F839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D8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 Hunt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D02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7E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D2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1A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0E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58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8FE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7F4110DD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1F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Connor Miano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AC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03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Lake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DDB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1F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8C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1C3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A9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7F13C836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63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Hedrick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15E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09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49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F0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75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F8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A6F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441A2ED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BD3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Vallee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89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10C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9E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73A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BA5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D9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2C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02FFDD6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34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Brody Hebert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05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1DC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1E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25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751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60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D37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549B81D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C0A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 Gregson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C3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FF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749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073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9E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19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54F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E533210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FA5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Bryson Hinkie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B23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DA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641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E1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1E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A9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9B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114AC652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77D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Lee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4E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F95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FA2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1C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DE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6B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B9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540B55A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E8F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Lawson Moock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456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6B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D8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2D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A8C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83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8A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E3B0FD0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04E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Smith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4A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DA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6C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29A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472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BE3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0A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13B36A75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987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Guillory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21B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29F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46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DB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EC5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C9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B1B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1DAE5F4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2D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 Natali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EF7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8D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66D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45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B1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03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EB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2CEB3C0C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B7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 Wilson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6B0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AD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519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22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BE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63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5F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4836D8B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59F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Sean Derr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9F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433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LaSalle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1D1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532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B77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D5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A9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6E64BDA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5C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Corbett Robbins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E2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42F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0D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9B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BF4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0F4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38D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1FC301C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D4A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Trevor Dooley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23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0A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4D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CD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C7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6F9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57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0B2D7477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76C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Babin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9D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DE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117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E5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AC5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09B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FE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2779FBC4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0D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Quinn Smith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AA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C9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9A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FB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126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F8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77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9CDD9D0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4D3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Jaxon Foster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DF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47A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33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7E9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CAC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9F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929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8C32BA8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DF6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Carmichael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A6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C96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53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B8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D1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56A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22B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06DEF68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26EA4D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9B5EF7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3B1A17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08D4E3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7FD8B7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DC09A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86B391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GPA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478FC2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0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Non-Select</w:t>
            </w:r>
          </w:p>
        </w:tc>
      </w:tr>
      <w:tr w:rsidR="00F0289B" w14:paraId="46B3CCD1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C0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Deal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F2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5CE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3A4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ABF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546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4D3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1D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7C446A5E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24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Clack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69C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29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EA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3D0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6A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D6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20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1CBF2A92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CF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Ferrell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9A1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E0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06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64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5E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48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668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0F962D9F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65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Truitt Tietz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0A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A1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23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22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0A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142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98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C286634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FD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Waters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F67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45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3C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6A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B1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D2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D89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6AB6681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AD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Jason Nall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F3A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9D0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6E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5F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A6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2BE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54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797E70F4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F2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Barber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2C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09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61C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CD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F79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AE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EA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6C937B6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344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Spears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5F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50B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EA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98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89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46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1C6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1417EDB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1AB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 Temples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B1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A9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39C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D9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D1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9B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7E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1F75BA32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4A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Austin Warren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DB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28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01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83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15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93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1C4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4221A1F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C0F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Davis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C0E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89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FD8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329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7A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F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AE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D4DF4C8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A0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GIll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104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A9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CE0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863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0D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54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BC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20FF033A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69A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 Gill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DE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9E5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14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32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8BD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277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1C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E1702B8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7A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Manning Fontenot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269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C1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C63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C9C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7C7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71F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F16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5E6E4AB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D0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Guidry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2E4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7F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64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F0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FE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65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56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63643B9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477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Blaine Savoie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934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48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FC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D6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CE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7D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84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C127F19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F86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Nathan Johnson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73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74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54C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D5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03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A0F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FA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75C2394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C2F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Haaga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524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36E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BA4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C33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8F7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849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8AF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681250C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16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Gisclair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18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62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F8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1D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D80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C3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0B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00F0F5A4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9F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Autin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953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83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E5A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F8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7E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3C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7F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3BA03B51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85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Abram Bourg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DE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A44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58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1E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FEA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8A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B6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6DBE2A8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0E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Neil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765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77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E58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71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42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647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EC3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B16073D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75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Angelle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D1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76E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2E1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FF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064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C58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CAC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AD88FF2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8BE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Cooper Cheatwood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1A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F9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08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71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B8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6F0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63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199F6E70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EF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Raffray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0E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440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28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26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EDE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78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5D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4B2C5EA7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8FE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 Wactor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39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687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6E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67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FB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BA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AB5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08C45D22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BC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Covington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6D6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7C9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2D8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63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7EB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1BC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2E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22286227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7D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Dawson Spearman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58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71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B9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65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81E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CD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1F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6C8D75E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F1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Brantley Tate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2C5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AA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706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64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54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0F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E1B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083C8761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47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Luntsford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48D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FA1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8C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B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80A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4D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F8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14296398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415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 Edmondson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42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DD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F8F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F9B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66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EC1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DD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12A1C82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CD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Hayden Federico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3B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58B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26E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10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F1E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F89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70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67DE2F09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DB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Leshe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497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727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66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38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40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2DE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B6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21224F0F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F5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Jones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1F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56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Winnfield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031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9F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926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40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71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  <w:tr w:rsidR="00F0289B" w14:paraId="50A06D27" w14:textId="77777777" w:rsidTr="00BB730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BF0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 Little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3B7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5E5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Winnfield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52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4C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2B3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FFD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9D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Non-Select</w:t>
            </w:r>
          </w:p>
        </w:tc>
      </w:tr>
    </w:tbl>
    <w:p w14:paraId="35885366" w14:textId="77777777" w:rsidR="00F0289B" w:rsidRPr="00127D4D" w:rsidRDefault="00F0289B" w:rsidP="00F0289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9F44EEA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3C843F33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bookmarkEnd w:id="1"/>
    <w:p w14:paraId="3879595A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226592A9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2DB82361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0C320CBE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bookmarkEnd w:id="0"/>
    <w:p w14:paraId="771F99F4" w14:textId="77777777" w:rsidR="00F0289B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12622A0B" w14:textId="77777777" w:rsidR="00F0289B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5AF399F9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4E66C537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57A8AE10" w14:textId="77777777" w:rsidR="00F0289B" w:rsidRPr="00127D4D" w:rsidRDefault="00F0289B" w:rsidP="00F028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D2A88E8" w14:textId="77777777" w:rsidR="00F0289B" w:rsidRPr="00B9317D" w:rsidRDefault="00F0289B" w:rsidP="00F0289B">
      <w:pPr>
        <w:rPr>
          <w:bCs/>
          <w:sz w:val="28"/>
          <w:szCs w:val="28"/>
        </w:rPr>
      </w:pPr>
    </w:p>
    <w:p w14:paraId="63D3181A" w14:textId="77777777" w:rsidR="00F0289B" w:rsidRDefault="00F0289B" w:rsidP="00F0289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bookmarkStart w:id="3" w:name="_Hlk149565555"/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BOYS FOOTBALL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345085F9" w14:textId="77777777" w:rsidR="00F0289B" w:rsidRDefault="00F0289B" w:rsidP="00F0289B">
      <w:pPr>
        <w:spacing w:line="276" w:lineRule="auto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  <w:u w:val="single"/>
        </w:rPr>
        <w:t>(</w:t>
      </w:r>
      <w:r w:rsidRPr="00572130">
        <w:rPr>
          <w:rFonts w:ascii="Book Antiqua" w:hAnsi="Book Antiqua"/>
          <w:b/>
          <w:bCs/>
          <w:color w:val="FF0000"/>
          <w:spacing w:val="20"/>
          <w:sz w:val="28"/>
          <w:szCs w:val="26"/>
          <w:highlight w:val="yellow"/>
          <w:u w:val="single"/>
        </w:rPr>
        <w:t>Select</w:t>
      </w: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  <w:u w:val="single"/>
        </w:rPr>
        <w:t>- Friday, Dec 8</w:t>
      </w: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  <w:u w:val="single"/>
          <w:vertAlign w:val="superscript"/>
        </w:rPr>
        <w:t>t</w:t>
      </w: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  <w:vertAlign w:val="superscript"/>
        </w:rPr>
        <w:t>h</w:t>
      </w:r>
      <w:r w:rsidRPr="00572130">
        <w:rPr>
          <w:rFonts w:ascii="Book Antiqua" w:hAnsi="Book Antiqua"/>
          <w:bCs/>
          <w:color w:val="FF0000"/>
          <w:spacing w:val="20"/>
          <w:sz w:val="28"/>
          <w:szCs w:val="26"/>
          <w:highlight w:val="yellow"/>
        </w:rPr>
        <w:t>,</w:t>
      </w:r>
      <w:r w:rsidRPr="00133BA9">
        <w:rPr>
          <w:rFonts w:ascii="Book Antiqua" w:hAnsi="Book Antiqua"/>
          <w:bCs/>
          <w:color w:val="FF0000"/>
          <w:spacing w:val="20"/>
          <w:sz w:val="28"/>
          <w:szCs w:val="26"/>
        </w:rPr>
        <w:t xml:space="preserve"> halftime of the 7PM game)</w:t>
      </w:r>
      <w:r w:rsidRPr="00112BC6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</w:p>
    <w:tbl>
      <w:tblPr>
        <w:tblW w:w="11020" w:type="dxa"/>
        <w:tblInd w:w="108" w:type="dxa"/>
        <w:tblLook w:val="04A0" w:firstRow="1" w:lastRow="0" w:firstColumn="1" w:lastColumn="0" w:noHBand="0" w:noVBand="1"/>
      </w:tblPr>
      <w:tblGrid>
        <w:gridCol w:w="2320"/>
        <w:gridCol w:w="1190"/>
        <w:gridCol w:w="2700"/>
        <w:gridCol w:w="700"/>
        <w:gridCol w:w="880"/>
        <w:gridCol w:w="920"/>
        <w:gridCol w:w="830"/>
        <w:gridCol w:w="1480"/>
      </w:tblGrid>
      <w:tr w:rsidR="00F0289B" w14:paraId="2F9523A7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03063D9" w14:textId="77777777" w:rsidR="00F0289B" w:rsidRPr="00E94035" w:rsidRDefault="00F0289B" w:rsidP="00BB7306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B732CC3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C88FFC4" w14:textId="77777777" w:rsidR="00F0289B" w:rsidRPr="00E94035" w:rsidRDefault="00F0289B" w:rsidP="00BB7306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EC8F49F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E5D3952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6CFC86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5204C5D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31E61A7" w14:textId="77777777" w:rsidR="00F0289B" w:rsidRPr="00E94035" w:rsidRDefault="00F0289B" w:rsidP="00BB730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94035">
              <w:rPr>
                <w:rFonts w:ascii="Calibri" w:hAnsi="Calibri" w:cs="Calibri"/>
                <w:color w:val="FFFFFF"/>
                <w:sz w:val="22"/>
                <w:szCs w:val="22"/>
              </w:rPr>
              <w:t>Select</w:t>
            </w:r>
          </w:p>
        </w:tc>
      </w:tr>
      <w:tr w:rsidR="00F0289B" w14:paraId="47F06C23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B4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Feaster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9CF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0FC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B01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CB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69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AC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E9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2DD08C82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DA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Rivet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92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B89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F7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67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97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AA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500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4EC5B94B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360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Brennan Tripode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E25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D0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65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BB1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D5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1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67E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1561AFEB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3F9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Brennan Hoffpauir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F4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746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62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C8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80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CA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6E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7428AF0F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783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Connor Edmond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93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B7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9A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32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38E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6D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DF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3EB6D475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B7F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 Peebles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D07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BC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2B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0A9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E3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6B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A80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4D9E8E09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640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Ricketts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3A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D5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45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301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A6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420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CA0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2B57630D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CAE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Hunter Rodriguez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05B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D3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Bunkie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8E1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34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6F1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C2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C4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1BC43934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E5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Abram Murray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C19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59E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E40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1D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CAC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B59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EF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5623F45C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77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 Gross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CC2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261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2C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875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95F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5D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D8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6E366350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8F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Zachary Robinson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C40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AF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2C9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AE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50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711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FE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0DD3D2C8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61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Ferrell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A35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578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FA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75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4F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36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797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4960033E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0DD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Hunter Ullrich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F2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D0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9A5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71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0E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95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6C2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57BFAB13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5E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Jewell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9E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FE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2D9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6B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21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8C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36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7CB98A94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E91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Hudson Moore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0F5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8F1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435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4BB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D52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9B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21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7D2E9216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AD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Lawson Lillo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7A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2DF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876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52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F8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673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91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6E63221D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4D3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Kareem Badawi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D6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13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C1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13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ADF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B1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92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7528DEC5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4E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 Paredes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C1E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BB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A5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B3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5CD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96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BF9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0EF8303F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BC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Gregory Henderson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F65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B6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85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DB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DC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A16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FB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5B9A3A30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1A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Carter Faucheux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A1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ED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21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905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327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FC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BAC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577ACAC8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3D0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Unmesh Chakravarty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C7A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564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C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5B0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DD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FC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C3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4AB6A1B0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4B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 Charpentier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D6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54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6AB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97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9B4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91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39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50016797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C41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Brady Marcel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6AF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AA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099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57D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D49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D2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10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3C1D6F77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87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Martines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A8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D96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FB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536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21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7CD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FD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2691FE57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49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 Robichaux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57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02B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F17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CEF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C9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01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A9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6E20F491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94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Jordan Allen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80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E90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Jefferson Rise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F0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4B1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97C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932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A1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6D2F528D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5B2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Dagan Bruno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5F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9E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94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373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08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6A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DA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704CE694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CE5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Rhys Cohen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88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0B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7F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42C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447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06C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1A9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5B90C170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68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Bryce Godfrey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844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D5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F9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63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9F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DCA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80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5DF63EC2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54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Cary Aymond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C5C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727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90D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45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88C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385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F9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234EA7BE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23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 Harrison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F2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988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737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31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659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F9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86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78F02CB0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EA1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Mosher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B1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54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237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419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B13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A4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73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38841356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643C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Zachary White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4D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0533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83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FF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74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A5A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B2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1A592678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E9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Hayes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4B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05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93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CE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344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30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EB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234891DB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C1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Thompson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EE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96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A5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89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910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CBC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9A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687F367C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2E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Aiden Ocmond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7D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8C58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BB6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111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B14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1DF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AB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06F7FBBA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23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McGee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D4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50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DB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571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3B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DC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F0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244ECFB3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7EE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Copeland Miller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97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D2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FA5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659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20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1DC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89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2F131544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C484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 Taylor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88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E2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0DF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9D1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72A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E0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EA2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452A2ABC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A89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Landry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428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F6D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F4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F6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84E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5C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CF4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1629EE88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4FA0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Gomez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AB74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492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04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3CF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47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41D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F76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022B2D0A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8F3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Harry Beacham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A4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6FFA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DC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A9B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8E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12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E760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567451CC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01F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 Bertrand IV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48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235B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001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56F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82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48D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784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12CF2546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1AD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 Landry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494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A9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B34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202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0D6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EBA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7F5E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tr w:rsidR="00F0289B" w14:paraId="4FE5201A" w14:textId="77777777" w:rsidTr="00BB73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A607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 Summers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BD7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B405" w14:textId="77777777" w:rsidR="00F0289B" w:rsidRDefault="00F0289B" w:rsidP="00BB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E049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1A6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98A5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A078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413" w14:textId="77777777" w:rsidR="00F0289B" w:rsidRDefault="00F0289B" w:rsidP="00BB7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</w:t>
            </w:r>
          </w:p>
        </w:tc>
      </w:tr>
      <w:bookmarkEnd w:id="3"/>
    </w:tbl>
    <w:p w14:paraId="0ACFE80C" w14:textId="77777777" w:rsidR="00C976AF" w:rsidRPr="00F0289B" w:rsidRDefault="00C976AF" w:rsidP="00F0289B"/>
    <w:sectPr w:rsidR="00C976AF" w:rsidRPr="00F0289B" w:rsidSect="00C976A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6AD"/>
    <w:multiLevelType w:val="hybridMultilevel"/>
    <w:tmpl w:val="9800B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53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AF"/>
    <w:rsid w:val="0090159A"/>
    <w:rsid w:val="00C976AF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54C5"/>
  <w15:chartTrackingRefBased/>
  <w15:docId w15:val="{EE1D65CD-A79D-4C30-AFDE-4CA6F6B8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0289B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0289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89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8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89B"/>
    <w:rPr>
      <w:rFonts w:ascii="Times New Roman" w:eastAsia="Times New Roman" w:hAnsi="Times New Roman" w:cs="Times New Roman"/>
      <w:b/>
      <w:bCs/>
      <w:kern w:val="0"/>
      <w:sz w:val="20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F0289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89B"/>
    <w:rPr>
      <w:rFonts w:ascii="Cambria" w:eastAsia="Times New Roman" w:hAnsi="Cambria" w:cs="Times New Roman"/>
      <w:b/>
      <w:bCs/>
      <w:color w:val="4F81BD"/>
      <w:kern w:val="0"/>
      <w:sz w:val="24"/>
      <w:szCs w:val="24"/>
      <w:lang w:val="x-none" w:eastAsia="x-non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89B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val="x-none" w:eastAsia="x-none"/>
      <w14:ligatures w14:val="none"/>
    </w:rPr>
  </w:style>
  <w:style w:type="paragraph" w:styleId="Header">
    <w:name w:val="header"/>
    <w:basedOn w:val="Normal"/>
    <w:link w:val="HeaderChar"/>
    <w:rsid w:val="00F02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28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F02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28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semiHidden/>
    <w:rsid w:val="00F02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289B"/>
    <w:rPr>
      <w:rFonts w:ascii="Tahoma" w:eastAsia="Times New Roman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59"/>
    <w:rsid w:val="00F02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F0289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">
    <w:name w:val="No Spacing Char"/>
    <w:link w:val="NoSpacing"/>
    <w:uiPriority w:val="1"/>
    <w:rsid w:val="00F0289B"/>
    <w:rPr>
      <w:rFonts w:ascii="Calibri" w:eastAsia="Times New Roman" w:hAnsi="Calibri" w:cs="Times New Roman"/>
      <w:kern w:val="0"/>
      <w14:ligatures w14:val="none"/>
    </w:rPr>
  </w:style>
  <w:style w:type="paragraph" w:styleId="Caption">
    <w:name w:val="caption"/>
    <w:basedOn w:val="Normal"/>
    <w:next w:val="Normal"/>
    <w:qFormat/>
    <w:rsid w:val="00F0289B"/>
    <w:pPr>
      <w:widowControl w:val="0"/>
      <w:jc w:val="center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rsid w:val="00F0289B"/>
  </w:style>
  <w:style w:type="paragraph" w:styleId="BodyTextIndent">
    <w:name w:val="Body Text Indent"/>
    <w:basedOn w:val="Normal"/>
    <w:link w:val="BodyTextIndentChar"/>
    <w:rsid w:val="00F0289B"/>
    <w:pPr>
      <w:widowControl w:val="0"/>
      <w:spacing w:line="360" w:lineRule="auto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0289B"/>
    <w:rPr>
      <w:rFonts w:ascii="Times New Roman" w:eastAsia="Times New Roman" w:hAnsi="Times New Roman" w:cs="Times New Roman"/>
      <w:snapToGrid w:val="0"/>
      <w:kern w:val="0"/>
      <w:sz w:val="24"/>
      <w:szCs w:val="20"/>
      <w:lang w:val="x-none" w:eastAsia="x-none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028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0289B"/>
    <w:rPr>
      <w:rFonts w:ascii="Arial" w:eastAsia="Times New Roman" w:hAnsi="Arial" w:cs="Times New Roman"/>
      <w:vanish/>
      <w:kern w:val="0"/>
      <w:sz w:val="16"/>
      <w:szCs w:val="16"/>
      <w:lang w:val="x-none"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F02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0289B"/>
    <w:rPr>
      <w:color w:val="0000FF"/>
      <w:u w:val="single"/>
    </w:rPr>
  </w:style>
  <w:style w:type="character" w:styleId="Emphasis">
    <w:name w:val="Emphasis"/>
    <w:uiPriority w:val="20"/>
    <w:qFormat/>
    <w:rsid w:val="00F0289B"/>
    <w:rPr>
      <w:b/>
      <w:bCs/>
      <w:i w:val="0"/>
      <w:iCs w:val="0"/>
    </w:rPr>
  </w:style>
  <w:style w:type="character" w:customStyle="1" w:styleId="ft">
    <w:name w:val="ft"/>
    <w:rsid w:val="00F0289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8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89B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FollowedHyperlink">
    <w:name w:val="FollowedHyperlink"/>
    <w:uiPriority w:val="99"/>
    <w:semiHidden/>
    <w:unhideWhenUsed/>
    <w:rsid w:val="00F0289B"/>
    <w:rPr>
      <w:color w:val="954F72"/>
      <w:u w:val="single"/>
    </w:rPr>
  </w:style>
  <w:style w:type="paragraph" w:customStyle="1" w:styleId="xl65">
    <w:name w:val="xl65"/>
    <w:basedOn w:val="Normal"/>
    <w:rsid w:val="00F0289B"/>
    <w:pPr>
      <w:shd w:val="clear" w:color="000000" w:fill="00008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zh-TW" w:bidi="he-IL"/>
    </w:rPr>
  </w:style>
  <w:style w:type="paragraph" w:customStyle="1" w:styleId="xl66">
    <w:name w:val="xl66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67">
    <w:name w:val="xl67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zh-TW" w:bidi="he-IL"/>
    </w:rPr>
  </w:style>
  <w:style w:type="paragraph" w:customStyle="1" w:styleId="xl68">
    <w:name w:val="xl68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69">
    <w:name w:val="xl69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70">
    <w:name w:val="xl70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CDCDC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71">
    <w:name w:val="xl71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CDCDC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zh-TW" w:bidi="he-IL"/>
    </w:rPr>
  </w:style>
  <w:style w:type="paragraph" w:customStyle="1" w:styleId="xl72">
    <w:name w:val="xl72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CDCDC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73">
    <w:name w:val="xl73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CDCDC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74">
    <w:name w:val="xl74"/>
    <w:basedOn w:val="Normal"/>
    <w:rsid w:val="00F0289B"/>
    <w:pPr>
      <w:pBdr>
        <w:top w:val="single" w:sz="4" w:space="0" w:color="FFFFFF"/>
        <w:left w:val="single" w:sz="4" w:space="0" w:color="FFFFFF"/>
        <w:bottom w:val="single" w:sz="8" w:space="0" w:color="FFFFFF"/>
        <w:right w:val="single" w:sz="8" w:space="0" w:color="FFFFFF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zh-TW" w:bidi="he-IL"/>
    </w:rPr>
  </w:style>
  <w:style w:type="paragraph" w:customStyle="1" w:styleId="xl75">
    <w:name w:val="xl75"/>
    <w:basedOn w:val="Normal"/>
    <w:rsid w:val="00F0289B"/>
    <w:pPr>
      <w:pBdr>
        <w:top w:val="single" w:sz="4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zh-TW" w:bidi="he-IL"/>
    </w:rPr>
  </w:style>
  <w:style w:type="paragraph" w:customStyle="1" w:styleId="xl76">
    <w:name w:val="xl76"/>
    <w:basedOn w:val="Normal"/>
    <w:rsid w:val="00F0289B"/>
    <w:pPr>
      <w:pBdr>
        <w:top w:val="single" w:sz="8" w:space="0" w:color="FFFFFF"/>
        <w:left w:val="single" w:sz="4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18"/>
      <w:szCs w:val="18"/>
      <w:lang w:eastAsia="zh-TW" w:bidi="he-IL"/>
    </w:rPr>
  </w:style>
  <w:style w:type="paragraph" w:customStyle="1" w:styleId="xl77">
    <w:name w:val="xl77"/>
    <w:basedOn w:val="Normal"/>
    <w:rsid w:val="00F0289B"/>
    <w:pPr>
      <w:pBdr>
        <w:top w:val="single" w:sz="4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zh-TW" w:bidi="he-IL"/>
    </w:rPr>
  </w:style>
  <w:style w:type="paragraph" w:customStyle="1" w:styleId="xl78">
    <w:name w:val="xl78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CDCDC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79">
    <w:name w:val="xl79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styleId="NormalWeb">
    <w:name w:val="Normal (Web)"/>
    <w:basedOn w:val="Normal"/>
    <w:uiPriority w:val="99"/>
    <w:semiHidden/>
    <w:unhideWhenUsed/>
    <w:rsid w:val="00F0289B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customStyle="1" w:styleId="xl63">
    <w:name w:val="xl63"/>
    <w:basedOn w:val="Normal"/>
    <w:rsid w:val="00F0289B"/>
    <w:pPr>
      <w:shd w:val="clear" w:color="000000" w:fill="00008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zh-TW" w:bidi="he-IL"/>
    </w:rPr>
  </w:style>
  <w:style w:type="paragraph" w:customStyle="1" w:styleId="xl64">
    <w:name w:val="xl64"/>
    <w:basedOn w:val="Normal"/>
    <w:rsid w:val="00F0289B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80">
    <w:name w:val="xl80"/>
    <w:basedOn w:val="Normal"/>
    <w:rsid w:val="00F0289B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zh-TW" w:bidi="he-IL"/>
    </w:rPr>
  </w:style>
  <w:style w:type="paragraph" w:customStyle="1" w:styleId="xl81">
    <w:name w:val="xl81"/>
    <w:basedOn w:val="Normal"/>
    <w:rsid w:val="00F0289B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82">
    <w:name w:val="xl82"/>
    <w:basedOn w:val="Normal"/>
    <w:rsid w:val="00F0289B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83">
    <w:name w:val="xl83"/>
    <w:basedOn w:val="Normal"/>
    <w:rsid w:val="00F0289B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84">
    <w:name w:val="xl84"/>
    <w:basedOn w:val="Normal"/>
    <w:rsid w:val="00F0289B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Default">
    <w:name w:val="Default"/>
    <w:rsid w:val="00F0289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0"/>
      <w:sz w:val="24"/>
      <w:szCs w:val="24"/>
      <w:lang w:eastAsia="zh-TW" w:bidi="he-IL"/>
      <w14:ligatures w14:val="none"/>
    </w:rPr>
  </w:style>
  <w:style w:type="character" w:styleId="UnresolvedMention">
    <w:name w:val="Unresolved Mention"/>
    <w:uiPriority w:val="99"/>
    <w:semiHidden/>
    <w:unhideWhenUsed/>
    <w:rsid w:val="00F0289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F0289B"/>
    <w:pPr>
      <w:spacing w:before="100" w:beforeAutospacing="1" w:after="100" w:afterAutospacing="1"/>
    </w:pPr>
  </w:style>
  <w:style w:type="table" w:styleId="GridTable2-Accent1">
    <w:name w:val="Grid Table 2 Accent 1"/>
    <w:basedOn w:val="TableNormal"/>
    <w:uiPriority w:val="47"/>
    <w:rsid w:val="00F02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6">
    <w:name w:val="Grid Table 2 Accent 6"/>
    <w:basedOn w:val="TableNormal"/>
    <w:uiPriority w:val="47"/>
    <w:rsid w:val="00F02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dcterms:created xsi:type="dcterms:W3CDTF">2023-10-23T15:12:00Z</dcterms:created>
  <dcterms:modified xsi:type="dcterms:W3CDTF">2023-10-30T18:45:00Z</dcterms:modified>
</cp:coreProperties>
</file>