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A2F73" w14:textId="3CBB36C7" w:rsidR="00C540F4" w:rsidRDefault="0045229F" w:rsidP="0045229F">
      <w:pPr>
        <w:tabs>
          <w:tab w:val="left" w:pos="1739"/>
          <w:tab w:val="left" w:pos="2824"/>
          <w:tab w:val="right" w:pos="9360"/>
        </w:tabs>
      </w:pPr>
      <w:r>
        <w:rPr>
          <w:noProof/>
        </w:rPr>
        <w:drawing>
          <wp:anchor distT="0" distB="0" distL="114300" distR="114300" simplePos="0" relativeHeight="251680768" behindDoc="1" locked="0" layoutInCell="1" allowOverlap="1" wp14:anchorId="1FCA30FF" wp14:editId="39B77C76">
            <wp:simplePos x="0" y="0"/>
            <wp:positionH relativeFrom="margin">
              <wp:posOffset>3348842</wp:posOffset>
            </wp:positionH>
            <wp:positionV relativeFrom="paragraph">
              <wp:posOffset>-653143</wp:posOffset>
            </wp:positionV>
            <wp:extent cx="3084112" cy="3752471"/>
            <wp:effectExtent l="19050" t="0" r="21590" b="13341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sGolf_00130.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086982" cy="3755962"/>
                    </a:xfrm>
                    <a:prstGeom prst="rect">
                      <a:avLst/>
                    </a:prstGeom>
                    <a:ln>
                      <a:noFill/>
                    </a:ln>
                    <a:effectLst>
                      <a:reflection blurRad="6350" stA="55000" endPos="3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FCA3101" wp14:editId="1FCA3102">
            <wp:simplePos x="0" y="0"/>
            <wp:positionH relativeFrom="margin">
              <wp:posOffset>237490</wp:posOffset>
            </wp:positionH>
            <wp:positionV relativeFrom="page">
              <wp:posOffset>260985</wp:posOffset>
            </wp:positionV>
            <wp:extent cx="2980690" cy="3776345"/>
            <wp:effectExtent l="19050" t="0" r="10160" b="1329055"/>
            <wp:wrapThrough wrapText="bothSides">
              <wp:wrapPolygon edited="0">
                <wp:start x="-138" y="0"/>
                <wp:lineTo x="-138" y="29093"/>
                <wp:lineTo x="21536" y="29093"/>
                <wp:lineTo x="21536" y="0"/>
                <wp:lineTo x="-138" y="0"/>
              </wp:wrapPolygon>
            </wp:wrapThrough>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GirlsGolfD1&amp;206429.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412" t="4897" r="6922" b="5820"/>
                    <a:stretch/>
                  </pic:blipFill>
                  <pic:spPr bwMode="auto">
                    <a:xfrm>
                      <a:off x="0" y="0"/>
                      <a:ext cx="2980690" cy="3776345"/>
                    </a:xfrm>
                    <a:prstGeom prst="rect">
                      <a:avLst/>
                    </a:prstGeom>
                    <a:ln>
                      <a:noFill/>
                    </a:ln>
                    <a:effectLst>
                      <a:reflection blurRad="6350" stA="52000" endA="300" endPos="3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Pr>
          <w:rFonts w:ascii="Rage Italic" w:hAnsi="Rage Italic"/>
          <w:b/>
          <w:bCs/>
          <w:i/>
          <w:iCs/>
          <w:noProof/>
          <w:spacing w:val="20"/>
          <w:sz w:val="40"/>
          <w:szCs w:val="40"/>
        </w:rPr>
        <mc:AlternateContent>
          <mc:Choice Requires="wps">
            <w:drawing>
              <wp:anchor distT="0" distB="0" distL="114300" distR="114300" simplePos="0" relativeHeight="251631616" behindDoc="0" locked="0" layoutInCell="1" allowOverlap="1" wp14:anchorId="1FCA3103" wp14:editId="1FCA3104">
                <wp:simplePos x="0" y="0"/>
                <wp:positionH relativeFrom="column">
                  <wp:posOffset>-665232</wp:posOffset>
                </wp:positionH>
                <wp:positionV relativeFrom="paragraph">
                  <wp:posOffset>-636534</wp:posOffset>
                </wp:positionV>
                <wp:extent cx="683260" cy="886313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 cy="8863135"/>
                        </a:xfrm>
                        <a:prstGeom prst="rect">
                          <a:avLst/>
                        </a:prstGeom>
                        <a:solidFill>
                          <a:schemeClr val="tx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A3136" w14:textId="77777777" w:rsidR="001F0DCE" w:rsidRPr="0045229F" w:rsidRDefault="001F0DCE" w:rsidP="00C540F4">
                            <w:pPr>
                              <w:jc w:val="center"/>
                              <w:rPr>
                                <w:rFonts w:cstheme="minorHAnsi"/>
                                <w:spacing w:val="20"/>
                                <w:sz w:val="56"/>
                                <w:szCs w:val="56"/>
                              </w:rPr>
                            </w:pPr>
                            <w:r w:rsidRPr="0045229F">
                              <w:rPr>
                                <w:rFonts w:cstheme="minorHAnsi"/>
                                <w:color w:val="FFFFFF" w:themeColor="background1"/>
                                <w:spacing w:val="20"/>
                                <w:sz w:val="56"/>
                                <w:szCs w:val="56"/>
                              </w:rPr>
                              <w:t>LOUISIANA HIGH SCHOOL ATHLETIC ASSOCIATION</w:t>
                            </w:r>
                            <w:r w:rsidRPr="0045229F">
                              <w:rPr>
                                <w:rFonts w:cstheme="minorHAnsi"/>
                                <w:spacing w:val="20"/>
                                <w:sz w:val="56"/>
                                <w:szCs w:val="5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A3103" id="_x0000_t202" coordsize="21600,21600" o:spt="202" path="m,l,21600r21600,l21600,xe">
                <v:stroke joinstyle="miter"/>
                <v:path gradientshapeok="t" o:connecttype="rect"/>
              </v:shapetype>
              <v:shape id="Text Box 10" o:spid="_x0000_s1026" type="#_x0000_t202" style="position:absolute;margin-left:-52.4pt;margin-top:-50.1pt;width:53.8pt;height:697.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" fillcolor="#212934 [1615]" stroked="f" strokeweight=".5pt">
                <v:textbox style="layout-flow:vertical">
                  <w:txbxContent>
                    <w:p w14:paraId="1FCA3136" w14:textId="77777777" w:rsidR="001F0DCE" w:rsidRPr="0045229F" w:rsidRDefault="001F0DCE" w:rsidP="00C540F4">
                      <w:pPr>
                        <w:jc w:val="center"/>
                        <w:rPr>
                          <w:rFonts w:cstheme="minorHAnsi"/>
                          <w:spacing w:val="20"/>
                          <w:sz w:val="56"/>
                          <w:szCs w:val="56"/>
                        </w:rPr>
                      </w:pPr>
                      <w:r w:rsidRPr="0045229F">
                        <w:rPr>
                          <w:rFonts w:cstheme="minorHAnsi"/>
                          <w:color w:val="FFFFFF" w:themeColor="background1"/>
                          <w:spacing w:val="20"/>
                          <w:sz w:val="56"/>
                          <w:szCs w:val="56"/>
                        </w:rPr>
                        <w:t>LOUISIANA HIGH SCHOOL ATHLETIC ASSOCIATION</w:t>
                      </w:r>
                      <w:r w:rsidRPr="0045229F">
                        <w:rPr>
                          <w:rFonts w:cstheme="minorHAnsi"/>
                          <w:spacing w:val="20"/>
                          <w:sz w:val="56"/>
                          <w:szCs w:val="56"/>
                        </w:rPr>
                        <w:t xml:space="preserve"> </w:t>
                      </w:r>
                    </w:p>
                  </w:txbxContent>
                </v:textbox>
              </v:shape>
            </w:pict>
          </mc:Fallback>
        </mc:AlternateContent>
      </w:r>
    </w:p>
    <w:p w14:paraId="1FCA2F74" w14:textId="77777777" w:rsidR="00C540F4" w:rsidRDefault="00C540F4" w:rsidP="00C540F4"/>
    <w:p w14:paraId="1FCA2F75" w14:textId="77777777" w:rsidR="00C540F4" w:rsidRDefault="00C540F4" w:rsidP="00C540F4"/>
    <w:p w14:paraId="1FCA2F76" w14:textId="00146932" w:rsidR="00C540F4" w:rsidRDefault="00C540F4" w:rsidP="0045229F">
      <w:pPr>
        <w:jc w:val="right"/>
      </w:pPr>
    </w:p>
    <w:p w14:paraId="1FCA2F77" w14:textId="48D2F7EA" w:rsidR="00C540F4" w:rsidRDefault="00C540F4" w:rsidP="00C540F4"/>
    <w:p w14:paraId="1FCA2F78" w14:textId="6048A94B" w:rsidR="00C540F4" w:rsidRDefault="0045229F" w:rsidP="0045229F">
      <w:pPr>
        <w:tabs>
          <w:tab w:val="left" w:pos="8154"/>
        </w:tabs>
      </w:pPr>
      <w:r>
        <w:tab/>
      </w:r>
    </w:p>
    <w:p w14:paraId="1FCA2F79" w14:textId="459FF12C" w:rsidR="00C540F4" w:rsidRDefault="00C540F4" w:rsidP="00C540F4"/>
    <w:p w14:paraId="1FCA2F7A" w14:textId="20659E2B" w:rsidR="00C540F4" w:rsidRDefault="00C540F4" w:rsidP="00C540F4"/>
    <w:p w14:paraId="1FCA2F7B" w14:textId="5CF61B62" w:rsidR="00C540F4" w:rsidRDefault="00C540F4" w:rsidP="00C540F4"/>
    <w:p w14:paraId="1FCA2F7C" w14:textId="446D8C98" w:rsidR="00C540F4" w:rsidRDefault="00307EDD" w:rsidP="00C540F4">
      <w:r>
        <w:rPr>
          <w:noProof/>
        </w:rPr>
        <w:drawing>
          <wp:anchor distT="0" distB="0" distL="114300" distR="114300" simplePos="0" relativeHeight="251632640" behindDoc="1" locked="0" layoutInCell="1" allowOverlap="1" wp14:anchorId="1FCA30FD" wp14:editId="0883D553">
            <wp:simplePos x="0" y="0"/>
            <wp:positionH relativeFrom="margin">
              <wp:posOffset>1931035</wp:posOffset>
            </wp:positionH>
            <wp:positionV relativeFrom="margin">
              <wp:posOffset>3517900</wp:posOffset>
            </wp:positionV>
            <wp:extent cx="2651760" cy="2501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651760" cy="2501900"/>
                    </a:xfrm>
                    <a:prstGeom prst="rect">
                      <a:avLst/>
                    </a:prstGeom>
                  </pic:spPr>
                </pic:pic>
              </a:graphicData>
            </a:graphic>
            <wp14:sizeRelH relativeFrom="page">
              <wp14:pctWidth>0</wp14:pctWidth>
            </wp14:sizeRelH>
            <wp14:sizeRelV relativeFrom="page">
              <wp14:pctHeight>0</wp14:pctHeight>
            </wp14:sizeRelV>
          </wp:anchor>
        </w:drawing>
      </w:r>
    </w:p>
    <w:p w14:paraId="1FCA2F7D" w14:textId="0F9220CD" w:rsidR="00C540F4" w:rsidRDefault="00C540F4" w:rsidP="00C540F4"/>
    <w:p w14:paraId="1FCA2F7E" w14:textId="606808DA" w:rsidR="0066167C" w:rsidRDefault="0066167C" w:rsidP="006C1AAC">
      <w:pPr>
        <w:pStyle w:val="NoSpacing"/>
        <w:spacing w:line="360" w:lineRule="auto"/>
      </w:pPr>
    </w:p>
    <w:p w14:paraId="1FCA2F7F" w14:textId="1EA458EF" w:rsidR="006C1AAC" w:rsidRDefault="006C1AAC" w:rsidP="006C1AAC">
      <w:pPr>
        <w:pStyle w:val="NoSpacing"/>
        <w:spacing w:line="360" w:lineRule="auto"/>
        <w:rPr>
          <w:rFonts w:ascii="Book Antiqua" w:hAnsi="Book Antiqua"/>
          <w:caps/>
          <w:color w:val="063164"/>
          <w:spacing w:val="40"/>
        </w:rPr>
      </w:pPr>
    </w:p>
    <w:p w14:paraId="1FCA2F81" w14:textId="40D6DA83" w:rsidR="006C1AAC" w:rsidRDefault="006C1AAC" w:rsidP="006C1AAC">
      <w:pPr>
        <w:pStyle w:val="NoSpacing"/>
        <w:jc w:val="center"/>
        <w:rPr>
          <w:rFonts w:ascii="Rockwell" w:hAnsi="Rockwell" w:cs="Tahoma"/>
          <w:b/>
          <w:sz w:val="28"/>
          <w:szCs w:val="28"/>
        </w:rPr>
      </w:pPr>
    </w:p>
    <w:p w14:paraId="1FCA2F82" w14:textId="6028E2B0" w:rsidR="006C1AAC" w:rsidRDefault="006C1AAC" w:rsidP="006C1AAC">
      <w:pPr>
        <w:pStyle w:val="NoSpacing"/>
        <w:rPr>
          <w:rFonts w:ascii="Book Antiqua" w:hAnsi="Book Antiqua" w:cs="Tahoma"/>
          <w:sz w:val="20"/>
          <w:szCs w:val="20"/>
        </w:rPr>
      </w:pPr>
    </w:p>
    <w:p w14:paraId="2139024C" w14:textId="6EB7E989" w:rsidR="00111A7D" w:rsidRDefault="00111A7D" w:rsidP="006C1AAC">
      <w:pPr>
        <w:pStyle w:val="NoSpacing"/>
        <w:rPr>
          <w:rFonts w:ascii="Book Antiqua" w:hAnsi="Book Antiqua" w:cs="Tahoma"/>
          <w:sz w:val="20"/>
          <w:szCs w:val="20"/>
        </w:rPr>
      </w:pPr>
    </w:p>
    <w:p w14:paraId="34429EF4" w14:textId="224B54B9" w:rsidR="00111A7D" w:rsidRDefault="00111A7D" w:rsidP="006C1AAC">
      <w:pPr>
        <w:pStyle w:val="NoSpacing"/>
        <w:rPr>
          <w:rFonts w:ascii="Book Antiqua" w:hAnsi="Book Antiqua" w:cs="Tahoma"/>
          <w:sz w:val="20"/>
          <w:szCs w:val="20"/>
        </w:rPr>
      </w:pPr>
    </w:p>
    <w:p w14:paraId="68EB6590" w14:textId="29BBB06A" w:rsidR="00111A7D" w:rsidRDefault="00111A7D" w:rsidP="006C1AAC">
      <w:pPr>
        <w:pStyle w:val="NoSpacing"/>
        <w:rPr>
          <w:rFonts w:ascii="Book Antiqua" w:hAnsi="Book Antiqua" w:cs="Tahoma"/>
          <w:sz w:val="20"/>
          <w:szCs w:val="20"/>
        </w:rPr>
      </w:pPr>
    </w:p>
    <w:p w14:paraId="1BCCC47E" w14:textId="72477167" w:rsidR="00111A7D" w:rsidRDefault="00111A7D" w:rsidP="006C1AAC">
      <w:pPr>
        <w:pStyle w:val="NoSpacing"/>
        <w:rPr>
          <w:rFonts w:ascii="Book Antiqua" w:hAnsi="Book Antiqua" w:cs="Tahoma"/>
          <w:sz w:val="20"/>
          <w:szCs w:val="20"/>
        </w:rPr>
      </w:pPr>
    </w:p>
    <w:p w14:paraId="64DF0EA0" w14:textId="3D65EFB3" w:rsidR="00111A7D" w:rsidRDefault="00111A7D" w:rsidP="006C1AAC">
      <w:pPr>
        <w:pStyle w:val="NoSpacing"/>
        <w:rPr>
          <w:rFonts w:ascii="Book Antiqua" w:hAnsi="Book Antiqua" w:cs="Tahoma"/>
          <w:sz w:val="20"/>
          <w:szCs w:val="20"/>
        </w:rPr>
      </w:pPr>
    </w:p>
    <w:p w14:paraId="4150FAEB" w14:textId="35FF1BB3" w:rsidR="00111A7D" w:rsidRDefault="00111A7D" w:rsidP="006C1AAC">
      <w:pPr>
        <w:pStyle w:val="NoSpacing"/>
        <w:rPr>
          <w:rFonts w:ascii="Book Antiqua" w:hAnsi="Book Antiqua" w:cs="Tahoma"/>
          <w:sz w:val="20"/>
          <w:szCs w:val="20"/>
        </w:rPr>
      </w:pPr>
    </w:p>
    <w:p w14:paraId="379E849D" w14:textId="686B110E" w:rsidR="00111A7D" w:rsidRDefault="00111A7D" w:rsidP="006C1AAC">
      <w:pPr>
        <w:pStyle w:val="NoSpacing"/>
        <w:rPr>
          <w:rFonts w:ascii="Book Antiqua" w:hAnsi="Book Antiqua" w:cs="Tahoma"/>
          <w:sz w:val="20"/>
          <w:szCs w:val="20"/>
        </w:rPr>
      </w:pPr>
    </w:p>
    <w:p w14:paraId="0C8EE70D" w14:textId="16D67B92" w:rsidR="00111A7D" w:rsidRDefault="002437B4" w:rsidP="006C1AAC">
      <w:pPr>
        <w:pStyle w:val="NoSpacing"/>
        <w:rPr>
          <w:rFonts w:ascii="Book Antiqua" w:hAnsi="Book Antiqua" w:cs="Tahoma"/>
          <w:sz w:val="20"/>
          <w:szCs w:val="20"/>
        </w:rPr>
      </w:pPr>
      <w:r>
        <w:rPr>
          <w:noProof/>
        </w:rPr>
        <mc:AlternateContent>
          <mc:Choice Requires="wps">
            <w:drawing>
              <wp:anchor distT="0" distB="0" distL="114300" distR="114300" simplePos="0" relativeHeight="251657216" behindDoc="0" locked="0" layoutInCell="1" allowOverlap="1" wp14:anchorId="1FCA3105" wp14:editId="1F2EA628">
                <wp:simplePos x="0" y="0"/>
                <wp:positionH relativeFrom="margin">
                  <wp:posOffset>438150</wp:posOffset>
                </wp:positionH>
                <wp:positionV relativeFrom="paragraph">
                  <wp:posOffset>3175</wp:posOffset>
                </wp:positionV>
                <wp:extent cx="5810250" cy="654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1025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A3137" w14:textId="0898F0DC" w:rsidR="001F0DCE" w:rsidRPr="00031746" w:rsidRDefault="00666499" w:rsidP="00C540F4">
                            <w:pPr>
                              <w:pStyle w:val="NoSpacing"/>
                              <w:jc w:val="center"/>
                              <w:rPr>
                                <w:rFonts w:ascii="Cambria" w:hAnsi="Cambria"/>
                                <w:b/>
                                <w:color w:val="323E4F" w:themeColor="text2" w:themeShade="BF"/>
                                <w:sz w:val="72"/>
                                <w:szCs w:val="72"/>
                              </w:rPr>
                            </w:pPr>
                            <w:r w:rsidRPr="00031746">
                              <w:rPr>
                                <w:rFonts w:ascii="Cambria" w:hAnsi="Cambria"/>
                                <w:b/>
                                <w:color w:val="323E4F" w:themeColor="text2" w:themeShade="BF"/>
                                <w:sz w:val="72"/>
                                <w:szCs w:val="72"/>
                              </w:rPr>
                              <w:t>20</w:t>
                            </w:r>
                            <w:r w:rsidR="00031746" w:rsidRPr="00031746">
                              <w:rPr>
                                <w:rFonts w:ascii="Cambria" w:hAnsi="Cambria"/>
                                <w:b/>
                                <w:color w:val="323E4F" w:themeColor="text2" w:themeShade="BF"/>
                                <w:sz w:val="72"/>
                                <w:szCs w:val="72"/>
                              </w:rPr>
                              <w:t>2</w:t>
                            </w:r>
                            <w:r w:rsidR="00250A9F">
                              <w:rPr>
                                <w:rFonts w:ascii="Cambria" w:hAnsi="Cambria"/>
                                <w:b/>
                                <w:color w:val="323E4F" w:themeColor="text2" w:themeShade="BF"/>
                                <w:sz w:val="72"/>
                                <w:szCs w:val="72"/>
                              </w:rPr>
                              <w:t>4</w:t>
                            </w:r>
                            <w:r w:rsidR="00031746" w:rsidRPr="00031746">
                              <w:rPr>
                                <w:rFonts w:ascii="Cambria" w:hAnsi="Cambria"/>
                                <w:b/>
                                <w:color w:val="323E4F" w:themeColor="text2" w:themeShade="BF"/>
                                <w:sz w:val="72"/>
                                <w:szCs w:val="72"/>
                              </w:rPr>
                              <w:t xml:space="preserve"> LHSAA</w:t>
                            </w:r>
                            <w:r w:rsidR="001F0DCE" w:rsidRPr="00031746">
                              <w:rPr>
                                <w:rFonts w:ascii="Cambria" w:hAnsi="Cambria"/>
                                <w:b/>
                                <w:color w:val="323E4F" w:themeColor="text2" w:themeShade="BF"/>
                                <w:sz w:val="72"/>
                                <w:szCs w:val="72"/>
                              </w:rPr>
                              <w:t xml:space="preserve"> </w:t>
                            </w:r>
                            <w:r w:rsidR="00533A21" w:rsidRPr="00031746">
                              <w:rPr>
                                <w:rFonts w:ascii="Cambria" w:hAnsi="Cambria"/>
                                <w:b/>
                                <w:color w:val="323E4F" w:themeColor="text2" w:themeShade="BF"/>
                                <w:sz w:val="72"/>
                                <w:szCs w:val="72"/>
                              </w:rPr>
                              <w:t>GIRL</w:t>
                            </w:r>
                            <w:r w:rsidR="00F512CA">
                              <w:rPr>
                                <w:rFonts w:ascii="Cambria" w:hAnsi="Cambria"/>
                                <w:b/>
                                <w:color w:val="323E4F" w:themeColor="text2" w:themeShade="BF"/>
                                <w:sz w:val="72"/>
                                <w:szCs w:val="72"/>
                              </w:rPr>
                              <w:t>S</w:t>
                            </w:r>
                            <w:r w:rsidR="001F0DCE" w:rsidRPr="00031746">
                              <w:rPr>
                                <w:rFonts w:ascii="Cambria" w:hAnsi="Cambria"/>
                                <w:b/>
                                <w:color w:val="323E4F" w:themeColor="text2" w:themeShade="BF"/>
                                <w:sz w:val="72"/>
                                <w:szCs w:val="72"/>
                              </w:rPr>
                              <w:t xml:space="preserve"> GOLF</w:t>
                            </w:r>
                          </w:p>
                          <w:p w14:paraId="1FCA3138" w14:textId="77777777" w:rsidR="001F0DCE" w:rsidRPr="00EF2C23" w:rsidRDefault="001F0DCE" w:rsidP="00C540F4">
                            <w:pPr>
                              <w:jc w:val="center"/>
                              <w:rPr>
                                <w:rFonts w:ascii="United Sans Rg Bk" w:hAnsi="United Sans Rg Bk"/>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3105" id="Text Box 8" o:spid="_x0000_s1027" type="#_x0000_t202" style="position:absolute;margin-left:34.5pt;margin-top:.25pt;width:457.5pt;height: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" filled="f" stroked="f" strokeweight=".5pt">
                <v:textbox>
                  <w:txbxContent>
                    <w:p w14:paraId="1FCA3137" w14:textId="0898F0DC" w:rsidR="001F0DCE" w:rsidRPr="00031746" w:rsidRDefault="00666499" w:rsidP="00C540F4">
                      <w:pPr>
                        <w:pStyle w:val="NoSpacing"/>
                        <w:jc w:val="center"/>
                        <w:rPr>
                          <w:rFonts w:ascii="Cambria" w:hAnsi="Cambria"/>
                          <w:b/>
                          <w:color w:val="323E4F" w:themeColor="text2" w:themeShade="BF"/>
                          <w:sz w:val="72"/>
                          <w:szCs w:val="72"/>
                        </w:rPr>
                      </w:pPr>
                      <w:r w:rsidRPr="00031746">
                        <w:rPr>
                          <w:rFonts w:ascii="Cambria" w:hAnsi="Cambria"/>
                          <w:b/>
                          <w:color w:val="323E4F" w:themeColor="text2" w:themeShade="BF"/>
                          <w:sz w:val="72"/>
                          <w:szCs w:val="72"/>
                        </w:rPr>
                        <w:t>20</w:t>
                      </w:r>
                      <w:r w:rsidR="00031746" w:rsidRPr="00031746">
                        <w:rPr>
                          <w:rFonts w:ascii="Cambria" w:hAnsi="Cambria"/>
                          <w:b/>
                          <w:color w:val="323E4F" w:themeColor="text2" w:themeShade="BF"/>
                          <w:sz w:val="72"/>
                          <w:szCs w:val="72"/>
                        </w:rPr>
                        <w:t>2</w:t>
                      </w:r>
                      <w:r w:rsidR="00250A9F">
                        <w:rPr>
                          <w:rFonts w:ascii="Cambria" w:hAnsi="Cambria"/>
                          <w:b/>
                          <w:color w:val="323E4F" w:themeColor="text2" w:themeShade="BF"/>
                          <w:sz w:val="72"/>
                          <w:szCs w:val="72"/>
                        </w:rPr>
                        <w:t>4</w:t>
                      </w:r>
                      <w:r w:rsidR="00031746" w:rsidRPr="00031746">
                        <w:rPr>
                          <w:rFonts w:ascii="Cambria" w:hAnsi="Cambria"/>
                          <w:b/>
                          <w:color w:val="323E4F" w:themeColor="text2" w:themeShade="BF"/>
                          <w:sz w:val="72"/>
                          <w:szCs w:val="72"/>
                        </w:rPr>
                        <w:t xml:space="preserve"> LHSAA</w:t>
                      </w:r>
                      <w:r w:rsidR="001F0DCE" w:rsidRPr="00031746">
                        <w:rPr>
                          <w:rFonts w:ascii="Cambria" w:hAnsi="Cambria"/>
                          <w:b/>
                          <w:color w:val="323E4F" w:themeColor="text2" w:themeShade="BF"/>
                          <w:sz w:val="72"/>
                          <w:szCs w:val="72"/>
                        </w:rPr>
                        <w:t xml:space="preserve"> </w:t>
                      </w:r>
                      <w:r w:rsidR="00533A21" w:rsidRPr="00031746">
                        <w:rPr>
                          <w:rFonts w:ascii="Cambria" w:hAnsi="Cambria"/>
                          <w:b/>
                          <w:color w:val="323E4F" w:themeColor="text2" w:themeShade="BF"/>
                          <w:sz w:val="72"/>
                          <w:szCs w:val="72"/>
                        </w:rPr>
                        <w:t>GIRL</w:t>
                      </w:r>
                      <w:r w:rsidR="00F512CA">
                        <w:rPr>
                          <w:rFonts w:ascii="Cambria" w:hAnsi="Cambria"/>
                          <w:b/>
                          <w:color w:val="323E4F" w:themeColor="text2" w:themeShade="BF"/>
                          <w:sz w:val="72"/>
                          <w:szCs w:val="72"/>
                        </w:rPr>
                        <w:t>S</w:t>
                      </w:r>
                      <w:r w:rsidR="001F0DCE" w:rsidRPr="00031746">
                        <w:rPr>
                          <w:rFonts w:ascii="Cambria" w:hAnsi="Cambria"/>
                          <w:b/>
                          <w:color w:val="323E4F" w:themeColor="text2" w:themeShade="BF"/>
                          <w:sz w:val="72"/>
                          <w:szCs w:val="72"/>
                        </w:rPr>
                        <w:t xml:space="preserve"> GOLF</w:t>
                      </w:r>
                    </w:p>
                    <w:p w14:paraId="1FCA3138" w14:textId="77777777" w:rsidR="001F0DCE" w:rsidRPr="00EF2C23" w:rsidRDefault="001F0DCE" w:rsidP="00C540F4">
                      <w:pPr>
                        <w:jc w:val="center"/>
                        <w:rPr>
                          <w:rFonts w:ascii="United Sans Rg Bk" w:hAnsi="United Sans Rg Bk"/>
                          <w:sz w:val="96"/>
                        </w:rPr>
                      </w:pPr>
                    </w:p>
                  </w:txbxContent>
                </v:textbox>
                <w10:wrap anchorx="margin"/>
              </v:shape>
            </w:pict>
          </mc:Fallback>
        </mc:AlternateContent>
      </w:r>
    </w:p>
    <w:p w14:paraId="51B7E3F9" w14:textId="65C7854A" w:rsidR="00111A7D" w:rsidRDefault="00111A7D" w:rsidP="006C1AAC">
      <w:pPr>
        <w:pStyle w:val="NoSpacing"/>
        <w:rPr>
          <w:rFonts w:ascii="Book Antiqua" w:hAnsi="Book Antiqua" w:cs="Tahoma"/>
          <w:sz w:val="20"/>
          <w:szCs w:val="20"/>
        </w:rPr>
      </w:pPr>
    </w:p>
    <w:p w14:paraId="3B290861" w14:textId="02BEE42C" w:rsidR="00111A7D" w:rsidRDefault="00111A7D" w:rsidP="006C1AAC">
      <w:pPr>
        <w:pStyle w:val="NoSpacing"/>
        <w:rPr>
          <w:rFonts w:ascii="Book Antiqua" w:hAnsi="Book Antiqua" w:cs="Tahoma"/>
          <w:sz w:val="20"/>
          <w:szCs w:val="20"/>
        </w:rPr>
      </w:pPr>
    </w:p>
    <w:p w14:paraId="3BE243C8" w14:textId="271CA0AE" w:rsidR="00111A7D" w:rsidRDefault="00111A7D" w:rsidP="006C1AAC">
      <w:pPr>
        <w:pStyle w:val="NoSpacing"/>
        <w:rPr>
          <w:rFonts w:ascii="Book Antiqua" w:hAnsi="Book Antiqua" w:cs="Tahoma"/>
          <w:sz w:val="20"/>
          <w:szCs w:val="20"/>
        </w:rPr>
      </w:pPr>
    </w:p>
    <w:p w14:paraId="6156C60D" w14:textId="104CEF02" w:rsidR="00111A7D" w:rsidRDefault="002437B4" w:rsidP="006C1AAC">
      <w:pPr>
        <w:pStyle w:val="NoSpacing"/>
        <w:rPr>
          <w:rFonts w:ascii="Book Antiqua" w:hAnsi="Book Antiqua" w:cs="Tahoma"/>
          <w:sz w:val="20"/>
          <w:szCs w:val="20"/>
        </w:rPr>
      </w:pPr>
      <w:r>
        <w:rPr>
          <w:noProof/>
        </w:rPr>
        <mc:AlternateContent>
          <mc:Choice Requires="wps">
            <w:drawing>
              <wp:anchor distT="0" distB="0" distL="114300" distR="114300" simplePos="0" relativeHeight="251679744" behindDoc="0" locked="0" layoutInCell="1" allowOverlap="1" wp14:anchorId="1FCA3107" wp14:editId="64A0C19C">
                <wp:simplePos x="0" y="0"/>
                <wp:positionH relativeFrom="margin">
                  <wp:posOffset>1047750</wp:posOffset>
                </wp:positionH>
                <wp:positionV relativeFrom="paragraph">
                  <wp:posOffset>108585</wp:posOffset>
                </wp:positionV>
                <wp:extent cx="4707255" cy="755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707255" cy="75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A3139" w14:textId="74EF4B2F" w:rsidR="001F0DCE" w:rsidRPr="00031746" w:rsidRDefault="001F0DCE" w:rsidP="001F0DCE">
                            <w:pPr>
                              <w:jc w:val="center"/>
                              <w:rPr>
                                <w:rFonts w:ascii="Cambria" w:hAnsi="Cambria"/>
                                <w:i/>
                                <w:sz w:val="56"/>
                                <w:szCs w:val="68"/>
                              </w:rPr>
                            </w:pPr>
                            <w:r w:rsidRPr="00031746">
                              <w:rPr>
                                <w:rFonts w:ascii="Cambria" w:hAnsi="Cambria"/>
                                <w:i/>
                                <w:color w:val="C8A200"/>
                                <w:sz w:val="56"/>
                                <w:szCs w:val="68"/>
                              </w:rPr>
                              <w:t>State Championship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3107" id="Text Box 1" o:spid="_x0000_s1028" type="#_x0000_t202" style="position:absolute;margin-left:82.5pt;margin-top:8.55pt;width:370.65pt;height: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" fillcolor="white [3201]" stroked="f" strokeweight=".5pt">
                <v:textbox>
                  <w:txbxContent>
                    <w:p w14:paraId="1FCA3139" w14:textId="74EF4B2F" w:rsidR="001F0DCE" w:rsidRPr="00031746" w:rsidRDefault="001F0DCE" w:rsidP="001F0DCE">
                      <w:pPr>
                        <w:jc w:val="center"/>
                        <w:rPr>
                          <w:rFonts w:ascii="Cambria" w:hAnsi="Cambria"/>
                          <w:i/>
                          <w:sz w:val="56"/>
                          <w:szCs w:val="68"/>
                        </w:rPr>
                      </w:pPr>
                      <w:r w:rsidRPr="00031746">
                        <w:rPr>
                          <w:rFonts w:ascii="Cambria" w:hAnsi="Cambria"/>
                          <w:i/>
                          <w:color w:val="C8A200"/>
                          <w:sz w:val="56"/>
                          <w:szCs w:val="68"/>
                        </w:rPr>
                        <w:t>State Championship Bulletin</w:t>
                      </w:r>
                    </w:p>
                  </w:txbxContent>
                </v:textbox>
                <w10:wrap anchorx="margin"/>
              </v:shape>
            </w:pict>
          </mc:Fallback>
        </mc:AlternateContent>
      </w:r>
    </w:p>
    <w:p w14:paraId="59257777" w14:textId="0D64FF81" w:rsidR="00111A7D" w:rsidRDefault="00111A7D" w:rsidP="006C1AAC">
      <w:pPr>
        <w:pStyle w:val="NoSpacing"/>
        <w:rPr>
          <w:rFonts w:ascii="Book Antiqua" w:hAnsi="Book Antiqua" w:cs="Tahoma"/>
          <w:sz w:val="20"/>
          <w:szCs w:val="20"/>
        </w:rPr>
      </w:pPr>
    </w:p>
    <w:p w14:paraId="76AAA138" w14:textId="0AF7EBBD" w:rsidR="00111A7D" w:rsidRDefault="00111A7D" w:rsidP="006C1AAC">
      <w:pPr>
        <w:pStyle w:val="NoSpacing"/>
        <w:rPr>
          <w:rFonts w:ascii="Book Antiqua" w:hAnsi="Book Antiqua" w:cs="Tahoma"/>
          <w:sz w:val="20"/>
          <w:szCs w:val="20"/>
        </w:rPr>
      </w:pPr>
    </w:p>
    <w:p w14:paraId="641B7804" w14:textId="0CD820CD" w:rsidR="00111A7D" w:rsidRDefault="00111A7D" w:rsidP="006C1AAC">
      <w:pPr>
        <w:pStyle w:val="NoSpacing"/>
        <w:rPr>
          <w:rFonts w:ascii="Book Antiqua" w:hAnsi="Book Antiqua" w:cs="Tahoma"/>
          <w:sz w:val="20"/>
          <w:szCs w:val="20"/>
        </w:rPr>
      </w:pPr>
    </w:p>
    <w:p w14:paraId="5A6F08CD" w14:textId="70B18061" w:rsidR="00111A7D" w:rsidRDefault="00111A7D" w:rsidP="006C1AAC">
      <w:pPr>
        <w:pStyle w:val="NoSpacing"/>
        <w:rPr>
          <w:rFonts w:ascii="Book Antiqua" w:hAnsi="Book Antiqua" w:cs="Tahoma"/>
          <w:sz w:val="20"/>
          <w:szCs w:val="20"/>
        </w:rPr>
      </w:pPr>
    </w:p>
    <w:p w14:paraId="6496F642" w14:textId="0E7226E9" w:rsidR="00111A7D" w:rsidRDefault="00111A7D" w:rsidP="006C1AAC">
      <w:pPr>
        <w:pStyle w:val="NoSpacing"/>
        <w:rPr>
          <w:rFonts w:ascii="Book Antiqua" w:hAnsi="Book Antiqua" w:cs="Tahoma"/>
          <w:sz w:val="20"/>
          <w:szCs w:val="20"/>
        </w:rPr>
      </w:pPr>
    </w:p>
    <w:p w14:paraId="4C4B5F75" w14:textId="0299E8CB" w:rsidR="00111A7D" w:rsidRDefault="00111A7D" w:rsidP="006C1AAC">
      <w:pPr>
        <w:pStyle w:val="NoSpacing"/>
        <w:rPr>
          <w:rFonts w:ascii="Book Antiqua" w:hAnsi="Book Antiqua" w:cs="Tahoma"/>
          <w:sz w:val="20"/>
          <w:szCs w:val="20"/>
        </w:rPr>
      </w:pPr>
    </w:p>
    <w:p w14:paraId="65846CB1" w14:textId="244A9DF1" w:rsidR="00111A7D" w:rsidRDefault="00111A7D" w:rsidP="006C1AAC">
      <w:pPr>
        <w:pStyle w:val="NoSpacing"/>
        <w:rPr>
          <w:rFonts w:ascii="Book Antiqua" w:hAnsi="Book Antiqua" w:cs="Tahoma"/>
          <w:sz w:val="20"/>
          <w:szCs w:val="20"/>
        </w:rPr>
      </w:pPr>
    </w:p>
    <w:p w14:paraId="5D99F6A6" w14:textId="76981ECF" w:rsidR="00111A7D" w:rsidRDefault="00111A7D" w:rsidP="006C1AAC">
      <w:pPr>
        <w:pStyle w:val="NoSpacing"/>
        <w:rPr>
          <w:rFonts w:ascii="Book Antiqua" w:hAnsi="Book Antiqua" w:cs="Tahoma"/>
          <w:sz w:val="20"/>
          <w:szCs w:val="20"/>
        </w:rPr>
      </w:pPr>
    </w:p>
    <w:p w14:paraId="44E2E99A" w14:textId="21F488D1" w:rsidR="00111A7D" w:rsidRDefault="00111A7D" w:rsidP="006C1AAC">
      <w:pPr>
        <w:pStyle w:val="NoSpacing"/>
        <w:rPr>
          <w:rFonts w:ascii="Book Antiqua" w:hAnsi="Book Antiqua" w:cs="Tahoma"/>
          <w:sz w:val="20"/>
          <w:szCs w:val="20"/>
        </w:rPr>
      </w:pPr>
    </w:p>
    <w:p w14:paraId="04E7E3E1" w14:textId="77777777" w:rsidR="00CA4D87" w:rsidRDefault="00000000" w:rsidP="00CA4D87">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4B114F5A">
          <v:rect id="_x0000_i1025" style="width:468pt;height:1pt" o:hralign="center" o:hrstd="t" o:hrnoshade="t" o:hr="t" fillcolor="#c8a200" stroked="f"/>
        </w:pict>
      </w:r>
    </w:p>
    <w:p w14:paraId="4F1DCF08" w14:textId="125E1E4E" w:rsidR="00CA4D87" w:rsidRPr="00031746" w:rsidRDefault="00CA4D87" w:rsidP="00CA4D87">
      <w:pPr>
        <w:pStyle w:val="NoSpacing"/>
        <w:jc w:val="center"/>
        <w:rPr>
          <w:rFonts w:cstheme="minorHAnsi"/>
          <w:b/>
          <w:caps/>
          <w:color w:val="063164"/>
          <w:spacing w:val="60"/>
          <w:sz w:val="24"/>
        </w:rPr>
      </w:pPr>
      <w:r>
        <w:rPr>
          <w:rFonts w:cstheme="minorHAnsi"/>
          <w:b/>
          <w:caps/>
          <w:color w:val="063164"/>
          <w:spacing w:val="60"/>
          <w:sz w:val="28"/>
        </w:rPr>
        <w:t>TABLE OF CONTENTS</w:t>
      </w:r>
      <w:r w:rsidRPr="00031746">
        <w:rPr>
          <w:rFonts w:cstheme="minorHAnsi"/>
          <w:b/>
          <w:caps/>
          <w:color w:val="063164"/>
          <w:spacing w:val="60"/>
          <w:sz w:val="24"/>
        </w:rPr>
        <w:t xml:space="preserve"> </w:t>
      </w:r>
    </w:p>
    <w:p w14:paraId="459C4AC2" w14:textId="77777777" w:rsidR="00CA4D87" w:rsidRDefault="00000000" w:rsidP="00CA4D87">
      <w:pPr>
        <w:pStyle w:val="NoSpacing"/>
        <w:jc w:val="center"/>
        <w:rPr>
          <w:rFonts w:ascii="Book Antiqua" w:hAnsi="Book Antiqua"/>
          <w:caps/>
          <w:color w:val="063164"/>
          <w:spacing w:val="40"/>
        </w:rPr>
      </w:pPr>
      <w:r>
        <w:rPr>
          <w:rFonts w:ascii="Book Antiqua" w:hAnsi="Book Antiqua"/>
          <w:caps/>
          <w:color w:val="063164"/>
          <w:spacing w:val="40"/>
        </w:rPr>
        <w:pict w14:anchorId="721E0662">
          <v:rect id="_x0000_i1026" style="width:468pt;height:1pt" o:hralign="center" o:hrstd="t" o:hrnoshade="t" o:hr="t" fillcolor="#c8a200" stroked="f"/>
        </w:pict>
      </w:r>
    </w:p>
    <w:p w14:paraId="3D31720C" w14:textId="2CF11213" w:rsidR="001A7925" w:rsidRPr="001A7925" w:rsidRDefault="001A7925" w:rsidP="001A7925">
      <w:pPr>
        <w:pStyle w:val="NoSpacing"/>
        <w:jc w:val="center"/>
        <w:rPr>
          <w:rFonts w:ascii="Book Antiqua" w:hAnsi="Book Antiqua" w:cs="Tahoma"/>
          <w:sz w:val="28"/>
          <w:szCs w:val="28"/>
        </w:rPr>
      </w:pPr>
    </w:p>
    <w:p w14:paraId="374F22F8" w14:textId="71FD432E" w:rsidR="001A7925" w:rsidRDefault="001A7925" w:rsidP="006C1AAC">
      <w:pPr>
        <w:pStyle w:val="NoSpacing"/>
        <w:rPr>
          <w:rFonts w:ascii="Book Antiqua" w:hAnsi="Book Antiqua" w:cs="Tahoma"/>
          <w:sz w:val="20"/>
          <w:szCs w:val="20"/>
        </w:rPr>
      </w:pPr>
    </w:p>
    <w:p w14:paraId="0816D0C1" w14:textId="77777777" w:rsidR="001A7925" w:rsidRDefault="001A7925" w:rsidP="006C1AAC">
      <w:pPr>
        <w:pStyle w:val="NoSpacing"/>
        <w:rPr>
          <w:rFonts w:ascii="Book Antiqua" w:hAnsi="Book Antiqua" w:cs="Tahoma"/>
          <w:sz w:val="20"/>
          <w:szCs w:val="20"/>
        </w:rPr>
      </w:pP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7825"/>
        <w:gridCol w:w="1350"/>
      </w:tblGrid>
      <w:tr w:rsidR="00740EAB" w:rsidRPr="00031746" w14:paraId="1FCA2F85" w14:textId="77777777" w:rsidTr="002C1599">
        <w:trPr>
          <w:trHeight w:val="350"/>
        </w:trPr>
        <w:tc>
          <w:tcPr>
            <w:tcW w:w="7825" w:type="dxa"/>
            <w:shd w:val="clear" w:color="auto" w:fill="323E4F" w:themeFill="text2" w:themeFillShade="BF"/>
            <w:vAlign w:val="center"/>
          </w:tcPr>
          <w:p w14:paraId="1FCA2F83" w14:textId="77777777" w:rsidR="00740EAB" w:rsidRPr="00031746" w:rsidRDefault="00740EAB" w:rsidP="00020A77">
            <w:pPr>
              <w:pStyle w:val="NoSpacing"/>
              <w:rPr>
                <w:rFonts w:cstheme="minorHAnsi"/>
                <w:b/>
                <w:szCs w:val="20"/>
              </w:rPr>
            </w:pPr>
            <w:r w:rsidRPr="00031746">
              <w:rPr>
                <w:rFonts w:cstheme="minorHAnsi"/>
                <w:b/>
                <w:szCs w:val="20"/>
              </w:rPr>
              <w:t>CONTENT</w:t>
            </w:r>
          </w:p>
        </w:tc>
        <w:tc>
          <w:tcPr>
            <w:tcW w:w="1350" w:type="dxa"/>
            <w:shd w:val="clear" w:color="auto" w:fill="323E4F" w:themeFill="text2" w:themeFillShade="BF"/>
            <w:vAlign w:val="center"/>
          </w:tcPr>
          <w:p w14:paraId="1FCA2F84" w14:textId="77777777" w:rsidR="00740EAB" w:rsidRPr="00031746" w:rsidRDefault="00740EAB" w:rsidP="00020A77">
            <w:pPr>
              <w:pStyle w:val="NoSpacing"/>
              <w:jc w:val="right"/>
              <w:rPr>
                <w:rFonts w:cstheme="minorHAnsi"/>
                <w:b/>
                <w:i/>
                <w:szCs w:val="20"/>
              </w:rPr>
            </w:pPr>
            <w:r w:rsidRPr="00031746">
              <w:rPr>
                <w:rFonts w:cstheme="minorHAnsi"/>
                <w:b/>
                <w:i/>
                <w:szCs w:val="20"/>
              </w:rPr>
              <w:t>PAGE(S)</w:t>
            </w:r>
          </w:p>
        </w:tc>
      </w:tr>
      <w:tr w:rsidR="00740EAB" w:rsidRPr="00031746" w14:paraId="1FCA2F8B" w14:textId="77777777" w:rsidTr="002C1599">
        <w:trPr>
          <w:trHeight w:val="720"/>
        </w:trPr>
        <w:tc>
          <w:tcPr>
            <w:tcW w:w="7825" w:type="dxa"/>
            <w:vAlign w:val="center"/>
          </w:tcPr>
          <w:p w14:paraId="1FCA2F89" w14:textId="77777777" w:rsidR="00740EAB" w:rsidRPr="00031746" w:rsidRDefault="00740EAB" w:rsidP="00020A77">
            <w:pPr>
              <w:pStyle w:val="NoSpacing"/>
              <w:rPr>
                <w:rFonts w:cstheme="minorHAnsi"/>
                <w:smallCaps/>
                <w:color w:val="323E4F" w:themeColor="text2" w:themeShade="BF"/>
                <w:szCs w:val="20"/>
              </w:rPr>
            </w:pPr>
            <w:r w:rsidRPr="00031746">
              <w:rPr>
                <w:rFonts w:cstheme="minorHAnsi"/>
                <w:smallCaps/>
                <w:color w:val="323E4F" w:themeColor="text2" w:themeShade="BF"/>
                <w:szCs w:val="20"/>
              </w:rPr>
              <w:t>STATE TOURNAMENT GENERAL INFORMATION</w:t>
            </w:r>
          </w:p>
        </w:tc>
        <w:tc>
          <w:tcPr>
            <w:tcW w:w="1350" w:type="dxa"/>
            <w:vAlign w:val="center"/>
          </w:tcPr>
          <w:p w14:paraId="1FCA2F8A" w14:textId="365E29AB" w:rsidR="00740EAB" w:rsidRPr="00031746" w:rsidRDefault="00740EAB" w:rsidP="003F216D">
            <w:pPr>
              <w:pStyle w:val="NoSpacing"/>
              <w:jc w:val="right"/>
              <w:rPr>
                <w:rFonts w:cstheme="minorHAnsi"/>
                <w:smallCaps/>
                <w:color w:val="323E4F" w:themeColor="text2" w:themeShade="BF"/>
                <w:szCs w:val="20"/>
              </w:rPr>
            </w:pPr>
            <w:r w:rsidRPr="00031746">
              <w:rPr>
                <w:rFonts w:cstheme="minorHAnsi"/>
                <w:smallCaps/>
                <w:color w:val="323E4F" w:themeColor="text2" w:themeShade="BF"/>
                <w:szCs w:val="20"/>
              </w:rPr>
              <w:t xml:space="preserve">PAGES </w:t>
            </w:r>
            <w:r w:rsidR="00CB6FF6">
              <w:rPr>
                <w:rFonts w:cstheme="minorHAnsi"/>
                <w:smallCaps/>
                <w:color w:val="323E4F" w:themeColor="text2" w:themeShade="BF"/>
                <w:szCs w:val="20"/>
              </w:rPr>
              <w:t>3-5</w:t>
            </w:r>
          </w:p>
        </w:tc>
      </w:tr>
      <w:tr w:rsidR="00CB6FF6" w:rsidRPr="00031746" w14:paraId="58889BDC" w14:textId="77777777" w:rsidTr="002C1599">
        <w:trPr>
          <w:trHeight w:val="720"/>
        </w:trPr>
        <w:tc>
          <w:tcPr>
            <w:tcW w:w="7825" w:type="dxa"/>
            <w:vAlign w:val="center"/>
          </w:tcPr>
          <w:p w14:paraId="68823801" w14:textId="29A8F15E" w:rsidR="00CB6FF6" w:rsidRPr="00031746" w:rsidRDefault="00CB6FF6" w:rsidP="00020A77">
            <w:pPr>
              <w:pStyle w:val="NoSpacing"/>
              <w:rPr>
                <w:rFonts w:cstheme="minorHAnsi"/>
                <w:smallCaps/>
                <w:color w:val="323E4F" w:themeColor="text2" w:themeShade="BF"/>
                <w:szCs w:val="20"/>
              </w:rPr>
            </w:pPr>
            <w:r>
              <w:rPr>
                <w:rFonts w:cstheme="minorHAnsi"/>
                <w:smallCaps/>
                <w:color w:val="323E4F" w:themeColor="text2" w:themeShade="BF"/>
                <w:szCs w:val="20"/>
              </w:rPr>
              <w:t>STATE TOURNAMENT COURSE INFORMATION</w:t>
            </w:r>
          </w:p>
        </w:tc>
        <w:tc>
          <w:tcPr>
            <w:tcW w:w="1350" w:type="dxa"/>
            <w:vAlign w:val="center"/>
          </w:tcPr>
          <w:p w14:paraId="66AB6683" w14:textId="7F02C3D7" w:rsidR="00CB6FF6" w:rsidRPr="00031746" w:rsidRDefault="00CB6FF6" w:rsidP="003F216D">
            <w:pPr>
              <w:pStyle w:val="NoSpacing"/>
              <w:jc w:val="right"/>
              <w:rPr>
                <w:rFonts w:cstheme="minorHAnsi"/>
                <w:smallCaps/>
                <w:color w:val="323E4F" w:themeColor="text2" w:themeShade="BF"/>
                <w:szCs w:val="20"/>
              </w:rPr>
            </w:pPr>
            <w:r>
              <w:rPr>
                <w:rFonts w:cstheme="minorHAnsi"/>
                <w:smallCaps/>
                <w:color w:val="323E4F" w:themeColor="text2" w:themeShade="BF"/>
                <w:szCs w:val="20"/>
              </w:rPr>
              <w:t>PAGE 6</w:t>
            </w:r>
          </w:p>
        </w:tc>
      </w:tr>
      <w:tr w:rsidR="00740EAB" w:rsidRPr="00031746" w14:paraId="1FCA2F8E" w14:textId="77777777" w:rsidTr="002C1599">
        <w:trPr>
          <w:trHeight w:val="720"/>
        </w:trPr>
        <w:tc>
          <w:tcPr>
            <w:tcW w:w="7825" w:type="dxa"/>
            <w:vAlign w:val="center"/>
          </w:tcPr>
          <w:p w14:paraId="1FCA2F8C" w14:textId="4F7ACC71" w:rsidR="00740EAB" w:rsidRPr="00031746" w:rsidRDefault="00740EAB" w:rsidP="00020A77">
            <w:pPr>
              <w:pStyle w:val="NoSpacing"/>
              <w:rPr>
                <w:rFonts w:cstheme="minorHAnsi"/>
                <w:smallCaps/>
                <w:color w:val="323E4F" w:themeColor="text2" w:themeShade="BF"/>
                <w:szCs w:val="20"/>
              </w:rPr>
            </w:pPr>
            <w:r w:rsidRPr="00031746">
              <w:rPr>
                <w:rFonts w:cstheme="minorHAnsi"/>
                <w:smallCaps/>
                <w:color w:val="323E4F" w:themeColor="text2" w:themeShade="BF"/>
                <w:szCs w:val="20"/>
              </w:rPr>
              <w:t>PRACTICE ROUND INFORMATION</w:t>
            </w:r>
          </w:p>
        </w:tc>
        <w:tc>
          <w:tcPr>
            <w:tcW w:w="1350" w:type="dxa"/>
            <w:vAlign w:val="center"/>
          </w:tcPr>
          <w:p w14:paraId="1FCA2F8D" w14:textId="049409AC" w:rsidR="00740EAB" w:rsidRPr="00031746" w:rsidRDefault="00740EAB" w:rsidP="0060762E">
            <w:pPr>
              <w:pStyle w:val="NoSpacing"/>
              <w:jc w:val="right"/>
              <w:rPr>
                <w:rFonts w:cstheme="minorHAnsi"/>
                <w:smallCaps/>
                <w:color w:val="323E4F" w:themeColor="text2" w:themeShade="BF"/>
                <w:szCs w:val="20"/>
              </w:rPr>
            </w:pPr>
            <w:r w:rsidRPr="00031746">
              <w:rPr>
                <w:rFonts w:cstheme="minorHAnsi"/>
                <w:smallCaps/>
                <w:color w:val="323E4F" w:themeColor="text2" w:themeShade="BF"/>
                <w:szCs w:val="20"/>
              </w:rPr>
              <w:t xml:space="preserve">PAGE </w:t>
            </w:r>
            <w:r w:rsidR="00CB6FF6">
              <w:rPr>
                <w:rFonts w:cstheme="minorHAnsi"/>
                <w:smallCaps/>
                <w:color w:val="323E4F" w:themeColor="text2" w:themeShade="BF"/>
                <w:szCs w:val="20"/>
              </w:rPr>
              <w:t>7</w:t>
            </w:r>
          </w:p>
        </w:tc>
      </w:tr>
      <w:tr w:rsidR="00740EAB" w:rsidRPr="00031746" w14:paraId="1FCA2F91" w14:textId="77777777" w:rsidTr="002C1599">
        <w:trPr>
          <w:trHeight w:val="720"/>
        </w:trPr>
        <w:tc>
          <w:tcPr>
            <w:tcW w:w="7825" w:type="dxa"/>
            <w:vAlign w:val="center"/>
          </w:tcPr>
          <w:p w14:paraId="1FCA2F8F" w14:textId="77777777" w:rsidR="00740EAB" w:rsidRPr="00031746" w:rsidRDefault="00631FAB" w:rsidP="00020A77">
            <w:pPr>
              <w:pStyle w:val="NoSpacing"/>
              <w:rPr>
                <w:rFonts w:cstheme="minorHAnsi"/>
                <w:color w:val="323E4F" w:themeColor="text2" w:themeShade="BF"/>
                <w:szCs w:val="20"/>
              </w:rPr>
            </w:pPr>
            <w:r w:rsidRPr="00031746">
              <w:rPr>
                <w:rFonts w:cstheme="minorHAnsi"/>
                <w:color w:val="323E4F" w:themeColor="text2" w:themeShade="BF"/>
                <w:szCs w:val="20"/>
              </w:rPr>
              <w:t>LIVE SCORING INFORMATION</w:t>
            </w:r>
          </w:p>
        </w:tc>
        <w:tc>
          <w:tcPr>
            <w:tcW w:w="1350" w:type="dxa"/>
            <w:vAlign w:val="center"/>
          </w:tcPr>
          <w:p w14:paraId="1FCA2F90" w14:textId="7119F60D" w:rsidR="00740EAB" w:rsidRPr="00031746" w:rsidRDefault="00631FAB" w:rsidP="0060762E">
            <w:pPr>
              <w:pStyle w:val="NoSpacing"/>
              <w:jc w:val="right"/>
              <w:rPr>
                <w:rFonts w:cstheme="minorHAnsi"/>
                <w:smallCaps/>
                <w:color w:val="323E4F" w:themeColor="text2" w:themeShade="BF"/>
                <w:szCs w:val="20"/>
              </w:rPr>
            </w:pPr>
            <w:r w:rsidRPr="00031746">
              <w:rPr>
                <w:rFonts w:cstheme="minorHAnsi"/>
                <w:smallCaps/>
                <w:color w:val="323E4F" w:themeColor="text2" w:themeShade="BF"/>
                <w:szCs w:val="20"/>
              </w:rPr>
              <w:t>PAGE</w:t>
            </w:r>
            <w:r w:rsidR="001A018B">
              <w:rPr>
                <w:rFonts w:cstheme="minorHAnsi"/>
                <w:smallCaps/>
                <w:color w:val="323E4F" w:themeColor="text2" w:themeShade="BF"/>
                <w:szCs w:val="20"/>
              </w:rPr>
              <w:t xml:space="preserve"> </w:t>
            </w:r>
            <w:r w:rsidR="00CB6FF6">
              <w:rPr>
                <w:rFonts w:cstheme="minorHAnsi"/>
                <w:smallCaps/>
                <w:color w:val="323E4F" w:themeColor="text2" w:themeShade="BF"/>
                <w:szCs w:val="20"/>
              </w:rPr>
              <w:t>8</w:t>
            </w:r>
          </w:p>
        </w:tc>
      </w:tr>
      <w:tr w:rsidR="009C68C4" w:rsidRPr="00031746" w14:paraId="0A953C66" w14:textId="77777777" w:rsidTr="002C1599">
        <w:trPr>
          <w:trHeight w:val="720"/>
        </w:trPr>
        <w:tc>
          <w:tcPr>
            <w:tcW w:w="7825" w:type="dxa"/>
            <w:vAlign w:val="center"/>
          </w:tcPr>
          <w:p w14:paraId="4D9C6940" w14:textId="4430EFD8" w:rsidR="009C68C4" w:rsidRPr="00031746" w:rsidRDefault="00CD7BE4" w:rsidP="00020A77">
            <w:pPr>
              <w:pStyle w:val="NoSpacing"/>
              <w:rPr>
                <w:rFonts w:cstheme="minorHAnsi"/>
                <w:color w:val="323E4F" w:themeColor="text2" w:themeShade="BF"/>
                <w:szCs w:val="20"/>
              </w:rPr>
            </w:pPr>
            <w:r>
              <w:rPr>
                <w:rFonts w:cstheme="minorHAnsi"/>
                <w:color w:val="323E4F" w:themeColor="text2" w:themeShade="BF"/>
                <w:szCs w:val="20"/>
              </w:rPr>
              <w:t>HOTEL INFORMATION</w:t>
            </w:r>
          </w:p>
        </w:tc>
        <w:tc>
          <w:tcPr>
            <w:tcW w:w="1350" w:type="dxa"/>
            <w:vAlign w:val="center"/>
          </w:tcPr>
          <w:p w14:paraId="047EABE6" w14:textId="1B183740" w:rsidR="009C68C4" w:rsidRPr="00031746" w:rsidRDefault="00CD7BE4" w:rsidP="0060762E">
            <w:pPr>
              <w:pStyle w:val="NoSpacing"/>
              <w:jc w:val="right"/>
              <w:rPr>
                <w:rFonts w:cstheme="minorHAnsi"/>
                <w:smallCaps/>
                <w:color w:val="323E4F" w:themeColor="text2" w:themeShade="BF"/>
                <w:szCs w:val="20"/>
              </w:rPr>
            </w:pPr>
            <w:r>
              <w:rPr>
                <w:rFonts w:cstheme="minorHAnsi"/>
                <w:smallCaps/>
                <w:color w:val="323E4F" w:themeColor="text2" w:themeShade="BF"/>
                <w:szCs w:val="20"/>
              </w:rPr>
              <w:t>PAGE 9</w:t>
            </w:r>
          </w:p>
        </w:tc>
      </w:tr>
      <w:tr w:rsidR="00740EAB" w:rsidRPr="00031746" w14:paraId="1FCA2F94" w14:textId="77777777" w:rsidTr="002C1599">
        <w:trPr>
          <w:trHeight w:val="720"/>
        </w:trPr>
        <w:tc>
          <w:tcPr>
            <w:tcW w:w="7825" w:type="dxa"/>
            <w:vAlign w:val="center"/>
          </w:tcPr>
          <w:p w14:paraId="1FCA2F92" w14:textId="77777777" w:rsidR="00740EAB" w:rsidRPr="00031746" w:rsidRDefault="00740EAB" w:rsidP="00020A77">
            <w:pPr>
              <w:pStyle w:val="NoSpacing"/>
              <w:rPr>
                <w:rFonts w:cstheme="minorHAnsi"/>
                <w:smallCaps/>
                <w:color w:val="323E4F" w:themeColor="text2" w:themeShade="BF"/>
                <w:szCs w:val="20"/>
              </w:rPr>
            </w:pPr>
            <w:r w:rsidRPr="00031746">
              <w:rPr>
                <w:rFonts w:cstheme="minorHAnsi"/>
                <w:smallCaps/>
                <w:color w:val="323E4F" w:themeColor="text2" w:themeShade="BF"/>
                <w:szCs w:val="20"/>
              </w:rPr>
              <w:t>CHAMPIONSHIP SOUVENIRS</w:t>
            </w:r>
          </w:p>
        </w:tc>
        <w:tc>
          <w:tcPr>
            <w:tcW w:w="1350" w:type="dxa"/>
            <w:vAlign w:val="center"/>
          </w:tcPr>
          <w:p w14:paraId="1FCA2F93" w14:textId="11921825" w:rsidR="00740EAB" w:rsidRPr="00031746" w:rsidRDefault="00740EAB" w:rsidP="0060762E">
            <w:pPr>
              <w:pStyle w:val="NoSpacing"/>
              <w:jc w:val="right"/>
              <w:rPr>
                <w:rFonts w:cstheme="minorHAnsi"/>
                <w:smallCaps/>
                <w:color w:val="323E4F" w:themeColor="text2" w:themeShade="BF"/>
                <w:szCs w:val="20"/>
              </w:rPr>
            </w:pPr>
            <w:r w:rsidRPr="00031746">
              <w:rPr>
                <w:rFonts w:cstheme="minorHAnsi"/>
                <w:smallCaps/>
                <w:color w:val="323E4F" w:themeColor="text2" w:themeShade="BF"/>
                <w:szCs w:val="20"/>
              </w:rPr>
              <w:t>PAGE 1</w:t>
            </w:r>
            <w:r w:rsidR="009C68C4">
              <w:rPr>
                <w:rFonts w:cstheme="minorHAnsi"/>
                <w:smallCaps/>
                <w:color w:val="323E4F" w:themeColor="text2" w:themeShade="BF"/>
                <w:szCs w:val="20"/>
              </w:rPr>
              <w:t>0</w:t>
            </w:r>
          </w:p>
        </w:tc>
      </w:tr>
      <w:tr w:rsidR="00740EAB" w:rsidRPr="00031746" w14:paraId="1FCA2F9A" w14:textId="77777777" w:rsidTr="002C1599">
        <w:trPr>
          <w:trHeight w:val="720"/>
        </w:trPr>
        <w:tc>
          <w:tcPr>
            <w:tcW w:w="7825" w:type="dxa"/>
            <w:vAlign w:val="center"/>
          </w:tcPr>
          <w:p w14:paraId="1FCA2F98" w14:textId="77777777" w:rsidR="00740EAB" w:rsidRPr="00031746" w:rsidRDefault="00740EAB" w:rsidP="00020A77">
            <w:pPr>
              <w:pStyle w:val="NoSpacing"/>
              <w:rPr>
                <w:rFonts w:cstheme="minorHAnsi"/>
                <w:smallCaps/>
                <w:color w:val="323E4F" w:themeColor="text2" w:themeShade="BF"/>
                <w:szCs w:val="20"/>
              </w:rPr>
            </w:pPr>
            <w:r w:rsidRPr="00031746">
              <w:rPr>
                <w:rFonts w:cstheme="minorHAnsi"/>
                <w:smallCaps/>
                <w:color w:val="323E4F" w:themeColor="text2" w:themeShade="BF"/>
                <w:szCs w:val="20"/>
              </w:rPr>
              <w:t>MAPS</w:t>
            </w:r>
          </w:p>
        </w:tc>
        <w:tc>
          <w:tcPr>
            <w:tcW w:w="1350" w:type="dxa"/>
            <w:vAlign w:val="center"/>
          </w:tcPr>
          <w:p w14:paraId="1FCA2F99" w14:textId="62E33BE5" w:rsidR="00740EAB" w:rsidRPr="00031746" w:rsidRDefault="00740EAB" w:rsidP="0060762E">
            <w:pPr>
              <w:pStyle w:val="NoSpacing"/>
              <w:jc w:val="right"/>
              <w:rPr>
                <w:rFonts w:cstheme="minorHAnsi"/>
                <w:smallCaps/>
                <w:color w:val="323E4F" w:themeColor="text2" w:themeShade="BF"/>
                <w:szCs w:val="20"/>
              </w:rPr>
            </w:pPr>
            <w:r w:rsidRPr="00031746">
              <w:rPr>
                <w:rFonts w:cstheme="minorHAnsi"/>
                <w:smallCaps/>
                <w:color w:val="323E4F" w:themeColor="text2" w:themeShade="BF"/>
                <w:szCs w:val="20"/>
              </w:rPr>
              <w:t xml:space="preserve">PAGE </w:t>
            </w:r>
            <w:r w:rsidR="00743A8F" w:rsidRPr="00031746">
              <w:rPr>
                <w:rFonts w:cstheme="minorHAnsi"/>
                <w:smallCaps/>
                <w:color w:val="323E4F" w:themeColor="text2" w:themeShade="BF"/>
                <w:szCs w:val="20"/>
              </w:rPr>
              <w:t>1</w:t>
            </w:r>
            <w:r w:rsidR="002C1599">
              <w:rPr>
                <w:rFonts w:cstheme="minorHAnsi"/>
                <w:smallCaps/>
                <w:color w:val="323E4F" w:themeColor="text2" w:themeShade="BF"/>
                <w:szCs w:val="20"/>
              </w:rPr>
              <w:t>1</w:t>
            </w:r>
          </w:p>
        </w:tc>
      </w:tr>
    </w:tbl>
    <w:p w14:paraId="1FCA2F9B" w14:textId="77777777" w:rsidR="006C1AAC" w:rsidRDefault="006C1AAC" w:rsidP="006C1AAC">
      <w:pPr>
        <w:pStyle w:val="NoSpacing"/>
        <w:rPr>
          <w:rFonts w:ascii="Book Antiqua" w:hAnsi="Book Antiqua" w:cs="Tahoma"/>
          <w:sz w:val="20"/>
          <w:szCs w:val="20"/>
        </w:rPr>
      </w:pPr>
    </w:p>
    <w:p w14:paraId="1FCA2F9C" w14:textId="77777777" w:rsidR="006C1AAC" w:rsidRDefault="006C1AAC" w:rsidP="006C1AAC">
      <w:pPr>
        <w:spacing w:after="160" w:line="259" w:lineRule="auto"/>
      </w:pPr>
    </w:p>
    <w:p w14:paraId="1FCA2F9D" w14:textId="77777777" w:rsidR="006C1AAC" w:rsidRDefault="006C1AAC" w:rsidP="006C1AAC"/>
    <w:p w14:paraId="1FCA2F9E" w14:textId="77777777" w:rsidR="006C1AAC" w:rsidRDefault="006C1AAC" w:rsidP="006C1AAC"/>
    <w:p w14:paraId="1FCA2F9F" w14:textId="77777777" w:rsidR="006C1AAC" w:rsidRDefault="006C1AAC" w:rsidP="006C1AAC"/>
    <w:p w14:paraId="1FCA2FA0" w14:textId="77777777" w:rsidR="006C1AAC" w:rsidRDefault="006C1AAC" w:rsidP="006C1AAC"/>
    <w:p w14:paraId="1FCA2FE6" w14:textId="2901A1F4" w:rsidR="00740EAB" w:rsidRDefault="00740EAB" w:rsidP="00740EAB">
      <w:pPr>
        <w:pStyle w:val="NoSpacing"/>
        <w:spacing w:line="360" w:lineRule="auto"/>
        <w:rPr>
          <w:rFonts w:ascii="Book Antiqua" w:hAnsi="Book Antiqua"/>
          <w:caps/>
          <w:color w:val="063164"/>
          <w:spacing w:val="40"/>
        </w:rPr>
      </w:pPr>
    </w:p>
    <w:p w14:paraId="3EAECAB5" w14:textId="52A35D04" w:rsidR="00CB6FF6" w:rsidRDefault="00CB6FF6" w:rsidP="00740EAB">
      <w:pPr>
        <w:pStyle w:val="NoSpacing"/>
        <w:spacing w:line="360" w:lineRule="auto"/>
        <w:rPr>
          <w:rFonts w:ascii="Book Antiqua" w:hAnsi="Book Antiqua"/>
          <w:caps/>
          <w:color w:val="063164"/>
          <w:spacing w:val="40"/>
        </w:rPr>
      </w:pPr>
    </w:p>
    <w:p w14:paraId="6034456F" w14:textId="77777777" w:rsidR="00CB6FF6" w:rsidRDefault="00CB6FF6" w:rsidP="00740EAB">
      <w:pPr>
        <w:pStyle w:val="NoSpacing"/>
        <w:spacing w:line="360" w:lineRule="auto"/>
        <w:rPr>
          <w:rFonts w:ascii="Book Antiqua" w:hAnsi="Book Antiqua"/>
          <w:caps/>
          <w:color w:val="063164"/>
          <w:spacing w:val="40"/>
        </w:rPr>
      </w:pPr>
    </w:p>
    <w:p w14:paraId="6BFA637E" w14:textId="77777777" w:rsidR="002C1599" w:rsidRDefault="002C1599" w:rsidP="00740EAB">
      <w:pPr>
        <w:pStyle w:val="NoSpacing"/>
        <w:spacing w:line="360" w:lineRule="auto"/>
        <w:rPr>
          <w:rFonts w:ascii="Book Antiqua" w:hAnsi="Book Antiqua"/>
          <w:caps/>
          <w:color w:val="063164"/>
          <w:spacing w:val="40"/>
        </w:rPr>
      </w:pPr>
    </w:p>
    <w:p w14:paraId="2E4F3DDA" w14:textId="77777777" w:rsidR="002C1599" w:rsidRDefault="002C1599" w:rsidP="00740EAB">
      <w:pPr>
        <w:pStyle w:val="NoSpacing"/>
        <w:spacing w:line="360" w:lineRule="auto"/>
        <w:rPr>
          <w:rFonts w:ascii="Book Antiqua" w:hAnsi="Book Antiqua"/>
          <w:caps/>
          <w:color w:val="063164"/>
          <w:spacing w:val="40"/>
        </w:rPr>
      </w:pPr>
    </w:p>
    <w:p w14:paraId="1FCA2FFB" w14:textId="77777777" w:rsidR="00C76A1D" w:rsidRDefault="00C76A1D" w:rsidP="006C1AAC">
      <w:pPr>
        <w:pStyle w:val="NoSpacing"/>
        <w:spacing w:line="360" w:lineRule="auto"/>
        <w:rPr>
          <w:rFonts w:ascii="Book Antiqua" w:hAnsi="Book Antiqua"/>
          <w:caps/>
          <w:color w:val="063164"/>
          <w:spacing w:val="40"/>
        </w:rPr>
      </w:pPr>
    </w:p>
    <w:p w14:paraId="1FCA3000" w14:textId="77777777" w:rsidR="001A018B" w:rsidRDefault="001A018B" w:rsidP="006C1AAC">
      <w:pPr>
        <w:pStyle w:val="NoSpacing"/>
        <w:spacing w:line="360" w:lineRule="auto"/>
        <w:rPr>
          <w:rFonts w:ascii="Book Antiqua" w:hAnsi="Book Antiqua"/>
          <w:caps/>
          <w:color w:val="063164"/>
          <w:spacing w:val="40"/>
        </w:rPr>
      </w:pPr>
    </w:p>
    <w:p w14:paraId="1FCA3001" w14:textId="77777777" w:rsidR="006C1AAC" w:rsidRDefault="00000000" w:rsidP="006C1AAC">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1FCA310F">
          <v:rect id="_x0000_i1027" style="width:468pt;height:1pt" o:hralign="center" o:hrstd="t" o:hrnoshade="t" o:hr="t" fillcolor="#c8a200" stroked="f"/>
        </w:pict>
      </w:r>
    </w:p>
    <w:p w14:paraId="1FCA3002" w14:textId="77777777" w:rsidR="006C1AAC" w:rsidRPr="00CB6FF6" w:rsidRDefault="006C1AAC" w:rsidP="006C1AAC">
      <w:pPr>
        <w:pStyle w:val="NoSpacing"/>
        <w:jc w:val="center"/>
        <w:rPr>
          <w:rFonts w:ascii="Book Antiqua" w:hAnsi="Book Antiqua" w:cstheme="minorHAnsi"/>
          <w:b/>
          <w:caps/>
          <w:color w:val="063164"/>
          <w:spacing w:val="60"/>
          <w:sz w:val="28"/>
        </w:rPr>
      </w:pPr>
      <w:r w:rsidRPr="00CB6FF6">
        <w:rPr>
          <w:rFonts w:ascii="Book Antiqua" w:hAnsi="Book Antiqua" w:cstheme="minorHAnsi"/>
          <w:b/>
          <w:caps/>
          <w:color w:val="063164"/>
          <w:spacing w:val="60"/>
          <w:sz w:val="28"/>
        </w:rPr>
        <w:t xml:space="preserve">STATE Tournament GENERAL INFORMATION </w:t>
      </w:r>
    </w:p>
    <w:p w14:paraId="1FCA3003" w14:textId="77777777" w:rsidR="006C1AAC" w:rsidRDefault="00000000" w:rsidP="006C1AAC">
      <w:pPr>
        <w:pStyle w:val="NoSpacing"/>
        <w:jc w:val="center"/>
        <w:rPr>
          <w:rFonts w:ascii="Book Antiqua" w:hAnsi="Book Antiqua"/>
          <w:caps/>
          <w:color w:val="063164"/>
          <w:spacing w:val="40"/>
        </w:rPr>
      </w:pPr>
      <w:r>
        <w:rPr>
          <w:rFonts w:ascii="Book Antiqua" w:hAnsi="Book Antiqua"/>
          <w:caps/>
          <w:color w:val="063164"/>
          <w:spacing w:val="40"/>
        </w:rPr>
        <w:pict w14:anchorId="1FCA3110">
          <v:rect id="_x0000_i1028" style="width:468pt;height:1pt" o:hralign="center" o:hrstd="t" o:hrnoshade="t" o:hr="t" fillcolor="#c8a200" stroked="f"/>
        </w:pict>
      </w:r>
    </w:p>
    <w:p w14:paraId="1FCA3004" w14:textId="77777777" w:rsidR="006C1AAC" w:rsidRDefault="006C1AAC" w:rsidP="006C1AAC">
      <w:pPr>
        <w:pStyle w:val="NoSpacing"/>
        <w:jc w:val="center"/>
        <w:rPr>
          <w:rFonts w:ascii="Rockwell" w:hAnsi="Rockwell" w:cs="Tahoma"/>
          <w:b/>
          <w:sz w:val="28"/>
          <w:szCs w:val="28"/>
        </w:rPr>
      </w:pPr>
    </w:p>
    <w:p w14:paraId="1FCA3005" w14:textId="77777777" w:rsidR="006C1AAC" w:rsidRDefault="006C1AAC" w:rsidP="006C1AAC">
      <w:pPr>
        <w:pStyle w:val="NoSpacing"/>
        <w:jc w:val="center"/>
        <w:rPr>
          <w:rFonts w:ascii="Rockwell" w:hAnsi="Rockwell" w:cs="Tahoma"/>
          <w:b/>
          <w:sz w:val="28"/>
          <w:szCs w:val="28"/>
        </w:rPr>
      </w:pPr>
    </w:p>
    <w:tbl>
      <w:tblPr>
        <w:tblStyle w:val="TableGrid"/>
        <w:tblW w:w="5051"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3617"/>
        <w:gridCol w:w="5828"/>
      </w:tblGrid>
      <w:tr w:rsidR="006C1AAC" w:rsidRPr="005E123E" w14:paraId="1FCA3008" w14:textId="77777777" w:rsidTr="0044422B">
        <w:trPr>
          <w:trHeight w:val="360"/>
        </w:trPr>
        <w:tc>
          <w:tcPr>
            <w:tcW w:w="1915" w:type="pct"/>
            <w:shd w:val="clear" w:color="auto" w:fill="323E4F" w:themeFill="text2" w:themeFillShade="BF"/>
            <w:vAlign w:val="center"/>
          </w:tcPr>
          <w:p w14:paraId="1FCA3006" w14:textId="77777777" w:rsidR="006C1AAC" w:rsidRPr="005E123E" w:rsidRDefault="006C1AAC" w:rsidP="008B2CEC">
            <w:pPr>
              <w:pStyle w:val="NoSpacing"/>
              <w:rPr>
                <w:rFonts w:cstheme="minorHAnsi"/>
                <w:b/>
              </w:rPr>
            </w:pPr>
            <w:r w:rsidRPr="005E123E">
              <w:rPr>
                <w:rFonts w:cstheme="minorHAnsi"/>
                <w:b/>
                <w:color w:val="FFFFFF" w:themeColor="background1"/>
              </w:rPr>
              <w:t>CATEGORY</w:t>
            </w:r>
          </w:p>
        </w:tc>
        <w:tc>
          <w:tcPr>
            <w:tcW w:w="3085" w:type="pct"/>
            <w:shd w:val="clear" w:color="auto" w:fill="323E4F" w:themeFill="text2" w:themeFillShade="BF"/>
            <w:vAlign w:val="center"/>
          </w:tcPr>
          <w:p w14:paraId="1FCA3007" w14:textId="77777777" w:rsidR="006C1AAC" w:rsidRPr="005E123E" w:rsidRDefault="006C1AAC" w:rsidP="008B2CEC">
            <w:pPr>
              <w:pStyle w:val="NoSpacing"/>
              <w:rPr>
                <w:rFonts w:cstheme="minorHAnsi"/>
                <w:b/>
              </w:rPr>
            </w:pPr>
            <w:r w:rsidRPr="005E123E">
              <w:rPr>
                <w:rFonts w:cstheme="minorHAnsi"/>
                <w:b/>
              </w:rPr>
              <w:t>INFORMATION</w:t>
            </w:r>
          </w:p>
        </w:tc>
      </w:tr>
      <w:tr w:rsidR="006C1AAC" w:rsidRPr="005E123E" w14:paraId="1FCA300D" w14:textId="77777777" w:rsidTr="0044422B">
        <w:trPr>
          <w:trHeight w:val="360"/>
        </w:trPr>
        <w:tc>
          <w:tcPr>
            <w:tcW w:w="1915" w:type="pct"/>
            <w:vAlign w:val="center"/>
          </w:tcPr>
          <w:p w14:paraId="1FCA3009" w14:textId="77777777" w:rsidR="006C1AAC" w:rsidRPr="005E123E" w:rsidRDefault="00FB536B" w:rsidP="008B2CEC">
            <w:pPr>
              <w:pStyle w:val="NoSpacing"/>
              <w:jc w:val="center"/>
              <w:rPr>
                <w:rFonts w:cstheme="minorHAnsi"/>
                <w:sz w:val="18"/>
              </w:rPr>
            </w:pPr>
            <w:r w:rsidRPr="005E123E">
              <w:rPr>
                <w:rFonts w:cstheme="minorHAnsi"/>
              </w:rPr>
              <w:t xml:space="preserve">State Tournament </w:t>
            </w:r>
            <w:r w:rsidR="006C1AAC" w:rsidRPr="005E123E">
              <w:rPr>
                <w:rFonts w:cstheme="minorHAnsi"/>
              </w:rPr>
              <w:t>Dates/Sites</w:t>
            </w:r>
          </w:p>
        </w:tc>
        <w:tc>
          <w:tcPr>
            <w:tcW w:w="3085" w:type="pct"/>
            <w:vAlign w:val="center"/>
          </w:tcPr>
          <w:p w14:paraId="1FCA300A" w14:textId="77777777" w:rsidR="006C1AAC" w:rsidRPr="005E123E" w:rsidRDefault="006C1AAC" w:rsidP="008B2CEC">
            <w:pPr>
              <w:autoSpaceDE w:val="0"/>
              <w:autoSpaceDN w:val="0"/>
              <w:adjustRightInd w:val="0"/>
              <w:spacing w:after="0" w:line="240" w:lineRule="auto"/>
              <w:jc w:val="both"/>
              <w:rPr>
                <w:rFonts w:cstheme="minorHAnsi"/>
                <w:color w:val="000000"/>
                <w:sz w:val="20"/>
              </w:rPr>
            </w:pPr>
          </w:p>
          <w:p w14:paraId="23F3C391" w14:textId="7FD2003A" w:rsidR="006C1AAC" w:rsidRDefault="006C1AAC" w:rsidP="003843DB">
            <w:pPr>
              <w:autoSpaceDE w:val="0"/>
              <w:autoSpaceDN w:val="0"/>
              <w:adjustRightInd w:val="0"/>
              <w:spacing w:after="0" w:line="240" w:lineRule="auto"/>
              <w:jc w:val="both"/>
              <w:rPr>
                <w:rFonts w:cstheme="minorHAnsi"/>
                <w:color w:val="000000"/>
              </w:rPr>
            </w:pPr>
            <w:r w:rsidRPr="005E123E">
              <w:rPr>
                <w:rFonts w:cstheme="minorHAnsi"/>
                <w:color w:val="000000"/>
              </w:rPr>
              <w:t>The state tourname</w:t>
            </w:r>
            <w:r w:rsidR="00491275" w:rsidRPr="005E123E">
              <w:rPr>
                <w:rFonts w:cstheme="minorHAnsi"/>
                <w:color w:val="000000"/>
              </w:rPr>
              <w:t xml:space="preserve">nt will be held </w:t>
            </w:r>
            <w:r w:rsidR="003A60D5">
              <w:rPr>
                <w:rFonts w:cstheme="minorHAnsi"/>
                <w:color w:val="000000"/>
              </w:rPr>
              <w:t>April 29-30</w:t>
            </w:r>
            <w:r w:rsidR="00CD7BE4">
              <w:rPr>
                <w:rFonts w:cstheme="minorHAnsi"/>
                <w:color w:val="000000"/>
              </w:rPr>
              <w:t>, 202</w:t>
            </w:r>
            <w:r w:rsidR="003A60D5">
              <w:rPr>
                <w:rFonts w:cstheme="minorHAnsi"/>
                <w:color w:val="000000"/>
              </w:rPr>
              <w:t>4</w:t>
            </w:r>
            <w:r w:rsidR="00EE6722">
              <w:rPr>
                <w:rFonts w:cstheme="minorHAnsi"/>
                <w:color w:val="000000"/>
              </w:rPr>
              <w:t>,</w:t>
            </w:r>
            <w:r w:rsidR="000C62B8">
              <w:rPr>
                <w:rFonts w:cstheme="minorHAnsi"/>
                <w:color w:val="000000"/>
              </w:rPr>
              <w:t xml:space="preserve"> at </w:t>
            </w:r>
            <w:r w:rsidR="00EE6722">
              <w:rPr>
                <w:rFonts w:cstheme="minorHAnsi"/>
                <w:color w:val="000000"/>
              </w:rPr>
              <w:br/>
            </w:r>
            <w:r w:rsidR="00287594">
              <w:rPr>
                <w:rFonts w:cstheme="minorHAnsi"/>
                <w:color w:val="000000"/>
              </w:rPr>
              <w:t>Les Vieux Chenes</w:t>
            </w:r>
            <w:r w:rsidR="000C62B8">
              <w:rPr>
                <w:rFonts w:cstheme="minorHAnsi"/>
                <w:color w:val="000000"/>
              </w:rPr>
              <w:t>.</w:t>
            </w:r>
            <w:r w:rsidR="006040BF" w:rsidRPr="005E123E">
              <w:rPr>
                <w:rFonts w:cstheme="minorHAnsi"/>
                <w:color w:val="000000"/>
              </w:rPr>
              <w:t xml:space="preserve"> </w:t>
            </w:r>
            <w:r w:rsidR="003843DB">
              <w:rPr>
                <w:rFonts w:cstheme="minorHAnsi"/>
                <w:color w:val="000000"/>
              </w:rPr>
              <w:t xml:space="preserve"> Divisions I and II will begin each day in a </w:t>
            </w:r>
            <w:r w:rsidR="003843DB" w:rsidRPr="00090D62">
              <w:rPr>
                <w:rFonts w:cstheme="minorHAnsi"/>
                <w:color w:val="000000"/>
              </w:rPr>
              <w:t xml:space="preserve">split tee format at </w:t>
            </w:r>
            <w:r w:rsidR="00D05BFC" w:rsidRPr="00090D62">
              <w:rPr>
                <w:rFonts w:cstheme="minorHAnsi"/>
                <w:color w:val="000000"/>
              </w:rPr>
              <w:t>9</w:t>
            </w:r>
            <w:r w:rsidR="003843DB" w:rsidRPr="00090D62">
              <w:rPr>
                <w:rFonts w:cstheme="minorHAnsi"/>
                <w:color w:val="000000"/>
              </w:rPr>
              <w:t>:00am.</w:t>
            </w:r>
            <w:r w:rsidR="003843DB">
              <w:rPr>
                <w:rFonts w:cstheme="minorHAnsi"/>
                <w:color w:val="000000"/>
              </w:rPr>
              <w:t xml:space="preserve"> </w:t>
            </w:r>
          </w:p>
          <w:p w14:paraId="1FCA300C" w14:textId="04FAC8BE" w:rsidR="003843DB" w:rsidRPr="005E123E" w:rsidRDefault="003843DB" w:rsidP="003843DB">
            <w:pPr>
              <w:autoSpaceDE w:val="0"/>
              <w:autoSpaceDN w:val="0"/>
              <w:adjustRightInd w:val="0"/>
              <w:spacing w:after="0" w:line="240" w:lineRule="auto"/>
              <w:jc w:val="both"/>
              <w:rPr>
                <w:rFonts w:cstheme="minorHAnsi"/>
                <w:color w:val="000000"/>
                <w:sz w:val="20"/>
              </w:rPr>
            </w:pPr>
          </w:p>
        </w:tc>
      </w:tr>
      <w:tr w:rsidR="006C1AAC" w:rsidRPr="005E123E" w14:paraId="1FCA3016" w14:textId="77777777" w:rsidTr="0044422B">
        <w:trPr>
          <w:trHeight w:val="360"/>
        </w:trPr>
        <w:tc>
          <w:tcPr>
            <w:tcW w:w="1915" w:type="pct"/>
            <w:vAlign w:val="center"/>
          </w:tcPr>
          <w:p w14:paraId="1FCA300E" w14:textId="77777777" w:rsidR="006C1AAC" w:rsidRPr="005E123E" w:rsidRDefault="006C1AAC" w:rsidP="008B2CEC">
            <w:pPr>
              <w:pStyle w:val="NoSpacing"/>
              <w:jc w:val="center"/>
              <w:rPr>
                <w:rFonts w:cstheme="minorHAnsi"/>
              </w:rPr>
            </w:pPr>
            <w:r w:rsidRPr="005E123E">
              <w:rPr>
                <w:rFonts w:cstheme="minorHAnsi"/>
              </w:rPr>
              <w:t>Qualifying for State</w:t>
            </w:r>
          </w:p>
        </w:tc>
        <w:tc>
          <w:tcPr>
            <w:tcW w:w="3085" w:type="pct"/>
            <w:vAlign w:val="center"/>
          </w:tcPr>
          <w:p w14:paraId="1FCA300F" w14:textId="77777777" w:rsidR="006C1AAC" w:rsidRPr="005E123E" w:rsidRDefault="006C1AAC" w:rsidP="008B2CEC">
            <w:pPr>
              <w:autoSpaceDE w:val="0"/>
              <w:autoSpaceDN w:val="0"/>
              <w:adjustRightInd w:val="0"/>
              <w:spacing w:after="0" w:line="240" w:lineRule="auto"/>
              <w:jc w:val="both"/>
              <w:rPr>
                <w:rFonts w:cstheme="minorHAnsi"/>
                <w:color w:val="000000"/>
              </w:rPr>
            </w:pPr>
          </w:p>
          <w:p w14:paraId="1FCA3010" w14:textId="77777777" w:rsidR="006C1AAC" w:rsidRPr="005E123E" w:rsidRDefault="006C1AAC" w:rsidP="008B2CEC">
            <w:pPr>
              <w:autoSpaceDE w:val="0"/>
              <w:autoSpaceDN w:val="0"/>
              <w:adjustRightInd w:val="0"/>
              <w:spacing w:after="0" w:line="240" w:lineRule="auto"/>
              <w:jc w:val="both"/>
              <w:rPr>
                <w:rFonts w:cstheme="minorHAnsi"/>
                <w:color w:val="000000"/>
              </w:rPr>
            </w:pPr>
            <w:r w:rsidRPr="005E123E">
              <w:rPr>
                <w:rFonts w:cstheme="minorHAnsi"/>
                <w:color w:val="000000"/>
              </w:rPr>
              <w:t xml:space="preserve">To participate in the state tournament, a golfer shall be a member of a team that qualifies to the state tournament from the regional tournament in </w:t>
            </w:r>
            <w:r w:rsidR="006040BF" w:rsidRPr="005E123E">
              <w:rPr>
                <w:rFonts w:cstheme="minorHAnsi"/>
                <w:color w:val="000000"/>
              </w:rPr>
              <w:t>her</w:t>
            </w:r>
            <w:r w:rsidRPr="005E123E">
              <w:rPr>
                <w:rFonts w:cstheme="minorHAnsi"/>
                <w:color w:val="000000"/>
              </w:rPr>
              <w:t xml:space="preserve"> division, or </w:t>
            </w:r>
            <w:r w:rsidR="006040BF" w:rsidRPr="005E123E">
              <w:rPr>
                <w:rFonts w:cstheme="minorHAnsi"/>
                <w:color w:val="000000"/>
              </w:rPr>
              <w:t>s</w:t>
            </w:r>
            <w:r w:rsidRPr="005E123E">
              <w:rPr>
                <w:rFonts w:cstheme="minorHAnsi"/>
                <w:color w:val="000000"/>
              </w:rPr>
              <w:t>he shall qualify as an individual medalist at the regional tournament.</w:t>
            </w:r>
          </w:p>
          <w:p w14:paraId="1FCA3011" w14:textId="77777777" w:rsidR="006C1AAC" w:rsidRPr="005E123E" w:rsidRDefault="006C1AAC" w:rsidP="008B2CEC">
            <w:pPr>
              <w:autoSpaceDE w:val="0"/>
              <w:autoSpaceDN w:val="0"/>
              <w:adjustRightInd w:val="0"/>
              <w:spacing w:after="0" w:line="240" w:lineRule="auto"/>
              <w:jc w:val="both"/>
              <w:rPr>
                <w:rFonts w:cstheme="minorHAnsi"/>
                <w:color w:val="000000"/>
              </w:rPr>
            </w:pPr>
          </w:p>
          <w:p w14:paraId="1FCA3012" w14:textId="77777777" w:rsidR="006C1AAC" w:rsidRPr="005E123E" w:rsidRDefault="006C1AAC" w:rsidP="008B2CEC">
            <w:pPr>
              <w:autoSpaceDE w:val="0"/>
              <w:autoSpaceDN w:val="0"/>
              <w:adjustRightInd w:val="0"/>
              <w:spacing w:after="0" w:line="240" w:lineRule="auto"/>
              <w:jc w:val="both"/>
              <w:rPr>
                <w:rFonts w:cstheme="minorHAnsi"/>
                <w:color w:val="000000"/>
              </w:rPr>
            </w:pPr>
            <w:r w:rsidRPr="005E123E">
              <w:rPr>
                <w:rFonts w:cstheme="minorHAnsi"/>
                <w:i/>
                <w:color w:val="000000"/>
              </w:rPr>
              <w:t>Definition of Team</w:t>
            </w:r>
            <w:r w:rsidRPr="005E123E">
              <w:rPr>
                <w:rFonts w:cstheme="minorHAnsi"/>
                <w:color w:val="000000"/>
              </w:rPr>
              <w:t xml:space="preserve">: In </w:t>
            </w:r>
            <w:r w:rsidR="006040BF" w:rsidRPr="005E123E">
              <w:rPr>
                <w:rFonts w:cstheme="minorHAnsi"/>
                <w:color w:val="000000"/>
              </w:rPr>
              <w:t xml:space="preserve">girls’ play, in all divisions, a maximum of three golfers may be entered into a regional or state tournament. The two lowest legal scores recorded, each day by the team’s golfers, shall be totaled to determine the team score. </w:t>
            </w:r>
          </w:p>
          <w:p w14:paraId="1FCA3013" w14:textId="77777777" w:rsidR="006C1AAC" w:rsidRPr="005E123E" w:rsidRDefault="006C1AAC" w:rsidP="008B2CEC">
            <w:pPr>
              <w:autoSpaceDE w:val="0"/>
              <w:autoSpaceDN w:val="0"/>
              <w:adjustRightInd w:val="0"/>
              <w:spacing w:after="0" w:line="240" w:lineRule="auto"/>
              <w:jc w:val="both"/>
              <w:rPr>
                <w:rFonts w:cstheme="minorHAnsi"/>
                <w:color w:val="000000"/>
              </w:rPr>
            </w:pPr>
          </w:p>
          <w:p w14:paraId="1FCA3014" w14:textId="77777777" w:rsidR="006C1AAC" w:rsidRPr="005E123E" w:rsidRDefault="006C1AAC" w:rsidP="008B2CEC">
            <w:pPr>
              <w:autoSpaceDE w:val="0"/>
              <w:autoSpaceDN w:val="0"/>
              <w:adjustRightInd w:val="0"/>
              <w:spacing w:after="0" w:line="240" w:lineRule="auto"/>
              <w:jc w:val="both"/>
              <w:rPr>
                <w:rFonts w:cstheme="minorHAnsi"/>
                <w:color w:val="000000"/>
              </w:rPr>
            </w:pPr>
            <w:r w:rsidRPr="005E123E">
              <w:rPr>
                <w:rFonts w:cstheme="minorHAnsi"/>
                <w:i/>
                <w:color w:val="000000"/>
              </w:rPr>
              <w:t>Definition of Medalist</w:t>
            </w:r>
            <w:r w:rsidRPr="005E123E">
              <w:rPr>
                <w:rFonts w:cstheme="minorHAnsi"/>
                <w:color w:val="000000"/>
              </w:rPr>
              <w:t xml:space="preserve">: A medalist may be a member of an official LHSAA team or an individual golfer from a school that does not have enough golfers entered into the state tournament to field a team. </w:t>
            </w:r>
          </w:p>
          <w:p w14:paraId="1FCA3015" w14:textId="77777777" w:rsidR="006C1AAC" w:rsidRPr="005E123E" w:rsidRDefault="006C1AAC" w:rsidP="008B2CEC">
            <w:pPr>
              <w:autoSpaceDE w:val="0"/>
              <w:autoSpaceDN w:val="0"/>
              <w:adjustRightInd w:val="0"/>
              <w:spacing w:after="0" w:line="240" w:lineRule="auto"/>
              <w:jc w:val="both"/>
              <w:rPr>
                <w:rFonts w:cstheme="minorHAnsi"/>
                <w:color w:val="000000"/>
                <w:sz w:val="20"/>
              </w:rPr>
            </w:pPr>
          </w:p>
        </w:tc>
      </w:tr>
      <w:tr w:rsidR="0044422B" w:rsidRPr="005E123E" w14:paraId="1FCA3019" w14:textId="77777777" w:rsidTr="0044422B">
        <w:trPr>
          <w:trHeight w:val="360"/>
        </w:trPr>
        <w:tc>
          <w:tcPr>
            <w:tcW w:w="1915" w:type="pct"/>
            <w:vAlign w:val="center"/>
          </w:tcPr>
          <w:p w14:paraId="1FCA3017" w14:textId="77777777" w:rsidR="0044422B" w:rsidRPr="005E123E" w:rsidRDefault="0044422B" w:rsidP="008B2CEC">
            <w:pPr>
              <w:pStyle w:val="NoSpacing"/>
              <w:jc w:val="center"/>
              <w:rPr>
                <w:rFonts w:cstheme="minorHAnsi"/>
              </w:rPr>
            </w:pPr>
            <w:r>
              <w:rPr>
                <w:rFonts w:cstheme="minorHAnsi"/>
              </w:rPr>
              <w:t>Pairings and Tee Times</w:t>
            </w:r>
          </w:p>
        </w:tc>
        <w:tc>
          <w:tcPr>
            <w:tcW w:w="3085" w:type="pct"/>
            <w:vAlign w:val="center"/>
          </w:tcPr>
          <w:p w14:paraId="1FCA3018" w14:textId="4A59BF67" w:rsidR="0044422B" w:rsidRPr="00C161D6" w:rsidRDefault="0044422B" w:rsidP="008B2CEC">
            <w:pPr>
              <w:autoSpaceDE w:val="0"/>
              <w:autoSpaceDN w:val="0"/>
              <w:adjustRightInd w:val="0"/>
              <w:spacing w:after="0" w:line="240" w:lineRule="auto"/>
              <w:jc w:val="both"/>
              <w:rPr>
                <w:rFonts w:cstheme="minorHAnsi"/>
                <w:color w:val="000000"/>
              </w:rPr>
            </w:pPr>
            <w:r>
              <w:rPr>
                <w:rFonts w:cstheme="minorHAnsi"/>
                <w:color w:val="000000"/>
              </w:rPr>
              <w:t>Please note that NO pairings and tee times for the LHSAA Boys</w:t>
            </w:r>
            <w:r w:rsidR="001A018B">
              <w:rPr>
                <w:rFonts w:cstheme="minorHAnsi"/>
                <w:color w:val="000000"/>
              </w:rPr>
              <w:t>’</w:t>
            </w:r>
            <w:r>
              <w:rPr>
                <w:rFonts w:cstheme="minorHAnsi"/>
                <w:color w:val="000000"/>
              </w:rPr>
              <w:t xml:space="preserve"> and Girls</w:t>
            </w:r>
            <w:r w:rsidR="001A018B">
              <w:rPr>
                <w:rFonts w:cstheme="minorHAnsi"/>
                <w:color w:val="000000"/>
              </w:rPr>
              <w:t>’</w:t>
            </w:r>
            <w:r>
              <w:rPr>
                <w:rFonts w:cstheme="minorHAnsi"/>
                <w:color w:val="000000"/>
              </w:rPr>
              <w:t xml:space="preserve"> Golf Tournaments will be made public and posted until </w:t>
            </w:r>
            <w:r>
              <w:rPr>
                <w:rFonts w:cstheme="minorHAnsi"/>
                <w:b/>
                <w:color w:val="000000"/>
                <w:u w:val="single"/>
              </w:rPr>
              <w:t>ALL 12</w:t>
            </w:r>
            <w:r>
              <w:rPr>
                <w:rFonts w:cstheme="minorHAnsi"/>
                <w:color w:val="000000"/>
              </w:rPr>
              <w:t xml:space="preserve"> regional events have been completed and scores have been reported.  The final regional tournament </w:t>
            </w:r>
            <w:r w:rsidR="00660ED3">
              <w:rPr>
                <w:rFonts w:cstheme="minorHAnsi"/>
                <w:color w:val="000000"/>
              </w:rPr>
              <w:t>is</w:t>
            </w:r>
            <w:r>
              <w:rPr>
                <w:rFonts w:cstheme="minorHAnsi"/>
                <w:color w:val="000000"/>
              </w:rPr>
              <w:t xml:space="preserve"> scheduled for </w:t>
            </w:r>
            <w:r w:rsidR="002B2F67">
              <w:rPr>
                <w:rFonts w:cstheme="minorHAnsi"/>
                <w:color w:val="000000"/>
              </w:rPr>
              <w:t>Tue</w:t>
            </w:r>
            <w:r>
              <w:rPr>
                <w:rFonts w:cstheme="minorHAnsi"/>
                <w:color w:val="000000"/>
              </w:rPr>
              <w:t>sday, April 2</w:t>
            </w:r>
            <w:r w:rsidR="002B2F67">
              <w:rPr>
                <w:rFonts w:cstheme="minorHAnsi"/>
                <w:color w:val="000000"/>
              </w:rPr>
              <w:t>3</w:t>
            </w:r>
            <w:r>
              <w:rPr>
                <w:rFonts w:cstheme="minorHAnsi"/>
                <w:color w:val="000000"/>
              </w:rPr>
              <w:t>.</w:t>
            </w:r>
            <w:r w:rsidR="003A60D5">
              <w:rPr>
                <w:rFonts w:cstheme="minorHAnsi"/>
                <w:color w:val="000000"/>
              </w:rPr>
              <w:t xml:space="preserve">  W</w:t>
            </w:r>
            <w:r>
              <w:rPr>
                <w:rFonts w:cstheme="minorHAnsi"/>
                <w:color w:val="000000"/>
              </w:rPr>
              <w:t xml:space="preserve">e anticipate that pairings and tee times for all </w:t>
            </w:r>
            <w:r w:rsidR="00660ED3">
              <w:rPr>
                <w:rFonts w:cstheme="minorHAnsi"/>
                <w:color w:val="000000"/>
              </w:rPr>
              <w:t>both</w:t>
            </w:r>
            <w:r>
              <w:rPr>
                <w:rFonts w:cstheme="minorHAnsi"/>
                <w:color w:val="000000"/>
              </w:rPr>
              <w:t xml:space="preserve"> tournaments will </w:t>
            </w:r>
            <w:r w:rsidR="00C10336">
              <w:rPr>
                <w:rFonts w:cstheme="minorHAnsi"/>
                <w:color w:val="000000"/>
              </w:rPr>
              <w:t xml:space="preserve">hopefully </w:t>
            </w:r>
            <w:r>
              <w:rPr>
                <w:rFonts w:cstheme="minorHAnsi"/>
                <w:color w:val="000000"/>
              </w:rPr>
              <w:t xml:space="preserve">be available </w:t>
            </w:r>
            <w:r w:rsidR="00C161D6">
              <w:rPr>
                <w:rFonts w:cstheme="minorHAnsi"/>
                <w:color w:val="000000"/>
              </w:rPr>
              <w:t>before</w:t>
            </w:r>
            <w:r>
              <w:rPr>
                <w:rFonts w:cstheme="minorHAnsi"/>
                <w:color w:val="000000"/>
              </w:rPr>
              <w:t xml:space="preserve"> </w:t>
            </w:r>
            <w:r w:rsidR="003A60D5">
              <w:rPr>
                <w:rFonts w:cstheme="minorHAnsi"/>
                <w:color w:val="000000"/>
              </w:rPr>
              <w:t>Thurs</w:t>
            </w:r>
            <w:r>
              <w:rPr>
                <w:rFonts w:cstheme="minorHAnsi"/>
                <w:color w:val="000000"/>
              </w:rPr>
              <w:t>day</w:t>
            </w:r>
            <w:r w:rsidR="003A60D5">
              <w:rPr>
                <w:rFonts w:cstheme="minorHAnsi"/>
                <w:color w:val="000000"/>
              </w:rPr>
              <w:t xml:space="preserve"> evening</w:t>
            </w:r>
            <w:r>
              <w:rPr>
                <w:rFonts w:cstheme="minorHAnsi"/>
                <w:color w:val="000000"/>
              </w:rPr>
              <w:t>, April 2</w:t>
            </w:r>
            <w:r w:rsidR="003A60D5">
              <w:rPr>
                <w:rFonts w:cstheme="minorHAnsi"/>
                <w:color w:val="000000"/>
              </w:rPr>
              <w:t>5</w:t>
            </w:r>
            <w:r>
              <w:rPr>
                <w:rFonts w:cstheme="minorHAnsi"/>
                <w:color w:val="000000"/>
              </w:rPr>
              <w:t>.</w:t>
            </w:r>
            <w:r w:rsidR="003A60D5">
              <w:rPr>
                <w:rFonts w:cstheme="minorHAnsi"/>
                <w:color w:val="000000"/>
              </w:rPr>
              <w:t xml:space="preserve">  </w:t>
            </w:r>
            <w:r w:rsidR="00C161D6">
              <w:rPr>
                <w:rFonts w:cstheme="minorHAnsi"/>
                <w:color w:val="000000"/>
              </w:rPr>
              <w:t xml:space="preserve">Pairings do not get issued </w:t>
            </w:r>
            <w:r w:rsidR="00FF4473">
              <w:rPr>
                <w:rFonts w:cstheme="minorHAnsi"/>
                <w:color w:val="000000"/>
              </w:rPr>
              <w:t>sooner because you ask. Appreciate your patience!</w:t>
            </w:r>
          </w:p>
        </w:tc>
      </w:tr>
      <w:tr w:rsidR="006C1AAC" w:rsidRPr="005E123E" w14:paraId="1FCA301E" w14:textId="77777777" w:rsidTr="00C10336">
        <w:trPr>
          <w:trHeight w:val="3320"/>
        </w:trPr>
        <w:tc>
          <w:tcPr>
            <w:tcW w:w="1915" w:type="pct"/>
            <w:vAlign w:val="center"/>
          </w:tcPr>
          <w:p w14:paraId="1FCA301A" w14:textId="77777777" w:rsidR="006C1AAC" w:rsidRPr="005E123E" w:rsidRDefault="00FB536B" w:rsidP="008B2CEC">
            <w:pPr>
              <w:pStyle w:val="NoSpacing"/>
              <w:jc w:val="center"/>
              <w:rPr>
                <w:rFonts w:cstheme="minorHAnsi"/>
              </w:rPr>
            </w:pPr>
            <w:r w:rsidRPr="005E123E">
              <w:rPr>
                <w:rFonts w:cstheme="minorHAnsi"/>
              </w:rPr>
              <w:lastRenderedPageBreak/>
              <w:t xml:space="preserve">State Tournament </w:t>
            </w:r>
            <w:r w:rsidR="006C1AAC" w:rsidRPr="005E123E">
              <w:rPr>
                <w:rFonts w:cstheme="minorHAnsi"/>
              </w:rPr>
              <w:t>Withdrawals</w:t>
            </w:r>
          </w:p>
        </w:tc>
        <w:tc>
          <w:tcPr>
            <w:tcW w:w="3085" w:type="pct"/>
            <w:vAlign w:val="center"/>
          </w:tcPr>
          <w:p w14:paraId="1FCA301C" w14:textId="77777777" w:rsidR="006C1AAC" w:rsidRPr="005E123E" w:rsidRDefault="006C1AAC" w:rsidP="008B2CEC">
            <w:pPr>
              <w:pStyle w:val="NoSpacing"/>
              <w:jc w:val="both"/>
              <w:rPr>
                <w:rFonts w:cstheme="minorHAnsi"/>
              </w:rPr>
            </w:pPr>
            <w:r w:rsidRPr="005E123E">
              <w:rPr>
                <w:rFonts w:cstheme="minorHAnsi"/>
              </w:rPr>
              <w:t xml:space="preserve">If a school or individual medalist that qualifies for the state golf tournament wishes to withdraw, the school’s principal SHALL submit a signed statement to the LHSAA Executive Director requesting not to be entered into the tournament ASAP after the completion of the regional tournament. If properly notified within the 24-hour deadline, the team and/or individual player with the next lowest score from the same regional tournament may be substituted prior to the pairings being set. If a school fails to withdraw its team from the regional tournament after the pairings have been set and the team withdraws, forfeits, or fails to show up for the tournament, then the school may be fined $200. </w:t>
            </w:r>
          </w:p>
          <w:p w14:paraId="1FCA301D" w14:textId="77777777" w:rsidR="006C1AAC" w:rsidRPr="005E123E" w:rsidRDefault="006C1AAC" w:rsidP="008B2CEC">
            <w:pPr>
              <w:autoSpaceDE w:val="0"/>
              <w:autoSpaceDN w:val="0"/>
              <w:adjustRightInd w:val="0"/>
              <w:spacing w:after="0" w:line="240" w:lineRule="auto"/>
              <w:jc w:val="both"/>
              <w:rPr>
                <w:rFonts w:cstheme="minorHAnsi"/>
                <w:color w:val="000000"/>
              </w:rPr>
            </w:pPr>
          </w:p>
        </w:tc>
      </w:tr>
      <w:tr w:rsidR="006C1AAC" w:rsidRPr="005E123E" w14:paraId="1FCA3022" w14:textId="77777777" w:rsidTr="0044422B">
        <w:trPr>
          <w:trHeight w:val="360"/>
        </w:trPr>
        <w:tc>
          <w:tcPr>
            <w:tcW w:w="1915" w:type="pct"/>
            <w:vAlign w:val="center"/>
          </w:tcPr>
          <w:p w14:paraId="1FCA301F" w14:textId="77777777" w:rsidR="006C1AAC" w:rsidRPr="005E123E" w:rsidRDefault="006C1AAC" w:rsidP="008B2CEC">
            <w:pPr>
              <w:pStyle w:val="NoSpacing"/>
              <w:jc w:val="center"/>
              <w:rPr>
                <w:rFonts w:cstheme="minorHAnsi"/>
              </w:rPr>
            </w:pPr>
            <w:r w:rsidRPr="005E123E">
              <w:rPr>
                <w:rFonts w:cstheme="minorHAnsi"/>
              </w:rPr>
              <w:t>State Tournament Format</w:t>
            </w:r>
          </w:p>
        </w:tc>
        <w:tc>
          <w:tcPr>
            <w:tcW w:w="3085" w:type="pct"/>
            <w:vAlign w:val="center"/>
          </w:tcPr>
          <w:p w14:paraId="1FCA3020" w14:textId="77777777" w:rsidR="006040BF" w:rsidRPr="005E123E" w:rsidRDefault="006040BF" w:rsidP="008B2CEC">
            <w:pPr>
              <w:autoSpaceDE w:val="0"/>
              <w:autoSpaceDN w:val="0"/>
              <w:adjustRightInd w:val="0"/>
              <w:spacing w:after="0" w:line="240" w:lineRule="auto"/>
              <w:jc w:val="both"/>
              <w:rPr>
                <w:rFonts w:cstheme="minorHAnsi"/>
                <w:color w:val="000000"/>
                <w:sz w:val="14"/>
              </w:rPr>
            </w:pPr>
          </w:p>
          <w:p w14:paraId="1FCA3021" w14:textId="77777777" w:rsidR="006C1AAC" w:rsidRPr="005E123E" w:rsidRDefault="006C1AAC" w:rsidP="008B2CEC">
            <w:pPr>
              <w:autoSpaceDE w:val="0"/>
              <w:autoSpaceDN w:val="0"/>
              <w:adjustRightInd w:val="0"/>
              <w:spacing w:after="0" w:line="240" w:lineRule="auto"/>
              <w:jc w:val="both"/>
              <w:rPr>
                <w:rFonts w:cstheme="minorHAnsi"/>
                <w:color w:val="000000"/>
              </w:rPr>
            </w:pPr>
            <w:r w:rsidRPr="005E123E">
              <w:rPr>
                <w:rFonts w:cstheme="minorHAnsi"/>
                <w:color w:val="000000"/>
              </w:rPr>
              <w:t xml:space="preserve">The state tournament shall consist of two rounds of 18 holes for a 36-hole competition. </w:t>
            </w:r>
          </w:p>
        </w:tc>
      </w:tr>
      <w:tr w:rsidR="006C1AAC" w:rsidRPr="005E123E" w14:paraId="1FCA302E" w14:textId="77777777" w:rsidTr="0044422B">
        <w:trPr>
          <w:trHeight w:val="360"/>
        </w:trPr>
        <w:tc>
          <w:tcPr>
            <w:tcW w:w="1915" w:type="pct"/>
            <w:vAlign w:val="center"/>
          </w:tcPr>
          <w:p w14:paraId="1FCA3023" w14:textId="77777777" w:rsidR="006C1AAC" w:rsidRPr="005E123E" w:rsidRDefault="006C1AAC" w:rsidP="008B2CEC">
            <w:pPr>
              <w:pStyle w:val="NoSpacing"/>
              <w:jc w:val="center"/>
              <w:rPr>
                <w:rFonts w:cstheme="minorHAnsi"/>
              </w:rPr>
            </w:pPr>
            <w:r w:rsidRPr="005E123E">
              <w:rPr>
                <w:rFonts w:cstheme="minorHAnsi"/>
              </w:rPr>
              <w:t>Inclement Weather</w:t>
            </w:r>
          </w:p>
        </w:tc>
        <w:tc>
          <w:tcPr>
            <w:tcW w:w="3085" w:type="pct"/>
            <w:vAlign w:val="center"/>
          </w:tcPr>
          <w:p w14:paraId="1FCA3024" w14:textId="77777777" w:rsidR="006C1AAC" w:rsidRPr="005E123E" w:rsidRDefault="006C1AAC" w:rsidP="008B2CEC">
            <w:pPr>
              <w:autoSpaceDE w:val="0"/>
              <w:autoSpaceDN w:val="0"/>
              <w:adjustRightInd w:val="0"/>
              <w:spacing w:after="0" w:line="240" w:lineRule="auto"/>
              <w:jc w:val="both"/>
              <w:rPr>
                <w:rFonts w:cstheme="minorHAnsi"/>
                <w:color w:val="000000"/>
              </w:rPr>
            </w:pPr>
          </w:p>
          <w:p w14:paraId="1FCA3025" w14:textId="7E88589E" w:rsidR="006C1AAC" w:rsidRPr="005E123E" w:rsidRDefault="006C1AAC" w:rsidP="008B2CEC">
            <w:pPr>
              <w:autoSpaceDE w:val="0"/>
              <w:autoSpaceDN w:val="0"/>
              <w:adjustRightInd w:val="0"/>
              <w:spacing w:after="0" w:line="240" w:lineRule="auto"/>
              <w:jc w:val="both"/>
              <w:rPr>
                <w:rFonts w:cstheme="minorHAnsi"/>
                <w:color w:val="000000"/>
              </w:rPr>
            </w:pPr>
            <w:r w:rsidRPr="005E123E">
              <w:rPr>
                <w:rFonts w:cstheme="minorHAnsi"/>
                <w:color w:val="000000"/>
              </w:rPr>
              <w:t>If competition is interrupted due to darkness, inclement weather, or any other valid reason</w:t>
            </w:r>
            <w:r w:rsidR="00D96EE4" w:rsidRPr="005E123E">
              <w:rPr>
                <w:rFonts w:cstheme="minorHAnsi"/>
                <w:color w:val="000000"/>
              </w:rPr>
              <w:t>s</w:t>
            </w:r>
            <w:r w:rsidRPr="005E123E">
              <w:rPr>
                <w:rFonts w:cstheme="minorHAnsi"/>
                <w:color w:val="000000"/>
              </w:rPr>
              <w:t xml:space="preserve"> as approved by the tournament director/committee, </w:t>
            </w:r>
            <w:r w:rsidR="00083357" w:rsidRPr="005E123E">
              <w:rPr>
                <w:rFonts w:cstheme="minorHAnsi"/>
                <w:color w:val="000000"/>
              </w:rPr>
              <w:t>if possible,</w:t>
            </w:r>
            <w:r w:rsidRPr="005E123E">
              <w:rPr>
                <w:rFonts w:cstheme="minorHAnsi"/>
                <w:color w:val="000000"/>
              </w:rPr>
              <w:t xml:space="preserve"> the competition shall be completed the next day from the point of interruption. </w:t>
            </w:r>
          </w:p>
          <w:p w14:paraId="1FCA3026" w14:textId="77777777" w:rsidR="006C1AAC" w:rsidRPr="005E123E" w:rsidRDefault="006C1AAC" w:rsidP="008B2CEC">
            <w:pPr>
              <w:autoSpaceDE w:val="0"/>
              <w:autoSpaceDN w:val="0"/>
              <w:adjustRightInd w:val="0"/>
              <w:spacing w:after="0" w:line="240" w:lineRule="auto"/>
              <w:jc w:val="both"/>
              <w:rPr>
                <w:rFonts w:cstheme="minorHAnsi"/>
                <w:color w:val="000000"/>
              </w:rPr>
            </w:pPr>
          </w:p>
          <w:p w14:paraId="1FCA3027" w14:textId="05586D40" w:rsidR="006C1AAC" w:rsidRPr="005E123E" w:rsidRDefault="006C1AAC" w:rsidP="008B2CEC">
            <w:pPr>
              <w:autoSpaceDE w:val="0"/>
              <w:autoSpaceDN w:val="0"/>
              <w:adjustRightInd w:val="0"/>
              <w:spacing w:after="0"/>
              <w:jc w:val="both"/>
              <w:rPr>
                <w:rFonts w:cstheme="minorHAnsi"/>
                <w:color w:val="000000"/>
              </w:rPr>
            </w:pPr>
            <w:r w:rsidRPr="005E123E">
              <w:rPr>
                <w:rFonts w:cstheme="minorHAnsi"/>
                <w:color w:val="000000"/>
              </w:rPr>
              <w:t xml:space="preserve">If this is not possible, due to the availability of the course or other valid reason as approved by the tournament director/committee, if one round of 18 holes of play is cancelled because of </w:t>
            </w:r>
            <w:r w:rsidR="00D96EE4" w:rsidRPr="005E123E">
              <w:rPr>
                <w:rFonts w:cstheme="minorHAnsi"/>
                <w:color w:val="000000"/>
              </w:rPr>
              <w:t>inclement</w:t>
            </w:r>
            <w:r w:rsidRPr="005E123E">
              <w:rPr>
                <w:rFonts w:cstheme="minorHAnsi"/>
                <w:color w:val="000000"/>
              </w:rPr>
              <w:t xml:space="preserve"> weather, the state championship shall be determined by the recorded scores after one 18-hole round. If a round of play is canceled because of inclement weather before </w:t>
            </w:r>
            <w:r w:rsidR="00083357" w:rsidRPr="005E123E">
              <w:rPr>
                <w:rFonts w:cstheme="minorHAnsi"/>
                <w:color w:val="000000"/>
              </w:rPr>
              <w:t>all competitors</w:t>
            </w:r>
            <w:r w:rsidRPr="005E123E">
              <w:rPr>
                <w:rFonts w:cstheme="minorHAnsi"/>
                <w:color w:val="000000"/>
              </w:rPr>
              <w:t xml:space="preserve"> have completed play on that day the entire round shall be: </w:t>
            </w:r>
          </w:p>
          <w:p w14:paraId="1FCA3028" w14:textId="77777777" w:rsidR="006C1AAC" w:rsidRPr="005E123E" w:rsidRDefault="006C1AAC" w:rsidP="008B2CEC">
            <w:pPr>
              <w:autoSpaceDE w:val="0"/>
              <w:autoSpaceDN w:val="0"/>
              <w:adjustRightInd w:val="0"/>
              <w:spacing w:after="0" w:line="240" w:lineRule="auto"/>
              <w:jc w:val="both"/>
              <w:rPr>
                <w:rFonts w:cstheme="minorHAnsi"/>
                <w:color w:val="000000"/>
                <w:sz w:val="6"/>
              </w:rPr>
            </w:pPr>
          </w:p>
          <w:p w14:paraId="1FCA3029" w14:textId="77777777" w:rsidR="006C1AAC" w:rsidRPr="005E123E" w:rsidRDefault="006C1AAC" w:rsidP="006C1AAC">
            <w:pPr>
              <w:pStyle w:val="ListParagraph"/>
              <w:numPr>
                <w:ilvl w:val="0"/>
                <w:numId w:val="1"/>
              </w:numPr>
              <w:autoSpaceDE w:val="0"/>
              <w:autoSpaceDN w:val="0"/>
              <w:adjustRightInd w:val="0"/>
              <w:spacing w:after="0"/>
              <w:jc w:val="both"/>
              <w:rPr>
                <w:rFonts w:cstheme="minorHAnsi"/>
                <w:color w:val="000000"/>
              </w:rPr>
            </w:pPr>
            <w:r w:rsidRPr="005E123E">
              <w:rPr>
                <w:rFonts w:cstheme="minorHAnsi"/>
                <w:color w:val="000000"/>
              </w:rPr>
              <w:t>Cancelled if this occurs on the first day of play.</w:t>
            </w:r>
          </w:p>
          <w:p w14:paraId="1FCA302A" w14:textId="77777777" w:rsidR="006C1AAC" w:rsidRPr="005E123E" w:rsidRDefault="006C1AAC" w:rsidP="006C1AAC">
            <w:pPr>
              <w:pStyle w:val="ListParagraph"/>
              <w:numPr>
                <w:ilvl w:val="0"/>
                <w:numId w:val="1"/>
              </w:numPr>
              <w:autoSpaceDE w:val="0"/>
              <w:autoSpaceDN w:val="0"/>
              <w:adjustRightInd w:val="0"/>
              <w:spacing w:after="0"/>
              <w:jc w:val="both"/>
              <w:rPr>
                <w:rFonts w:cstheme="minorHAnsi"/>
                <w:color w:val="000000"/>
              </w:rPr>
            </w:pPr>
            <w:r w:rsidRPr="005E123E">
              <w:rPr>
                <w:rFonts w:cstheme="minorHAnsi"/>
                <w:color w:val="000000"/>
              </w:rPr>
              <w:t xml:space="preserve">Cancelled if this occurs on the second day of play and the first day of play has been completed. </w:t>
            </w:r>
          </w:p>
          <w:p w14:paraId="1FCA302B" w14:textId="77777777" w:rsidR="006C1AAC" w:rsidRPr="005E123E" w:rsidRDefault="006C1AAC" w:rsidP="006C1AAC">
            <w:pPr>
              <w:pStyle w:val="ListParagraph"/>
              <w:numPr>
                <w:ilvl w:val="0"/>
                <w:numId w:val="1"/>
              </w:numPr>
              <w:autoSpaceDE w:val="0"/>
              <w:autoSpaceDN w:val="0"/>
              <w:adjustRightInd w:val="0"/>
              <w:spacing w:after="0"/>
              <w:jc w:val="both"/>
              <w:rPr>
                <w:rFonts w:cstheme="minorHAnsi"/>
                <w:color w:val="000000"/>
              </w:rPr>
            </w:pPr>
            <w:r w:rsidRPr="005E123E">
              <w:rPr>
                <w:rFonts w:cstheme="minorHAnsi"/>
                <w:color w:val="000000"/>
              </w:rPr>
              <w:t xml:space="preserve">Suspended if this occurs on the second day of play and the first day of play has been cancelled because of inclement weather and shall be completed on the next playable day that is approved by the Executive Director. </w:t>
            </w:r>
          </w:p>
          <w:p w14:paraId="1FCA302C" w14:textId="77777777" w:rsidR="006C1AAC" w:rsidRPr="005E123E" w:rsidRDefault="001A018B" w:rsidP="006C1AAC">
            <w:pPr>
              <w:pStyle w:val="ListParagraph"/>
              <w:numPr>
                <w:ilvl w:val="0"/>
                <w:numId w:val="1"/>
              </w:numPr>
              <w:autoSpaceDE w:val="0"/>
              <w:autoSpaceDN w:val="0"/>
              <w:adjustRightInd w:val="0"/>
              <w:spacing w:after="0"/>
              <w:jc w:val="both"/>
              <w:rPr>
                <w:rFonts w:cstheme="minorHAnsi"/>
                <w:color w:val="000000"/>
              </w:rPr>
            </w:pPr>
            <w:r>
              <w:rPr>
                <w:rFonts w:cstheme="minorHAnsi"/>
                <w:color w:val="000000"/>
              </w:rPr>
              <w:t>If one 18-hole</w:t>
            </w:r>
            <w:r w:rsidR="006C1AAC" w:rsidRPr="005E123E">
              <w:rPr>
                <w:rFonts w:cstheme="minorHAnsi"/>
                <w:color w:val="000000"/>
              </w:rPr>
              <w:t xml:space="preserve"> round of play is completed on either day one or day two and every player in the competition completed the same nine holes on the other day of competition, then those nine holes will be computed into the team and individual scores to get a 27-hole total recorded to determine the state champion. </w:t>
            </w:r>
          </w:p>
          <w:p w14:paraId="1FCA302D" w14:textId="77777777" w:rsidR="006C1AAC" w:rsidRPr="005E123E" w:rsidRDefault="006C1AAC" w:rsidP="008B2CEC">
            <w:pPr>
              <w:autoSpaceDE w:val="0"/>
              <w:autoSpaceDN w:val="0"/>
              <w:adjustRightInd w:val="0"/>
              <w:spacing w:after="0" w:line="240" w:lineRule="auto"/>
              <w:ind w:left="360"/>
              <w:jc w:val="both"/>
              <w:rPr>
                <w:rFonts w:cstheme="minorHAnsi"/>
                <w:color w:val="000000"/>
                <w:sz w:val="16"/>
              </w:rPr>
            </w:pPr>
          </w:p>
        </w:tc>
      </w:tr>
      <w:tr w:rsidR="006C1AAC" w:rsidRPr="005E123E" w14:paraId="1FCA3037" w14:textId="77777777" w:rsidTr="0044422B">
        <w:trPr>
          <w:trHeight w:val="1007"/>
        </w:trPr>
        <w:tc>
          <w:tcPr>
            <w:tcW w:w="1915" w:type="pct"/>
            <w:vAlign w:val="center"/>
          </w:tcPr>
          <w:p w14:paraId="1FCA302F" w14:textId="77777777" w:rsidR="006C1AAC" w:rsidRPr="005E123E" w:rsidRDefault="00FB536B" w:rsidP="008B2CEC">
            <w:pPr>
              <w:pStyle w:val="NoSpacing"/>
              <w:jc w:val="center"/>
              <w:rPr>
                <w:rFonts w:cstheme="minorHAnsi"/>
              </w:rPr>
            </w:pPr>
            <w:r w:rsidRPr="005E123E">
              <w:rPr>
                <w:rFonts w:cstheme="minorHAnsi"/>
              </w:rPr>
              <w:lastRenderedPageBreak/>
              <w:t xml:space="preserve">State Tournament </w:t>
            </w:r>
            <w:r w:rsidR="006C1AAC" w:rsidRPr="005E123E">
              <w:rPr>
                <w:rFonts w:cstheme="minorHAnsi"/>
              </w:rPr>
              <w:t>Fees</w:t>
            </w:r>
          </w:p>
        </w:tc>
        <w:tc>
          <w:tcPr>
            <w:tcW w:w="3085" w:type="pct"/>
            <w:vAlign w:val="center"/>
          </w:tcPr>
          <w:p w14:paraId="1FCA3030" w14:textId="77777777" w:rsidR="006C1AAC" w:rsidRPr="005E123E" w:rsidRDefault="006C1AAC" w:rsidP="008B2CEC">
            <w:pPr>
              <w:pStyle w:val="NoSpacing"/>
              <w:jc w:val="both"/>
              <w:rPr>
                <w:rFonts w:cstheme="minorHAnsi"/>
                <w:sz w:val="2"/>
              </w:rPr>
            </w:pPr>
          </w:p>
          <w:p w14:paraId="1FCA3031" w14:textId="77777777" w:rsidR="00C8257D" w:rsidRPr="005E123E" w:rsidRDefault="00C8257D" w:rsidP="008B2CEC">
            <w:pPr>
              <w:pStyle w:val="NoSpacing"/>
              <w:jc w:val="both"/>
              <w:rPr>
                <w:rFonts w:cstheme="minorHAnsi"/>
              </w:rPr>
            </w:pPr>
          </w:p>
          <w:p w14:paraId="1FCA3032" w14:textId="3099FE12" w:rsidR="006C1AAC" w:rsidRPr="005E123E" w:rsidRDefault="006C1AAC" w:rsidP="008B2CEC">
            <w:pPr>
              <w:pStyle w:val="NoSpacing"/>
              <w:jc w:val="both"/>
              <w:rPr>
                <w:rFonts w:cstheme="minorHAnsi"/>
              </w:rPr>
            </w:pPr>
            <w:r w:rsidRPr="005E123E">
              <w:rPr>
                <w:rFonts w:cstheme="minorHAnsi"/>
              </w:rPr>
              <w:t xml:space="preserve">Each school is responsible for all green fees, practice rounds, and range ball fees. </w:t>
            </w:r>
            <w:r w:rsidRPr="002C1599">
              <w:rPr>
                <w:rFonts w:cstheme="minorHAnsi"/>
                <w:b/>
                <w:bCs/>
                <w:i/>
                <w:iCs/>
                <w:color w:val="222A35" w:themeColor="text2" w:themeShade="80"/>
                <w:sz w:val="32"/>
                <w:szCs w:val="32"/>
                <w:u w:val="single"/>
              </w:rPr>
              <w:t xml:space="preserve">Make </w:t>
            </w:r>
            <w:r w:rsidR="004B7D51" w:rsidRPr="002C1599">
              <w:rPr>
                <w:rFonts w:cstheme="minorHAnsi"/>
                <w:b/>
                <w:bCs/>
                <w:i/>
                <w:iCs/>
                <w:color w:val="222A35" w:themeColor="text2" w:themeShade="80"/>
                <w:sz w:val="32"/>
                <w:szCs w:val="32"/>
                <w:u w:val="single"/>
              </w:rPr>
              <w:t>ALL</w:t>
            </w:r>
            <w:r w:rsidRPr="002C1599">
              <w:rPr>
                <w:rFonts w:cstheme="minorHAnsi"/>
                <w:b/>
                <w:bCs/>
                <w:i/>
                <w:iCs/>
                <w:color w:val="222A35" w:themeColor="text2" w:themeShade="80"/>
                <w:sz w:val="32"/>
                <w:szCs w:val="32"/>
                <w:u w:val="single"/>
              </w:rPr>
              <w:t xml:space="preserve"> payments to the course on </w:t>
            </w:r>
            <w:r w:rsidR="001A018B" w:rsidRPr="002C1599">
              <w:rPr>
                <w:rFonts w:cstheme="minorHAnsi"/>
                <w:b/>
                <w:bCs/>
                <w:i/>
                <w:iCs/>
                <w:color w:val="222A35" w:themeColor="text2" w:themeShade="80"/>
                <w:sz w:val="32"/>
                <w:szCs w:val="32"/>
                <w:u w:val="single"/>
              </w:rPr>
              <w:t xml:space="preserve">the </w:t>
            </w:r>
            <w:r w:rsidR="00230AF8">
              <w:rPr>
                <w:rFonts w:cstheme="minorHAnsi"/>
                <w:b/>
                <w:bCs/>
                <w:i/>
                <w:iCs/>
                <w:color w:val="222A35" w:themeColor="text2" w:themeShade="80"/>
                <w:sz w:val="32"/>
                <w:szCs w:val="32"/>
                <w:u w:val="single"/>
              </w:rPr>
              <w:t>FIRST</w:t>
            </w:r>
            <w:r w:rsidRPr="002C1599">
              <w:rPr>
                <w:rFonts w:cstheme="minorHAnsi"/>
                <w:b/>
                <w:bCs/>
                <w:i/>
                <w:iCs/>
                <w:color w:val="222A35" w:themeColor="text2" w:themeShade="80"/>
                <w:sz w:val="32"/>
                <w:szCs w:val="32"/>
                <w:u w:val="single"/>
              </w:rPr>
              <w:t xml:space="preserve"> </w:t>
            </w:r>
            <w:r w:rsidR="00230AF8">
              <w:rPr>
                <w:rFonts w:cstheme="minorHAnsi"/>
                <w:b/>
                <w:bCs/>
                <w:i/>
                <w:iCs/>
                <w:color w:val="222A35" w:themeColor="text2" w:themeShade="80"/>
                <w:sz w:val="32"/>
                <w:szCs w:val="32"/>
                <w:u w:val="single"/>
              </w:rPr>
              <w:t>DAY</w:t>
            </w:r>
            <w:r w:rsidRPr="002C1599">
              <w:rPr>
                <w:rFonts w:cstheme="minorHAnsi"/>
                <w:b/>
                <w:bCs/>
                <w:i/>
                <w:iCs/>
                <w:color w:val="222A35" w:themeColor="text2" w:themeShade="80"/>
                <w:sz w:val="32"/>
                <w:szCs w:val="32"/>
                <w:u w:val="single"/>
              </w:rPr>
              <w:t xml:space="preserve"> of </w:t>
            </w:r>
            <w:proofErr w:type="gramStart"/>
            <w:r w:rsidRPr="002C1599">
              <w:rPr>
                <w:rFonts w:cstheme="minorHAnsi"/>
                <w:b/>
                <w:bCs/>
                <w:i/>
                <w:iCs/>
                <w:color w:val="222A35" w:themeColor="text2" w:themeShade="80"/>
                <w:sz w:val="32"/>
                <w:szCs w:val="32"/>
                <w:u w:val="single"/>
              </w:rPr>
              <w:t>tournament</w:t>
            </w:r>
            <w:proofErr w:type="gramEnd"/>
            <w:r w:rsidR="00C8257D" w:rsidRPr="002C1599">
              <w:rPr>
                <w:rFonts w:cstheme="minorHAnsi"/>
                <w:b/>
                <w:bCs/>
                <w:i/>
                <w:iCs/>
                <w:color w:val="222A35" w:themeColor="text2" w:themeShade="80"/>
                <w:sz w:val="32"/>
                <w:szCs w:val="32"/>
                <w:u w:val="single"/>
              </w:rPr>
              <w:t xml:space="preserve"> </w:t>
            </w:r>
            <w:r w:rsidR="00C84638" w:rsidRPr="002C1599">
              <w:rPr>
                <w:rFonts w:cstheme="minorHAnsi"/>
                <w:b/>
                <w:bCs/>
                <w:i/>
                <w:iCs/>
                <w:sz w:val="32"/>
                <w:szCs w:val="32"/>
                <w:u w:val="single"/>
              </w:rPr>
              <w:t>in ONE</w:t>
            </w:r>
            <w:r w:rsidR="00B23437" w:rsidRPr="002C1599">
              <w:rPr>
                <w:rFonts w:cstheme="minorHAnsi"/>
                <w:b/>
                <w:bCs/>
                <w:i/>
                <w:iCs/>
                <w:sz w:val="32"/>
                <w:szCs w:val="32"/>
                <w:u w:val="single"/>
              </w:rPr>
              <w:t xml:space="preserve"> payment per school</w:t>
            </w:r>
            <w:r w:rsidR="00C84638" w:rsidRPr="002C1599">
              <w:rPr>
                <w:rFonts w:cstheme="minorHAnsi"/>
                <w:b/>
                <w:bCs/>
                <w:i/>
                <w:iCs/>
                <w:sz w:val="32"/>
                <w:szCs w:val="32"/>
                <w:u w:val="single"/>
              </w:rPr>
              <w:t xml:space="preserve"> </w:t>
            </w:r>
            <w:r w:rsidR="002C1599" w:rsidRPr="002C1599">
              <w:rPr>
                <w:rFonts w:cstheme="minorHAnsi"/>
                <w:b/>
                <w:bCs/>
                <w:i/>
                <w:iCs/>
                <w:sz w:val="32"/>
                <w:szCs w:val="32"/>
                <w:u w:val="single"/>
              </w:rPr>
              <w:t>AFTE</w:t>
            </w:r>
            <w:r w:rsidR="00230AF8">
              <w:rPr>
                <w:rFonts w:cstheme="minorHAnsi"/>
                <w:b/>
                <w:bCs/>
                <w:i/>
                <w:iCs/>
                <w:sz w:val="32"/>
                <w:szCs w:val="32"/>
                <w:u w:val="single"/>
              </w:rPr>
              <w:t>R</w:t>
            </w:r>
            <w:r w:rsidR="00C84638" w:rsidRPr="002C1599">
              <w:rPr>
                <w:rFonts w:cstheme="minorHAnsi"/>
                <w:b/>
                <w:bCs/>
                <w:i/>
                <w:iCs/>
                <w:sz w:val="32"/>
                <w:szCs w:val="32"/>
                <w:u w:val="single"/>
              </w:rPr>
              <w:t xml:space="preserve"> the coaches meeting</w:t>
            </w:r>
            <w:r w:rsidR="00B23437" w:rsidRPr="002C1599">
              <w:rPr>
                <w:rFonts w:cstheme="minorHAnsi"/>
                <w:sz w:val="32"/>
                <w:szCs w:val="32"/>
              </w:rPr>
              <w:t>.</w:t>
            </w:r>
            <w:r w:rsidRPr="0079372D">
              <w:rPr>
                <w:rFonts w:cstheme="minorHAnsi"/>
                <w:sz w:val="24"/>
                <w:szCs w:val="24"/>
              </w:rPr>
              <w:t xml:space="preserve"> </w:t>
            </w:r>
            <w:r w:rsidR="00230AF8" w:rsidRPr="00230AF8">
              <w:rPr>
                <w:rFonts w:cstheme="minorHAnsi"/>
              </w:rPr>
              <w:t xml:space="preserve">The pro shop will not be set up to handle payments until after the coaches meeting.  </w:t>
            </w:r>
            <w:r w:rsidR="00C8257D" w:rsidRPr="00230AF8">
              <w:rPr>
                <w:rFonts w:cstheme="minorHAnsi"/>
              </w:rPr>
              <w:t xml:space="preserve">Fees shall be made payable by </w:t>
            </w:r>
            <w:r w:rsidR="00D96EE4" w:rsidRPr="00230AF8">
              <w:rPr>
                <w:rFonts w:cstheme="minorHAnsi"/>
              </w:rPr>
              <w:t>SCHOOL</w:t>
            </w:r>
            <w:r w:rsidR="00C8257D" w:rsidRPr="00230AF8">
              <w:rPr>
                <w:rFonts w:cstheme="minorHAnsi"/>
              </w:rPr>
              <w:t xml:space="preserve"> check</w:t>
            </w:r>
            <w:r w:rsidR="00D96EE4" w:rsidRPr="00230AF8">
              <w:rPr>
                <w:rFonts w:cstheme="minorHAnsi"/>
              </w:rPr>
              <w:t>/money order</w:t>
            </w:r>
            <w:r w:rsidR="00C8257D" w:rsidRPr="00230AF8">
              <w:rPr>
                <w:rFonts w:cstheme="minorHAnsi"/>
              </w:rPr>
              <w:t xml:space="preserve">, </w:t>
            </w:r>
            <w:r w:rsidR="00D96EE4" w:rsidRPr="00230AF8">
              <w:rPr>
                <w:rFonts w:cstheme="minorHAnsi"/>
              </w:rPr>
              <w:t>exact cash, or credit card</w:t>
            </w:r>
            <w:r w:rsidR="00C8257D" w:rsidRPr="00230AF8">
              <w:rPr>
                <w:rFonts w:cstheme="minorHAnsi"/>
              </w:rPr>
              <w:t>.</w:t>
            </w:r>
            <w:r w:rsidR="00850F5A">
              <w:rPr>
                <w:rFonts w:cstheme="minorHAnsi"/>
              </w:rPr>
              <w:t xml:space="preserve">  </w:t>
            </w:r>
            <w:r w:rsidR="00850F5A">
              <w:rPr>
                <w:rFonts w:cstheme="minorHAnsi"/>
              </w:rPr>
              <w:t xml:space="preserve">Let’s make sure the course is not tracking anyone down for payment – thank you!  </w:t>
            </w:r>
          </w:p>
          <w:p w14:paraId="1FCA3033" w14:textId="77777777" w:rsidR="00C8257D" w:rsidRPr="005E123E" w:rsidRDefault="00C8257D" w:rsidP="008B2CEC">
            <w:pPr>
              <w:pStyle w:val="NoSpacing"/>
              <w:jc w:val="both"/>
              <w:rPr>
                <w:rFonts w:cstheme="minorHAnsi"/>
              </w:rPr>
            </w:pPr>
          </w:p>
          <w:p w14:paraId="1FCA3034" w14:textId="77777777" w:rsidR="00B97629" w:rsidRPr="005E123E" w:rsidRDefault="00B97629" w:rsidP="008B2CEC">
            <w:pPr>
              <w:pStyle w:val="NoSpacing"/>
              <w:jc w:val="both"/>
              <w:rPr>
                <w:rFonts w:cstheme="minorHAnsi"/>
              </w:rPr>
            </w:pPr>
          </w:p>
          <w:p w14:paraId="1FCA3035" w14:textId="7C7E6B22" w:rsidR="00B97629" w:rsidRPr="005E123E" w:rsidRDefault="00B97629" w:rsidP="00B97629">
            <w:pPr>
              <w:rPr>
                <w:rFonts w:cstheme="minorHAnsi"/>
              </w:rPr>
            </w:pPr>
            <w:r w:rsidRPr="002C1599">
              <w:rPr>
                <w:rFonts w:cstheme="minorHAnsi"/>
                <w:b/>
                <w:bCs/>
              </w:rPr>
              <w:t>Girls @</w:t>
            </w:r>
            <w:r w:rsidR="00251704" w:rsidRPr="002C1599">
              <w:rPr>
                <w:rFonts w:cstheme="minorHAnsi"/>
                <w:b/>
                <w:bCs/>
              </w:rPr>
              <w:t xml:space="preserve"> </w:t>
            </w:r>
            <w:r w:rsidR="00DE1F09" w:rsidRPr="002C1599">
              <w:rPr>
                <w:rFonts w:cstheme="minorHAnsi"/>
                <w:b/>
                <w:bCs/>
              </w:rPr>
              <w:t>Les Vieux Chenes</w:t>
            </w:r>
            <w:r w:rsidRPr="002C1599">
              <w:rPr>
                <w:rFonts w:cstheme="minorHAnsi"/>
              </w:rPr>
              <w:t>:</w:t>
            </w:r>
            <w:r w:rsidR="00BA3073" w:rsidRPr="002C1599">
              <w:rPr>
                <w:rFonts w:cstheme="minorHAnsi"/>
              </w:rPr>
              <w:br/>
              <w:t>Call on Sunday</w:t>
            </w:r>
            <w:r w:rsidR="002C1599">
              <w:rPr>
                <w:rFonts w:cstheme="minorHAnsi"/>
              </w:rPr>
              <w:t xml:space="preserve"> for practice round tee times</w:t>
            </w:r>
            <w:r w:rsidRPr="002C1599">
              <w:rPr>
                <w:rFonts w:cstheme="minorHAnsi"/>
              </w:rPr>
              <w:br/>
              <w:t>Su</w:t>
            </w:r>
            <w:proofErr w:type="spellStart"/>
            <w:r w:rsidRPr="002C1599">
              <w:rPr>
                <w:rFonts w:cstheme="minorHAnsi"/>
              </w:rPr>
              <w:t>nday</w:t>
            </w:r>
            <w:proofErr w:type="spellEnd"/>
            <w:r w:rsidRPr="002C1599">
              <w:rPr>
                <w:rFonts w:cstheme="minorHAnsi"/>
              </w:rPr>
              <w:t xml:space="preserve"> $</w:t>
            </w:r>
            <w:r w:rsidR="002C1599">
              <w:rPr>
                <w:rFonts w:cstheme="minorHAnsi"/>
              </w:rPr>
              <w:t>14</w:t>
            </w:r>
            <w:r w:rsidR="00BA3073" w:rsidRPr="002C1599">
              <w:rPr>
                <w:rFonts w:cstheme="minorHAnsi"/>
              </w:rPr>
              <w:t xml:space="preserve"> practice round to walk</w:t>
            </w:r>
            <w:r w:rsidR="002C1599">
              <w:rPr>
                <w:rFonts w:cstheme="minorHAnsi"/>
              </w:rPr>
              <w:br/>
              <w:t xml:space="preserve">$5 small </w:t>
            </w:r>
            <w:proofErr w:type="gramStart"/>
            <w:r w:rsidR="002C1599">
              <w:rPr>
                <w:rFonts w:cstheme="minorHAnsi"/>
              </w:rPr>
              <w:t>bucket ;</w:t>
            </w:r>
            <w:proofErr w:type="gramEnd"/>
            <w:r w:rsidR="002C1599">
              <w:rPr>
                <w:rFonts w:cstheme="minorHAnsi"/>
              </w:rPr>
              <w:t xml:space="preserve"> $7.50 large bucket</w:t>
            </w:r>
            <w:r w:rsidR="00BA3073" w:rsidRPr="002C1599">
              <w:rPr>
                <w:rFonts w:cstheme="minorHAnsi"/>
              </w:rPr>
              <w:br/>
            </w:r>
            <w:r w:rsidR="00BA3073" w:rsidRPr="002C1599">
              <w:rPr>
                <w:rFonts w:cstheme="minorHAnsi"/>
                <w:u w:val="single"/>
              </w:rPr>
              <w:t>No spectator carts on Sunday</w:t>
            </w:r>
            <w:r w:rsidR="002C1599" w:rsidRPr="002C1599">
              <w:rPr>
                <w:rFonts w:cstheme="minorHAnsi"/>
                <w:u w:val="single"/>
              </w:rPr>
              <w:t xml:space="preserve"> due to public play</w:t>
            </w:r>
            <w:r w:rsidR="008C2918" w:rsidRPr="002C1599">
              <w:rPr>
                <w:rFonts w:cstheme="minorHAnsi"/>
              </w:rPr>
              <w:br/>
            </w:r>
            <w:r w:rsidRPr="002C1599">
              <w:rPr>
                <w:rFonts w:cstheme="minorHAnsi"/>
              </w:rPr>
              <w:br/>
            </w:r>
            <w:r w:rsidR="00203D3B" w:rsidRPr="002C1599">
              <w:rPr>
                <w:rFonts w:cstheme="minorHAnsi"/>
              </w:rPr>
              <w:t>Monday $2</w:t>
            </w:r>
            <w:r w:rsidR="00074D03" w:rsidRPr="002C1599">
              <w:rPr>
                <w:rFonts w:cstheme="minorHAnsi"/>
              </w:rPr>
              <w:t>5</w:t>
            </w:r>
            <w:r w:rsidRPr="002C1599">
              <w:rPr>
                <w:rFonts w:cstheme="minorHAnsi"/>
              </w:rPr>
              <w:t xml:space="preserve"> tournament fee </w:t>
            </w:r>
            <w:r w:rsidR="008C2918" w:rsidRPr="002C1599">
              <w:rPr>
                <w:rFonts w:cstheme="minorHAnsi"/>
              </w:rPr>
              <w:t>per golfer</w:t>
            </w:r>
            <w:r w:rsidRPr="002C1599">
              <w:rPr>
                <w:rFonts w:cstheme="minorHAnsi"/>
              </w:rPr>
              <w:br/>
            </w:r>
            <w:r w:rsidR="00203D3B" w:rsidRPr="002C1599">
              <w:rPr>
                <w:rFonts w:cstheme="minorHAnsi"/>
              </w:rPr>
              <w:t>Tuesday $2</w:t>
            </w:r>
            <w:r w:rsidR="00074D03" w:rsidRPr="002C1599">
              <w:rPr>
                <w:rFonts w:cstheme="minorHAnsi"/>
              </w:rPr>
              <w:t>5</w:t>
            </w:r>
            <w:r w:rsidRPr="002C1599">
              <w:rPr>
                <w:rFonts w:cstheme="minorHAnsi"/>
              </w:rPr>
              <w:t xml:space="preserve"> tournament fee </w:t>
            </w:r>
            <w:r w:rsidR="008C2918" w:rsidRPr="002C1599">
              <w:rPr>
                <w:rFonts w:cstheme="minorHAnsi"/>
              </w:rPr>
              <w:t>per golfer</w:t>
            </w:r>
          </w:p>
          <w:p w14:paraId="1FCA3036" w14:textId="77777777" w:rsidR="006C1AAC" w:rsidRPr="005E123E" w:rsidRDefault="006C1AAC" w:rsidP="008B2CEC">
            <w:pPr>
              <w:pStyle w:val="NoSpacing"/>
              <w:jc w:val="both"/>
              <w:rPr>
                <w:rFonts w:cstheme="minorHAnsi"/>
                <w:sz w:val="2"/>
              </w:rPr>
            </w:pPr>
          </w:p>
        </w:tc>
      </w:tr>
      <w:tr w:rsidR="006C1AAC" w:rsidRPr="005E123E" w14:paraId="1FCA303C" w14:textId="77777777" w:rsidTr="0044422B">
        <w:trPr>
          <w:trHeight w:val="360"/>
        </w:trPr>
        <w:tc>
          <w:tcPr>
            <w:tcW w:w="1915" w:type="pct"/>
            <w:vAlign w:val="center"/>
          </w:tcPr>
          <w:p w14:paraId="1FCA3038" w14:textId="77777777" w:rsidR="006C1AAC" w:rsidRPr="005E123E" w:rsidRDefault="008852FD" w:rsidP="008B2CEC">
            <w:pPr>
              <w:pStyle w:val="NoSpacing"/>
              <w:jc w:val="center"/>
              <w:rPr>
                <w:rFonts w:cstheme="minorHAnsi"/>
              </w:rPr>
            </w:pPr>
            <w:r w:rsidRPr="005E123E">
              <w:rPr>
                <w:rFonts w:cstheme="minorHAnsi"/>
              </w:rPr>
              <w:t xml:space="preserve">State Tournament </w:t>
            </w:r>
            <w:r w:rsidR="006C1AAC" w:rsidRPr="005E123E">
              <w:rPr>
                <w:rFonts w:cstheme="minorHAnsi"/>
              </w:rPr>
              <w:t>Rules</w:t>
            </w:r>
          </w:p>
        </w:tc>
        <w:tc>
          <w:tcPr>
            <w:tcW w:w="3085" w:type="pct"/>
            <w:vAlign w:val="center"/>
          </w:tcPr>
          <w:p w14:paraId="1FCA3039" w14:textId="77777777" w:rsidR="006C1AAC" w:rsidRPr="005E123E" w:rsidRDefault="006C1AAC" w:rsidP="008B2CEC">
            <w:pPr>
              <w:widowControl w:val="0"/>
              <w:spacing w:after="0" w:line="240" w:lineRule="auto"/>
              <w:jc w:val="both"/>
              <w:rPr>
                <w:rFonts w:cstheme="minorHAnsi"/>
              </w:rPr>
            </w:pPr>
          </w:p>
          <w:p w14:paraId="1FCA303A" w14:textId="3339D767" w:rsidR="006C1AAC" w:rsidRPr="005E123E" w:rsidRDefault="006C1AAC" w:rsidP="006040BF">
            <w:pPr>
              <w:widowControl w:val="0"/>
              <w:spacing w:after="0" w:line="240" w:lineRule="auto"/>
              <w:jc w:val="both"/>
              <w:rPr>
                <w:rFonts w:cstheme="minorHAnsi"/>
              </w:rPr>
            </w:pPr>
            <w:r w:rsidRPr="005E123E">
              <w:rPr>
                <w:rFonts w:cstheme="minorHAnsi"/>
              </w:rPr>
              <w:t>The United</w:t>
            </w:r>
            <w:r w:rsidR="00416906" w:rsidRPr="005E123E">
              <w:rPr>
                <w:rFonts w:cstheme="minorHAnsi"/>
              </w:rPr>
              <w:t xml:space="preserve"> States Golf Association (USGA) </w:t>
            </w:r>
            <w:r w:rsidRPr="005E123E">
              <w:rPr>
                <w:rFonts w:cstheme="minorHAnsi"/>
              </w:rPr>
              <w:t>Rules</w:t>
            </w:r>
            <w:r w:rsidR="00416906" w:rsidRPr="005E123E">
              <w:rPr>
                <w:rFonts w:cstheme="minorHAnsi"/>
              </w:rPr>
              <w:t xml:space="preserve"> of Golf</w:t>
            </w:r>
            <w:r w:rsidRPr="005E123E">
              <w:rPr>
                <w:rFonts w:cstheme="minorHAnsi"/>
              </w:rPr>
              <w:t xml:space="preserve"> will govern the conduct of both the regional and state tournaments, except </w:t>
            </w:r>
            <w:proofErr w:type="gramStart"/>
            <w:r w:rsidRPr="005E123E">
              <w:rPr>
                <w:rFonts w:cstheme="minorHAnsi"/>
              </w:rPr>
              <w:t>where</w:t>
            </w:r>
            <w:proofErr w:type="gramEnd"/>
            <w:r w:rsidRPr="005E123E">
              <w:rPr>
                <w:rFonts w:cstheme="minorHAnsi"/>
              </w:rPr>
              <w:t xml:space="preserve"> modified by the LHSAA and/or local course rules approved by the tournament director/committee. Please familiarize yourself with both the USGA rules and the bylaws of the LHSA</w:t>
            </w:r>
            <w:r w:rsidR="005E123E">
              <w:rPr>
                <w:rFonts w:cstheme="minorHAnsi"/>
              </w:rPr>
              <w:t xml:space="preserve">A handbook pertaining to Golf. </w:t>
            </w:r>
          </w:p>
          <w:p w14:paraId="1FCA303B" w14:textId="77777777" w:rsidR="00C8257D" w:rsidRPr="005E123E" w:rsidRDefault="00C8257D" w:rsidP="006040BF">
            <w:pPr>
              <w:widowControl w:val="0"/>
              <w:spacing w:after="0" w:line="240" w:lineRule="auto"/>
              <w:jc w:val="both"/>
              <w:rPr>
                <w:rFonts w:cstheme="minorHAnsi"/>
              </w:rPr>
            </w:pPr>
          </w:p>
        </w:tc>
      </w:tr>
      <w:tr w:rsidR="003F216D" w:rsidRPr="005E123E" w14:paraId="1FCA3043" w14:textId="77777777" w:rsidTr="0044422B">
        <w:trPr>
          <w:trHeight w:val="1745"/>
        </w:trPr>
        <w:tc>
          <w:tcPr>
            <w:tcW w:w="1915" w:type="pct"/>
            <w:vAlign w:val="center"/>
          </w:tcPr>
          <w:p w14:paraId="1FCA303D" w14:textId="4894B3DE" w:rsidR="003F216D" w:rsidRPr="005E123E" w:rsidRDefault="00EB4363" w:rsidP="00020A77">
            <w:pPr>
              <w:pStyle w:val="NoSpacing"/>
              <w:jc w:val="center"/>
              <w:rPr>
                <w:rFonts w:cstheme="minorHAnsi"/>
              </w:rPr>
            </w:pPr>
            <w:r>
              <w:rPr>
                <w:rFonts w:cstheme="minorHAnsi"/>
              </w:rPr>
              <w:t>Cart</w:t>
            </w:r>
            <w:r w:rsidR="00F00DF5">
              <w:rPr>
                <w:rFonts w:cstheme="minorHAnsi"/>
              </w:rPr>
              <w:t xml:space="preserve">s </w:t>
            </w:r>
          </w:p>
        </w:tc>
        <w:tc>
          <w:tcPr>
            <w:tcW w:w="3085" w:type="pct"/>
            <w:vAlign w:val="center"/>
          </w:tcPr>
          <w:p w14:paraId="1FCA3042" w14:textId="077E63BB" w:rsidR="003F216D" w:rsidRPr="005E123E" w:rsidRDefault="00230AF8" w:rsidP="00B3289E">
            <w:pPr>
              <w:spacing w:after="0" w:line="240" w:lineRule="auto"/>
              <w:jc w:val="both"/>
              <w:rPr>
                <w:rFonts w:cstheme="minorHAnsi"/>
              </w:rPr>
            </w:pPr>
            <w:r>
              <w:rPr>
                <w:rFonts w:cstheme="minorHAnsi"/>
              </w:rPr>
              <w:t>One c</w:t>
            </w:r>
            <w:r w:rsidR="00EB4363">
              <w:rPr>
                <w:rFonts w:cstheme="minorHAnsi"/>
              </w:rPr>
              <w:t xml:space="preserve">omplimentary </w:t>
            </w:r>
            <w:proofErr w:type="gramStart"/>
            <w:r w:rsidR="00EB4363">
              <w:rPr>
                <w:rFonts w:cstheme="minorHAnsi"/>
              </w:rPr>
              <w:t>cart</w:t>
            </w:r>
            <w:proofErr w:type="gramEnd"/>
            <w:r>
              <w:rPr>
                <w:rFonts w:cstheme="minorHAnsi"/>
              </w:rPr>
              <w:t xml:space="preserve"> </w:t>
            </w:r>
            <w:r w:rsidR="00EB4363">
              <w:rPr>
                <w:rFonts w:cstheme="minorHAnsi"/>
              </w:rPr>
              <w:t>will be provided on Monday &amp; Tuesday to coaches who have qualifying teams or who have</w:t>
            </w:r>
            <w:r w:rsidR="001C58DC">
              <w:rPr>
                <w:rFonts w:cstheme="minorHAnsi"/>
              </w:rPr>
              <w:t xml:space="preserve"> </w:t>
            </w:r>
            <w:r w:rsidR="00EB4363">
              <w:rPr>
                <w:rFonts w:cstheme="minorHAnsi"/>
              </w:rPr>
              <w:t>qualifying individuals</w:t>
            </w:r>
            <w:r w:rsidR="00EB4363" w:rsidRPr="00B26315">
              <w:rPr>
                <w:rFonts w:cstheme="minorHAnsi"/>
              </w:rPr>
              <w:t>.</w:t>
            </w:r>
            <w:r w:rsidR="00DE1F09">
              <w:rPr>
                <w:rFonts w:cstheme="minorHAnsi"/>
              </w:rPr>
              <w:t xml:space="preserve"> </w:t>
            </w:r>
            <w:r w:rsidR="00EB4363">
              <w:rPr>
                <w:rFonts w:cstheme="minorHAnsi"/>
              </w:rPr>
              <w:t xml:space="preserve">Carts will be available for rental by spectators at the discretion of each course. </w:t>
            </w:r>
            <w:r w:rsidR="00083357">
              <w:rPr>
                <w:rFonts w:cstheme="minorHAnsi"/>
              </w:rPr>
              <w:br/>
            </w:r>
            <w:r w:rsidR="00EB4363">
              <w:rPr>
                <w:rFonts w:cstheme="minorHAnsi"/>
              </w:rPr>
              <w:t xml:space="preserve"> </w:t>
            </w:r>
            <w:r w:rsidR="00083357">
              <w:rPr>
                <w:rFonts w:cstheme="minorHAnsi"/>
              </w:rPr>
              <w:t xml:space="preserve">                                    </w:t>
            </w:r>
          </w:p>
        </w:tc>
      </w:tr>
      <w:tr w:rsidR="00C973E6" w:rsidRPr="005E123E" w14:paraId="073C4FDB" w14:textId="77777777" w:rsidTr="0044422B">
        <w:trPr>
          <w:trHeight w:val="1745"/>
        </w:trPr>
        <w:tc>
          <w:tcPr>
            <w:tcW w:w="1915" w:type="pct"/>
            <w:vAlign w:val="center"/>
          </w:tcPr>
          <w:p w14:paraId="7BCAD7D6" w14:textId="301658BF" w:rsidR="00C973E6" w:rsidRDefault="00C973E6" w:rsidP="00020A77">
            <w:pPr>
              <w:pStyle w:val="NoSpacing"/>
              <w:jc w:val="center"/>
              <w:rPr>
                <w:rFonts w:cstheme="minorHAnsi"/>
              </w:rPr>
            </w:pPr>
            <w:r>
              <w:rPr>
                <w:rFonts w:cstheme="minorHAnsi"/>
              </w:rPr>
              <w:t>Coaches Meeting</w:t>
            </w:r>
          </w:p>
        </w:tc>
        <w:tc>
          <w:tcPr>
            <w:tcW w:w="3085" w:type="pct"/>
            <w:vAlign w:val="center"/>
          </w:tcPr>
          <w:p w14:paraId="2FC72DFF" w14:textId="762F2744" w:rsidR="00C973E6" w:rsidRDefault="00C973E6" w:rsidP="00EB4363">
            <w:pPr>
              <w:spacing w:after="0" w:line="240" w:lineRule="auto"/>
              <w:jc w:val="both"/>
              <w:rPr>
                <w:rFonts w:cstheme="minorHAnsi"/>
              </w:rPr>
            </w:pPr>
            <w:r w:rsidRPr="00B3289E">
              <w:rPr>
                <w:rFonts w:cstheme="minorHAnsi"/>
              </w:rPr>
              <w:t xml:space="preserve">The MANDATORY coaches meeting for Divisions I and II is at </w:t>
            </w:r>
            <w:r w:rsidR="00C75040" w:rsidRPr="00B3289E">
              <w:rPr>
                <w:rFonts w:cstheme="minorHAnsi"/>
              </w:rPr>
              <w:t>8:00am</w:t>
            </w:r>
            <w:r w:rsidRPr="00B3289E">
              <w:rPr>
                <w:rFonts w:cstheme="minorHAnsi"/>
              </w:rPr>
              <w:t xml:space="preserve"> Monday at both courses. The golf pro/rules official will go over local rules &amp; other course-specific info. Wristbands will be </w:t>
            </w:r>
            <w:r w:rsidR="00B3289E">
              <w:rPr>
                <w:rFonts w:cstheme="minorHAnsi"/>
              </w:rPr>
              <w:t>distributed</w:t>
            </w:r>
            <w:r w:rsidRPr="00B3289E">
              <w:rPr>
                <w:rFonts w:cstheme="minorHAnsi"/>
              </w:rPr>
              <w:t xml:space="preserve"> </w:t>
            </w:r>
            <w:r w:rsidR="00C75040" w:rsidRPr="00B3289E">
              <w:rPr>
                <w:rFonts w:cstheme="minorHAnsi"/>
              </w:rPr>
              <w:t xml:space="preserve">before/after the coaches meeting.  </w:t>
            </w:r>
            <w:r w:rsidR="00E73A0C" w:rsidRPr="00B3289E">
              <w:rPr>
                <w:rFonts w:cstheme="minorHAnsi"/>
              </w:rPr>
              <w:t>Head and Assistant Coaches MUST sign the sign-in sheet with the LHSAA host.</w:t>
            </w:r>
            <w:r w:rsidR="00E73A0C">
              <w:rPr>
                <w:rFonts w:cstheme="minorHAnsi"/>
              </w:rPr>
              <w:t xml:space="preserve">  </w:t>
            </w:r>
            <w:r w:rsidR="00B3289E">
              <w:rPr>
                <w:rFonts w:cstheme="minorHAnsi"/>
              </w:rPr>
              <w:t>If a coach will not be present, he/she must have a signed agreement with another school to serve as your golfer’s coach OR a registered coach in the LHSAA system will serve as coach.</w:t>
            </w:r>
          </w:p>
        </w:tc>
      </w:tr>
    </w:tbl>
    <w:p w14:paraId="46387A7F" w14:textId="77777777" w:rsidR="00B3289E" w:rsidRDefault="00B3289E" w:rsidP="00B3289E">
      <w:pPr>
        <w:tabs>
          <w:tab w:val="left" w:pos="8520"/>
        </w:tabs>
        <w:rPr>
          <w:rFonts w:ascii="Book Antiqua" w:hAnsi="Book Antiqua" w:cs="Calibri"/>
          <w:i/>
        </w:rPr>
      </w:pPr>
    </w:p>
    <w:p w14:paraId="1FCA3048" w14:textId="77777777" w:rsidR="00B97629" w:rsidRDefault="00000000" w:rsidP="00B97629">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1FCA3111">
          <v:rect id="_x0000_i1029" style="width:468pt;height:1pt" o:hralign="center" o:hrstd="t" o:hrnoshade="t" o:hr="t" fillcolor="#c8a200" stroked="f"/>
        </w:pict>
      </w:r>
    </w:p>
    <w:p w14:paraId="1FCA3049" w14:textId="124A14B1" w:rsidR="00B97629" w:rsidRPr="00CB6FF6" w:rsidRDefault="00B97629" w:rsidP="00B97629">
      <w:pPr>
        <w:pStyle w:val="NoSpacing"/>
        <w:jc w:val="center"/>
        <w:rPr>
          <w:rFonts w:ascii="Book Antiqua" w:hAnsi="Book Antiqua" w:cstheme="minorHAnsi"/>
          <w:b/>
          <w:caps/>
          <w:color w:val="063164"/>
          <w:spacing w:val="60"/>
          <w:sz w:val="28"/>
        </w:rPr>
      </w:pPr>
      <w:r w:rsidRPr="00CB6FF6">
        <w:rPr>
          <w:rFonts w:ascii="Book Antiqua" w:hAnsi="Book Antiqua" w:cstheme="minorHAnsi"/>
          <w:b/>
          <w:caps/>
          <w:color w:val="063164"/>
          <w:spacing w:val="60"/>
          <w:sz w:val="28"/>
        </w:rPr>
        <w:t xml:space="preserve">STATE Tournament </w:t>
      </w:r>
      <w:r w:rsidR="00CB6FF6">
        <w:rPr>
          <w:rFonts w:ascii="Book Antiqua" w:hAnsi="Book Antiqua" w:cstheme="minorHAnsi"/>
          <w:b/>
          <w:caps/>
          <w:color w:val="063164"/>
          <w:spacing w:val="60"/>
          <w:sz w:val="28"/>
        </w:rPr>
        <w:t>COURSE</w:t>
      </w:r>
      <w:r w:rsidRPr="00CB6FF6">
        <w:rPr>
          <w:rFonts w:ascii="Book Antiqua" w:hAnsi="Book Antiqua" w:cstheme="minorHAnsi"/>
          <w:b/>
          <w:caps/>
          <w:color w:val="063164"/>
          <w:spacing w:val="60"/>
          <w:sz w:val="28"/>
        </w:rPr>
        <w:t xml:space="preserve"> INFORMATION </w:t>
      </w:r>
    </w:p>
    <w:p w14:paraId="1FCA304A" w14:textId="77777777" w:rsidR="00B97629" w:rsidRPr="003E21DD" w:rsidRDefault="00000000" w:rsidP="00B97629">
      <w:pPr>
        <w:pStyle w:val="NoSpacing"/>
        <w:spacing w:line="360" w:lineRule="auto"/>
        <w:rPr>
          <w:rFonts w:ascii="Book Antiqua" w:hAnsi="Book Antiqua" w:cs="Calibri"/>
        </w:rPr>
      </w:pPr>
      <w:r>
        <w:rPr>
          <w:rFonts w:ascii="Book Antiqua" w:hAnsi="Book Antiqua"/>
          <w:caps/>
          <w:color w:val="063164"/>
          <w:spacing w:val="40"/>
        </w:rPr>
        <w:pict w14:anchorId="1FCA3112">
          <v:rect id="_x0000_i1030" style="width:468pt;height:1pt" o:hralign="center" o:hrstd="t" o:hrnoshade="t" o:hr="t" fillcolor="#c8a200" stroked="f"/>
        </w:pict>
      </w:r>
    </w:p>
    <w:p w14:paraId="1FCA304B" w14:textId="62BE514F" w:rsidR="00B97629" w:rsidRDefault="00B97629" w:rsidP="00B97629">
      <w:pPr>
        <w:pStyle w:val="NoSpacing"/>
        <w:spacing w:line="360" w:lineRule="auto"/>
        <w:rPr>
          <w:rFonts w:ascii="Book Antiqua" w:hAnsi="Book Antiqua"/>
          <w:caps/>
          <w:color w:val="063164"/>
          <w:spacing w:val="40"/>
        </w:rPr>
      </w:pPr>
    </w:p>
    <w:p w14:paraId="3A42390A" w14:textId="77777777" w:rsidR="00CB6FF6" w:rsidRDefault="00CB6FF6" w:rsidP="00B97629">
      <w:pPr>
        <w:pStyle w:val="NoSpacing"/>
        <w:spacing w:line="360" w:lineRule="auto"/>
        <w:rPr>
          <w:rFonts w:ascii="Book Antiqua" w:hAnsi="Book Antiqua"/>
          <w:caps/>
          <w:color w:val="063164"/>
          <w:spacing w:val="40"/>
        </w:rPr>
      </w:pPr>
    </w:p>
    <w:tbl>
      <w:tblPr>
        <w:tblStyle w:val="TableGrid"/>
        <w:tblW w:w="5147" w:type="pct"/>
        <w:jc w:val="cente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932"/>
        <w:gridCol w:w="1684"/>
        <w:gridCol w:w="1944"/>
        <w:gridCol w:w="3065"/>
      </w:tblGrid>
      <w:tr w:rsidR="00B97629" w:rsidRPr="005E123E" w14:paraId="1FCA304D" w14:textId="77777777" w:rsidTr="002B70F0">
        <w:trPr>
          <w:trHeight w:val="449"/>
          <w:jc w:val="center"/>
        </w:trPr>
        <w:tc>
          <w:tcPr>
            <w:tcW w:w="5000" w:type="pct"/>
            <w:gridSpan w:val="4"/>
            <w:shd w:val="clear" w:color="auto" w:fill="323E4F" w:themeFill="text2" w:themeFillShade="BF"/>
            <w:vAlign w:val="center"/>
          </w:tcPr>
          <w:p w14:paraId="1FCA304C" w14:textId="77777777" w:rsidR="00B97629" w:rsidRPr="005E123E" w:rsidRDefault="00B97629" w:rsidP="001F3F72">
            <w:pPr>
              <w:pStyle w:val="NoSpacing"/>
              <w:jc w:val="center"/>
              <w:rPr>
                <w:rFonts w:cstheme="minorHAnsi"/>
                <w:b/>
                <w:color w:val="FFFFFF" w:themeColor="background1"/>
              </w:rPr>
            </w:pPr>
            <w:r w:rsidRPr="005E123E">
              <w:rPr>
                <w:rFonts w:cstheme="minorHAnsi"/>
                <w:b/>
                <w:color w:val="FFFFFF" w:themeColor="background1"/>
              </w:rPr>
              <w:t xml:space="preserve">DIVISION I </w:t>
            </w:r>
          </w:p>
        </w:tc>
      </w:tr>
      <w:tr w:rsidR="00B97629" w:rsidRPr="005E123E" w14:paraId="1FCA3052" w14:textId="77777777" w:rsidTr="002B70F0">
        <w:trPr>
          <w:trHeight w:val="360"/>
          <w:jc w:val="center"/>
        </w:trPr>
        <w:tc>
          <w:tcPr>
            <w:tcW w:w="1523" w:type="pct"/>
            <w:vAlign w:val="center"/>
          </w:tcPr>
          <w:p w14:paraId="1FCA304E" w14:textId="77777777" w:rsidR="00B97629" w:rsidRPr="005E123E" w:rsidRDefault="00B97629" w:rsidP="001F3F72">
            <w:pPr>
              <w:pStyle w:val="NoSpacing"/>
              <w:jc w:val="center"/>
              <w:rPr>
                <w:rFonts w:cstheme="minorHAnsi"/>
                <w:b/>
                <w:sz w:val="18"/>
              </w:rPr>
            </w:pPr>
            <w:r w:rsidRPr="005E123E">
              <w:rPr>
                <w:rFonts w:cstheme="minorHAnsi"/>
                <w:b/>
                <w:sz w:val="20"/>
              </w:rPr>
              <w:t>TOURNAMENT DIRECTOR</w:t>
            </w:r>
          </w:p>
        </w:tc>
        <w:tc>
          <w:tcPr>
            <w:tcW w:w="875" w:type="pct"/>
            <w:vAlign w:val="center"/>
          </w:tcPr>
          <w:p w14:paraId="1FCA304F" w14:textId="77777777" w:rsidR="00B97629" w:rsidRPr="005E123E" w:rsidRDefault="00B97629" w:rsidP="001F3F72">
            <w:pPr>
              <w:autoSpaceDE w:val="0"/>
              <w:autoSpaceDN w:val="0"/>
              <w:adjustRightInd w:val="0"/>
              <w:spacing w:after="0" w:line="240" w:lineRule="auto"/>
              <w:jc w:val="center"/>
              <w:rPr>
                <w:rFonts w:cstheme="minorHAnsi"/>
                <w:b/>
                <w:color w:val="000000"/>
                <w:sz w:val="20"/>
              </w:rPr>
            </w:pPr>
            <w:r w:rsidRPr="005E123E">
              <w:rPr>
                <w:rFonts w:cstheme="minorHAnsi"/>
                <w:b/>
                <w:color w:val="000000"/>
                <w:sz w:val="20"/>
              </w:rPr>
              <w:t>COURSE</w:t>
            </w:r>
          </w:p>
        </w:tc>
        <w:tc>
          <w:tcPr>
            <w:tcW w:w="1010" w:type="pct"/>
            <w:vAlign w:val="center"/>
          </w:tcPr>
          <w:p w14:paraId="1FCA3050" w14:textId="77777777" w:rsidR="00B97629" w:rsidRPr="005E123E" w:rsidRDefault="00B97629" w:rsidP="001F3F72">
            <w:pPr>
              <w:autoSpaceDE w:val="0"/>
              <w:autoSpaceDN w:val="0"/>
              <w:adjustRightInd w:val="0"/>
              <w:spacing w:after="0" w:line="240" w:lineRule="auto"/>
              <w:jc w:val="center"/>
              <w:rPr>
                <w:rFonts w:cstheme="minorHAnsi"/>
                <w:b/>
                <w:color w:val="000000"/>
                <w:sz w:val="20"/>
              </w:rPr>
            </w:pPr>
            <w:r w:rsidRPr="005E123E">
              <w:rPr>
                <w:rFonts w:cstheme="minorHAnsi"/>
                <w:b/>
                <w:color w:val="000000"/>
                <w:sz w:val="20"/>
              </w:rPr>
              <w:t>DATES</w:t>
            </w:r>
          </w:p>
        </w:tc>
        <w:tc>
          <w:tcPr>
            <w:tcW w:w="1591" w:type="pct"/>
            <w:vAlign w:val="center"/>
          </w:tcPr>
          <w:p w14:paraId="1FCA3051" w14:textId="77777777" w:rsidR="00B97629" w:rsidRPr="005E123E" w:rsidRDefault="00B97629" w:rsidP="001F3F72">
            <w:pPr>
              <w:autoSpaceDE w:val="0"/>
              <w:autoSpaceDN w:val="0"/>
              <w:adjustRightInd w:val="0"/>
              <w:spacing w:after="0" w:line="240" w:lineRule="auto"/>
              <w:jc w:val="center"/>
              <w:rPr>
                <w:rFonts w:cstheme="minorHAnsi"/>
                <w:b/>
                <w:color w:val="000000"/>
                <w:sz w:val="20"/>
              </w:rPr>
            </w:pPr>
            <w:r w:rsidRPr="005E123E">
              <w:rPr>
                <w:rFonts w:cstheme="minorHAnsi"/>
                <w:b/>
                <w:color w:val="000000"/>
                <w:sz w:val="20"/>
              </w:rPr>
              <w:t>TIMES</w:t>
            </w:r>
          </w:p>
        </w:tc>
      </w:tr>
      <w:tr w:rsidR="00B97629" w:rsidRPr="005E123E" w14:paraId="1FCA3059" w14:textId="77777777" w:rsidTr="002B70F0">
        <w:trPr>
          <w:trHeight w:val="720"/>
          <w:jc w:val="center"/>
        </w:trPr>
        <w:tc>
          <w:tcPr>
            <w:tcW w:w="1523" w:type="pct"/>
            <w:vAlign w:val="center"/>
          </w:tcPr>
          <w:p w14:paraId="1FCA3053" w14:textId="796BD343" w:rsidR="00B97629" w:rsidRPr="005E123E" w:rsidRDefault="00F97D07" w:rsidP="001F3F72">
            <w:pPr>
              <w:pStyle w:val="NoSpacing"/>
              <w:jc w:val="center"/>
              <w:rPr>
                <w:rFonts w:cstheme="minorHAnsi"/>
              </w:rPr>
            </w:pPr>
            <w:r>
              <w:rPr>
                <w:rFonts w:cstheme="minorHAnsi"/>
              </w:rPr>
              <w:t>Todd R</w:t>
            </w:r>
            <w:r w:rsidR="00626E29">
              <w:rPr>
                <w:rFonts w:cstheme="minorHAnsi"/>
              </w:rPr>
              <w:t>obertson (Pro)</w:t>
            </w:r>
            <w:r w:rsidR="00626E29">
              <w:rPr>
                <w:rFonts w:cstheme="minorHAnsi"/>
              </w:rPr>
              <w:br/>
              <w:t>Ruthie Dugal (LHSAA Rep)</w:t>
            </w:r>
          </w:p>
        </w:tc>
        <w:tc>
          <w:tcPr>
            <w:tcW w:w="875" w:type="pct"/>
            <w:vAlign w:val="center"/>
          </w:tcPr>
          <w:p w14:paraId="1FCA3054" w14:textId="33006A62" w:rsidR="00B97629" w:rsidRPr="005E123E" w:rsidRDefault="00F97D07" w:rsidP="001F3F72">
            <w:pPr>
              <w:autoSpaceDE w:val="0"/>
              <w:autoSpaceDN w:val="0"/>
              <w:adjustRightInd w:val="0"/>
              <w:spacing w:after="0" w:line="240" w:lineRule="auto"/>
              <w:jc w:val="center"/>
              <w:rPr>
                <w:rFonts w:cstheme="minorHAnsi"/>
                <w:color w:val="000000"/>
              </w:rPr>
            </w:pPr>
            <w:r>
              <w:rPr>
                <w:rFonts w:cstheme="minorHAnsi"/>
                <w:color w:val="000000"/>
              </w:rPr>
              <w:t>Les Vieux Chenes</w:t>
            </w:r>
          </w:p>
        </w:tc>
        <w:tc>
          <w:tcPr>
            <w:tcW w:w="1010" w:type="pct"/>
            <w:vAlign w:val="center"/>
          </w:tcPr>
          <w:p w14:paraId="1FCA3055" w14:textId="240736E5" w:rsidR="00B97629" w:rsidRPr="005E123E" w:rsidRDefault="00FD05A7" w:rsidP="005E123E">
            <w:pPr>
              <w:autoSpaceDE w:val="0"/>
              <w:autoSpaceDN w:val="0"/>
              <w:adjustRightInd w:val="0"/>
              <w:spacing w:after="0" w:line="240" w:lineRule="auto"/>
              <w:jc w:val="center"/>
              <w:rPr>
                <w:rFonts w:cstheme="minorHAnsi"/>
                <w:color w:val="000000"/>
              </w:rPr>
            </w:pPr>
            <w:r>
              <w:rPr>
                <w:rFonts w:cstheme="minorHAnsi"/>
                <w:color w:val="000000"/>
              </w:rPr>
              <w:t>April 29-30</w:t>
            </w:r>
          </w:p>
        </w:tc>
        <w:tc>
          <w:tcPr>
            <w:tcW w:w="1591" w:type="pct"/>
            <w:vAlign w:val="center"/>
          </w:tcPr>
          <w:p w14:paraId="1FCA3056" w14:textId="32549383" w:rsidR="00D94DA9" w:rsidRPr="002C1599" w:rsidRDefault="00D94DA9" w:rsidP="00D94DA9">
            <w:pPr>
              <w:autoSpaceDE w:val="0"/>
              <w:autoSpaceDN w:val="0"/>
              <w:adjustRightInd w:val="0"/>
              <w:spacing w:after="0" w:line="240" w:lineRule="auto"/>
              <w:jc w:val="center"/>
              <w:rPr>
                <w:rFonts w:cstheme="minorHAnsi"/>
                <w:color w:val="000000"/>
                <w:sz w:val="20"/>
              </w:rPr>
            </w:pPr>
            <w:r w:rsidRPr="002C1599">
              <w:rPr>
                <w:rFonts w:cstheme="minorHAnsi"/>
                <w:color w:val="000000"/>
                <w:sz w:val="20"/>
              </w:rPr>
              <w:t xml:space="preserve">Monday: Report Time </w:t>
            </w:r>
            <w:r w:rsidR="0081397E" w:rsidRPr="002C1599">
              <w:rPr>
                <w:rFonts w:cstheme="minorHAnsi"/>
                <w:color w:val="000000"/>
                <w:sz w:val="20"/>
              </w:rPr>
              <w:t>8</w:t>
            </w:r>
            <w:r w:rsidR="00424A8C" w:rsidRPr="002C1599">
              <w:rPr>
                <w:rFonts w:cstheme="minorHAnsi"/>
                <w:color w:val="000000"/>
                <w:sz w:val="20"/>
              </w:rPr>
              <w:t>:0</w:t>
            </w:r>
            <w:r w:rsidR="00553ACD" w:rsidRPr="002C1599">
              <w:rPr>
                <w:rFonts w:cstheme="minorHAnsi"/>
                <w:color w:val="000000"/>
                <w:sz w:val="20"/>
              </w:rPr>
              <w:t>0</w:t>
            </w:r>
            <w:r w:rsidRPr="002C1599">
              <w:rPr>
                <w:rFonts w:cstheme="minorHAnsi"/>
                <w:color w:val="000000"/>
                <w:sz w:val="20"/>
              </w:rPr>
              <w:t xml:space="preserve"> am </w:t>
            </w:r>
          </w:p>
          <w:p w14:paraId="1FCA3057" w14:textId="4AA34E0B" w:rsidR="00D94DA9" w:rsidRPr="002C1599" w:rsidRDefault="00D94DA9" w:rsidP="00D94DA9">
            <w:pPr>
              <w:autoSpaceDE w:val="0"/>
              <w:autoSpaceDN w:val="0"/>
              <w:adjustRightInd w:val="0"/>
              <w:spacing w:after="0" w:line="240" w:lineRule="auto"/>
              <w:jc w:val="center"/>
              <w:rPr>
                <w:rFonts w:cstheme="minorHAnsi"/>
                <w:color w:val="000000"/>
                <w:sz w:val="20"/>
              </w:rPr>
            </w:pPr>
            <w:r w:rsidRPr="002C1599">
              <w:rPr>
                <w:rFonts w:cstheme="minorHAnsi"/>
                <w:color w:val="000000"/>
                <w:sz w:val="20"/>
              </w:rPr>
              <w:t xml:space="preserve">Monday: Tee Time </w:t>
            </w:r>
            <w:r w:rsidR="0081397E" w:rsidRPr="002C1599">
              <w:rPr>
                <w:rFonts w:cstheme="minorHAnsi"/>
                <w:color w:val="000000"/>
                <w:sz w:val="20"/>
              </w:rPr>
              <w:t>9</w:t>
            </w:r>
            <w:r w:rsidRPr="002C1599">
              <w:rPr>
                <w:rFonts w:cstheme="minorHAnsi"/>
                <w:color w:val="000000"/>
                <w:sz w:val="20"/>
              </w:rPr>
              <w:t xml:space="preserve">:00 am </w:t>
            </w:r>
          </w:p>
          <w:p w14:paraId="1FCA3058" w14:textId="7577C920" w:rsidR="002B70F0" w:rsidRPr="002C1599" w:rsidRDefault="00424A8C" w:rsidP="00D94DA9">
            <w:pPr>
              <w:autoSpaceDE w:val="0"/>
              <w:autoSpaceDN w:val="0"/>
              <w:adjustRightInd w:val="0"/>
              <w:spacing w:after="0" w:line="240" w:lineRule="auto"/>
              <w:jc w:val="center"/>
              <w:rPr>
                <w:rFonts w:cstheme="minorHAnsi"/>
                <w:color w:val="000000"/>
              </w:rPr>
            </w:pPr>
            <w:r w:rsidRPr="002C1599">
              <w:rPr>
                <w:rFonts w:cstheme="minorHAnsi"/>
                <w:color w:val="000000"/>
                <w:sz w:val="20"/>
              </w:rPr>
              <w:t xml:space="preserve">Tuesday: Tee Time </w:t>
            </w:r>
            <w:r w:rsidR="0081397E" w:rsidRPr="002C1599">
              <w:rPr>
                <w:rFonts w:cstheme="minorHAnsi"/>
                <w:color w:val="000000"/>
                <w:sz w:val="20"/>
              </w:rPr>
              <w:t>9</w:t>
            </w:r>
            <w:r w:rsidR="00D94DA9" w:rsidRPr="002C1599">
              <w:rPr>
                <w:rFonts w:cstheme="minorHAnsi"/>
                <w:color w:val="000000"/>
                <w:sz w:val="20"/>
              </w:rPr>
              <w:t>:00 am</w:t>
            </w:r>
          </w:p>
        </w:tc>
      </w:tr>
      <w:tr w:rsidR="00B97629" w:rsidRPr="005E123E" w14:paraId="1FCA305B" w14:textId="77777777" w:rsidTr="002B70F0">
        <w:trPr>
          <w:trHeight w:val="449"/>
          <w:jc w:val="center"/>
        </w:trPr>
        <w:tc>
          <w:tcPr>
            <w:tcW w:w="5000" w:type="pct"/>
            <w:gridSpan w:val="4"/>
            <w:shd w:val="clear" w:color="auto" w:fill="323E4F" w:themeFill="text2" w:themeFillShade="BF"/>
            <w:vAlign w:val="center"/>
          </w:tcPr>
          <w:p w14:paraId="1FCA305A" w14:textId="77777777" w:rsidR="00B97629" w:rsidRPr="002C1599" w:rsidRDefault="00B97629" w:rsidP="001F3F72">
            <w:pPr>
              <w:pStyle w:val="NoSpacing"/>
              <w:jc w:val="center"/>
              <w:rPr>
                <w:rFonts w:cstheme="minorHAnsi"/>
                <w:b/>
                <w:color w:val="FFFFFF" w:themeColor="background1"/>
              </w:rPr>
            </w:pPr>
            <w:r w:rsidRPr="002C1599">
              <w:rPr>
                <w:rFonts w:cstheme="minorHAnsi"/>
                <w:b/>
                <w:color w:val="FFFFFF" w:themeColor="background1"/>
              </w:rPr>
              <w:t>DIVISION II</w:t>
            </w:r>
          </w:p>
        </w:tc>
      </w:tr>
      <w:tr w:rsidR="00B97629" w:rsidRPr="005E123E" w14:paraId="1FCA3060" w14:textId="77777777" w:rsidTr="002B70F0">
        <w:trPr>
          <w:trHeight w:val="360"/>
          <w:jc w:val="center"/>
        </w:trPr>
        <w:tc>
          <w:tcPr>
            <w:tcW w:w="1523" w:type="pct"/>
            <w:vAlign w:val="center"/>
          </w:tcPr>
          <w:p w14:paraId="1FCA305C" w14:textId="77777777" w:rsidR="00B97629" w:rsidRPr="005E123E" w:rsidRDefault="00B97629" w:rsidP="001F3F72">
            <w:pPr>
              <w:pStyle w:val="NoSpacing"/>
              <w:jc w:val="center"/>
              <w:rPr>
                <w:rFonts w:cstheme="minorHAnsi"/>
                <w:b/>
                <w:sz w:val="18"/>
              </w:rPr>
            </w:pPr>
            <w:r w:rsidRPr="005E123E">
              <w:rPr>
                <w:rFonts w:cstheme="minorHAnsi"/>
                <w:b/>
                <w:sz w:val="20"/>
              </w:rPr>
              <w:t>TOURNAMENT DIRECTOR</w:t>
            </w:r>
          </w:p>
        </w:tc>
        <w:tc>
          <w:tcPr>
            <w:tcW w:w="875" w:type="pct"/>
            <w:vAlign w:val="center"/>
          </w:tcPr>
          <w:p w14:paraId="1FCA305D" w14:textId="77777777" w:rsidR="00B97629" w:rsidRPr="005E123E" w:rsidRDefault="00B97629" w:rsidP="001F3F72">
            <w:pPr>
              <w:autoSpaceDE w:val="0"/>
              <w:autoSpaceDN w:val="0"/>
              <w:adjustRightInd w:val="0"/>
              <w:spacing w:after="0" w:line="240" w:lineRule="auto"/>
              <w:jc w:val="center"/>
              <w:rPr>
                <w:rFonts w:cstheme="minorHAnsi"/>
                <w:b/>
                <w:color w:val="000000"/>
                <w:sz w:val="20"/>
              </w:rPr>
            </w:pPr>
            <w:r w:rsidRPr="005E123E">
              <w:rPr>
                <w:rFonts w:cstheme="minorHAnsi"/>
                <w:b/>
                <w:color w:val="000000"/>
                <w:sz w:val="20"/>
              </w:rPr>
              <w:t>COURSE</w:t>
            </w:r>
          </w:p>
        </w:tc>
        <w:tc>
          <w:tcPr>
            <w:tcW w:w="1010" w:type="pct"/>
            <w:vAlign w:val="center"/>
          </w:tcPr>
          <w:p w14:paraId="1FCA305E" w14:textId="77777777" w:rsidR="00B97629" w:rsidRPr="005E123E" w:rsidRDefault="00B97629" w:rsidP="001F3F72">
            <w:pPr>
              <w:autoSpaceDE w:val="0"/>
              <w:autoSpaceDN w:val="0"/>
              <w:adjustRightInd w:val="0"/>
              <w:spacing w:after="0" w:line="240" w:lineRule="auto"/>
              <w:jc w:val="center"/>
              <w:rPr>
                <w:rFonts w:cstheme="minorHAnsi"/>
                <w:b/>
                <w:color w:val="000000"/>
                <w:sz w:val="20"/>
              </w:rPr>
            </w:pPr>
            <w:r w:rsidRPr="005E123E">
              <w:rPr>
                <w:rFonts w:cstheme="minorHAnsi"/>
                <w:b/>
                <w:color w:val="000000"/>
                <w:sz w:val="20"/>
              </w:rPr>
              <w:t>DATES</w:t>
            </w:r>
          </w:p>
        </w:tc>
        <w:tc>
          <w:tcPr>
            <w:tcW w:w="1591" w:type="pct"/>
            <w:vAlign w:val="center"/>
          </w:tcPr>
          <w:p w14:paraId="1FCA305F" w14:textId="77777777" w:rsidR="00B97629" w:rsidRPr="002C1599" w:rsidRDefault="00B97629" w:rsidP="001F3F72">
            <w:pPr>
              <w:autoSpaceDE w:val="0"/>
              <w:autoSpaceDN w:val="0"/>
              <w:adjustRightInd w:val="0"/>
              <w:spacing w:after="0" w:line="240" w:lineRule="auto"/>
              <w:jc w:val="center"/>
              <w:rPr>
                <w:rFonts w:cstheme="minorHAnsi"/>
                <w:b/>
                <w:color w:val="000000"/>
                <w:sz w:val="20"/>
              </w:rPr>
            </w:pPr>
            <w:r w:rsidRPr="002C1599">
              <w:rPr>
                <w:rFonts w:cstheme="minorHAnsi"/>
                <w:b/>
                <w:color w:val="000000"/>
                <w:sz w:val="20"/>
              </w:rPr>
              <w:t>TIMES</w:t>
            </w:r>
          </w:p>
        </w:tc>
      </w:tr>
      <w:tr w:rsidR="00B97629" w:rsidRPr="005E123E" w14:paraId="1FCA3067" w14:textId="77777777" w:rsidTr="002B70F0">
        <w:trPr>
          <w:trHeight w:val="720"/>
          <w:jc w:val="center"/>
        </w:trPr>
        <w:tc>
          <w:tcPr>
            <w:tcW w:w="1523" w:type="pct"/>
            <w:vAlign w:val="center"/>
          </w:tcPr>
          <w:p w14:paraId="70C0A661" w14:textId="326D6E73" w:rsidR="00B97629" w:rsidRDefault="00626E29" w:rsidP="001F3F72">
            <w:pPr>
              <w:pStyle w:val="NoSpacing"/>
              <w:jc w:val="center"/>
              <w:rPr>
                <w:rFonts w:cstheme="minorHAnsi"/>
              </w:rPr>
            </w:pPr>
            <w:r>
              <w:rPr>
                <w:rFonts w:cstheme="minorHAnsi"/>
              </w:rPr>
              <w:t>Todd Robertson (Pro)</w:t>
            </w:r>
          </w:p>
          <w:p w14:paraId="1FCA3061" w14:textId="7D822876" w:rsidR="00626E29" w:rsidRPr="005E123E" w:rsidRDefault="00626E29" w:rsidP="001F3F72">
            <w:pPr>
              <w:pStyle w:val="NoSpacing"/>
              <w:jc w:val="center"/>
              <w:rPr>
                <w:rFonts w:cstheme="minorHAnsi"/>
              </w:rPr>
            </w:pPr>
            <w:r>
              <w:rPr>
                <w:rFonts w:cstheme="minorHAnsi"/>
              </w:rPr>
              <w:t>Ruthie Dugal (LHSAA Rep)</w:t>
            </w:r>
          </w:p>
        </w:tc>
        <w:tc>
          <w:tcPr>
            <w:tcW w:w="875" w:type="pct"/>
            <w:vAlign w:val="center"/>
          </w:tcPr>
          <w:p w14:paraId="1FCA3062" w14:textId="393D730D" w:rsidR="00B97629" w:rsidRPr="006B533A" w:rsidRDefault="00F97D07" w:rsidP="00B97629">
            <w:pPr>
              <w:autoSpaceDE w:val="0"/>
              <w:autoSpaceDN w:val="0"/>
              <w:adjustRightInd w:val="0"/>
              <w:spacing w:after="0" w:line="240" w:lineRule="auto"/>
              <w:jc w:val="center"/>
              <w:rPr>
                <w:rFonts w:cstheme="minorHAnsi"/>
                <w:color w:val="000000"/>
              </w:rPr>
            </w:pPr>
            <w:r>
              <w:rPr>
                <w:rFonts w:cstheme="minorHAnsi"/>
                <w:color w:val="000000"/>
              </w:rPr>
              <w:t>Les Vieux Chenes</w:t>
            </w:r>
          </w:p>
        </w:tc>
        <w:tc>
          <w:tcPr>
            <w:tcW w:w="1010" w:type="pct"/>
            <w:vAlign w:val="center"/>
          </w:tcPr>
          <w:p w14:paraId="1FCA3063" w14:textId="4394D709" w:rsidR="00B97629" w:rsidRPr="00FD05A7" w:rsidRDefault="00FD05A7" w:rsidP="005E123E">
            <w:pPr>
              <w:autoSpaceDE w:val="0"/>
              <w:autoSpaceDN w:val="0"/>
              <w:adjustRightInd w:val="0"/>
              <w:spacing w:after="0" w:line="240" w:lineRule="auto"/>
              <w:jc w:val="center"/>
              <w:rPr>
                <w:rFonts w:cstheme="minorHAnsi"/>
                <w:color w:val="000000"/>
              </w:rPr>
            </w:pPr>
            <w:r w:rsidRPr="00FD05A7">
              <w:rPr>
                <w:rFonts w:cstheme="minorHAnsi"/>
                <w:color w:val="000000"/>
              </w:rPr>
              <w:t>April 29-30</w:t>
            </w:r>
          </w:p>
        </w:tc>
        <w:tc>
          <w:tcPr>
            <w:tcW w:w="1591" w:type="pct"/>
            <w:vAlign w:val="center"/>
          </w:tcPr>
          <w:p w14:paraId="1FCA3064" w14:textId="664BF379" w:rsidR="002B70F0" w:rsidRPr="002C1599" w:rsidRDefault="00D94DA9" w:rsidP="002B70F0">
            <w:pPr>
              <w:autoSpaceDE w:val="0"/>
              <w:autoSpaceDN w:val="0"/>
              <w:adjustRightInd w:val="0"/>
              <w:spacing w:after="0" w:line="240" w:lineRule="auto"/>
              <w:jc w:val="center"/>
              <w:rPr>
                <w:rFonts w:cstheme="minorHAnsi"/>
                <w:color w:val="000000"/>
                <w:sz w:val="20"/>
              </w:rPr>
            </w:pPr>
            <w:r w:rsidRPr="002C1599">
              <w:rPr>
                <w:rFonts w:cstheme="minorHAnsi"/>
                <w:color w:val="000000"/>
                <w:sz w:val="20"/>
              </w:rPr>
              <w:t>Monday: Report Time</w:t>
            </w:r>
            <w:r w:rsidR="001E2998" w:rsidRPr="002C1599">
              <w:rPr>
                <w:rFonts w:cstheme="minorHAnsi"/>
                <w:color w:val="000000"/>
                <w:sz w:val="20"/>
              </w:rPr>
              <w:t xml:space="preserve"> </w:t>
            </w:r>
            <w:r w:rsidR="0081397E" w:rsidRPr="002C1599">
              <w:rPr>
                <w:rFonts w:cstheme="minorHAnsi"/>
                <w:color w:val="000000"/>
                <w:sz w:val="20"/>
              </w:rPr>
              <w:t>8</w:t>
            </w:r>
            <w:r w:rsidR="00424A8C" w:rsidRPr="002C1599">
              <w:rPr>
                <w:rFonts w:cstheme="minorHAnsi"/>
                <w:color w:val="000000"/>
                <w:sz w:val="20"/>
              </w:rPr>
              <w:t>:0</w:t>
            </w:r>
            <w:r w:rsidR="00553ACD" w:rsidRPr="002C1599">
              <w:rPr>
                <w:rFonts w:cstheme="minorHAnsi"/>
                <w:color w:val="000000"/>
                <w:sz w:val="20"/>
              </w:rPr>
              <w:t>0</w:t>
            </w:r>
            <w:r w:rsidR="002B70F0" w:rsidRPr="002C1599">
              <w:rPr>
                <w:rFonts w:cstheme="minorHAnsi"/>
                <w:color w:val="000000"/>
                <w:sz w:val="20"/>
              </w:rPr>
              <w:t xml:space="preserve"> am </w:t>
            </w:r>
          </w:p>
          <w:p w14:paraId="1FCA3065" w14:textId="420D42E2" w:rsidR="002B70F0" w:rsidRPr="002C1599" w:rsidRDefault="00D94DA9" w:rsidP="002B70F0">
            <w:pPr>
              <w:autoSpaceDE w:val="0"/>
              <w:autoSpaceDN w:val="0"/>
              <w:adjustRightInd w:val="0"/>
              <w:spacing w:after="0" w:line="240" w:lineRule="auto"/>
              <w:jc w:val="center"/>
              <w:rPr>
                <w:rFonts w:cstheme="minorHAnsi"/>
                <w:color w:val="000000"/>
                <w:sz w:val="20"/>
              </w:rPr>
            </w:pPr>
            <w:r w:rsidRPr="002C1599">
              <w:rPr>
                <w:rFonts w:cstheme="minorHAnsi"/>
                <w:color w:val="000000"/>
                <w:sz w:val="20"/>
              </w:rPr>
              <w:t>Monday: Tee Time</w:t>
            </w:r>
            <w:r w:rsidR="002B70F0" w:rsidRPr="002C1599">
              <w:rPr>
                <w:rFonts w:cstheme="minorHAnsi"/>
                <w:color w:val="000000"/>
                <w:sz w:val="20"/>
              </w:rPr>
              <w:t xml:space="preserve"> </w:t>
            </w:r>
            <w:r w:rsidR="0081397E" w:rsidRPr="002C1599">
              <w:rPr>
                <w:rFonts w:cstheme="minorHAnsi"/>
                <w:color w:val="000000"/>
                <w:sz w:val="20"/>
              </w:rPr>
              <w:t>9</w:t>
            </w:r>
            <w:r w:rsidR="002B70F0" w:rsidRPr="002C1599">
              <w:rPr>
                <w:rFonts w:cstheme="minorHAnsi"/>
                <w:color w:val="000000"/>
                <w:sz w:val="20"/>
              </w:rPr>
              <w:t xml:space="preserve">:00 am </w:t>
            </w:r>
          </w:p>
          <w:p w14:paraId="1FCA3066" w14:textId="4C6B13C2" w:rsidR="00B97629" w:rsidRPr="002C1599" w:rsidRDefault="00D94DA9" w:rsidP="00D94DA9">
            <w:pPr>
              <w:autoSpaceDE w:val="0"/>
              <w:autoSpaceDN w:val="0"/>
              <w:adjustRightInd w:val="0"/>
              <w:spacing w:after="0" w:line="240" w:lineRule="auto"/>
              <w:jc w:val="center"/>
              <w:rPr>
                <w:rFonts w:cstheme="minorHAnsi"/>
                <w:color w:val="000000"/>
                <w:sz w:val="20"/>
              </w:rPr>
            </w:pPr>
            <w:r w:rsidRPr="002C1599">
              <w:rPr>
                <w:rFonts w:cstheme="minorHAnsi"/>
                <w:color w:val="000000"/>
                <w:sz w:val="20"/>
              </w:rPr>
              <w:t xml:space="preserve">Tuesday: </w:t>
            </w:r>
            <w:r w:rsidR="00DF4FCA" w:rsidRPr="002C1599">
              <w:rPr>
                <w:rFonts w:cstheme="minorHAnsi"/>
                <w:color w:val="000000"/>
                <w:sz w:val="20"/>
              </w:rPr>
              <w:t>T</w:t>
            </w:r>
            <w:r w:rsidRPr="002C1599">
              <w:rPr>
                <w:rFonts w:cstheme="minorHAnsi"/>
                <w:color w:val="000000"/>
                <w:sz w:val="20"/>
              </w:rPr>
              <w:t xml:space="preserve">ee Time </w:t>
            </w:r>
            <w:r w:rsidR="0081397E" w:rsidRPr="002C1599">
              <w:rPr>
                <w:rFonts w:cstheme="minorHAnsi"/>
                <w:color w:val="000000"/>
                <w:sz w:val="20"/>
              </w:rPr>
              <w:t>9</w:t>
            </w:r>
            <w:r w:rsidR="002B70F0" w:rsidRPr="002C1599">
              <w:rPr>
                <w:rFonts w:cstheme="minorHAnsi"/>
                <w:color w:val="000000"/>
                <w:sz w:val="20"/>
              </w:rPr>
              <w:t xml:space="preserve">:00 am </w:t>
            </w:r>
          </w:p>
        </w:tc>
      </w:tr>
    </w:tbl>
    <w:p w14:paraId="04004F14" w14:textId="4886D166" w:rsidR="006B275F" w:rsidRPr="00626E29" w:rsidRDefault="006B275F" w:rsidP="0009297D">
      <w:pPr>
        <w:tabs>
          <w:tab w:val="left" w:pos="1356"/>
        </w:tabs>
        <w:rPr>
          <w:rFonts w:ascii="Book Antiqua" w:hAnsi="Book Antiqua" w:cs="Calibri"/>
          <w:sz w:val="24"/>
          <w:szCs w:val="24"/>
          <w:highlight w:val="yellow"/>
        </w:rPr>
      </w:pPr>
    </w:p>
    <w:p w14:paraId="1FCA3069" w14:textId="77777777" w:rsidR="00C8015D" w:rsidRPr="00626E29" w:rsidRDefault="00C8015D" w:rsidP="003F216D">
      <w:pPr>
        <w:pStyle w:val="NoSpacing"/>
        <w:spacing w:line="360" w:lineRule="auto"/>
        <w:rPr>
          <w:rFonts w:ascii="Book Antiqua" w:hAnsi="Book Antiqua" w:cs="Calibri"/>
          <w:highlight w:val="yellow"/>
        </w:rPr>
      </w:pPr>
    </w:p>
    <w:p w14:paraId="5D572F18" w14:textId="77777777" w:rsidR="007716C7" w:rsidRPr="0009297D" w:rsidRDefault="007716C7" w:rsidP="007716C7">
      <w:pPr>
        <w:pStyle w:val="NoSpacing"/>
        <w:spacing w:line="360" w:lineRule="auto"/>
        <w:rPr>
          <w:rFonts w:ascii="Book Antiqua" w:hAnsi="Book Antiqua"/>
          <w:b/>
          <w:i/>
          <w:caps/>
          <w:color w:val="063164"/>
          <w:spacing w:val="40"/>
          <w:sz w:val="24"/>
          <w:szCs w:val="24"/>
          <w:u w:val="single"/>
        </w:rPr>
      </w:pPr>
      <w:r w:rsidRPr="0009297D">
        <w:rPr>
          <w:rFonts w:ascii="Book Antiqua" w:hAnsi="Book Antiqua"/>
          <w:b/>
          <w:i/>
          <w:caps/>
          <w:color w:val="063164"/>
          <w:spacing w:val="40"/>
          <w:sz w:val="24"/>
          <w:szCs w:val="24"/>
          <w:u w:val="single"/>
        </w:rPr>
        <w:t>Golfers will use the split tee format on both days!</w:t>
      </w:r>
    </w:p>
    <w:p w14:paraId="74B68A33" w14:textId="77777777" w:rsidR="007716C7" w:rsidRPr="00626E29" w:rsidRDefault="007716C7" w:rsidP="007716C7">
      <w:pPr>
        <w:pStyle w:val="NoSpacing"/>
        <w:spacing w:line="360" w:lineRule="auto"/>
        <w:rPr>
          <w:rFonts w:ascii="Book Antiqua" w:hAnsi="Book Antiqua"/>
          <w:b/>
          <w:i/>
          <w:caps/>
          <w:color w:val="063164"/>
          <w:spacing w:val="40"/>
          <w:sz w:val="24"/>
          <w:szCs w:val="24"/>
          <w:highlight w:val="yellow"/>
          <w:u w:val="single"/>
        </w:rPr>
      </w:pPr>
    </w:p>
    <w:p w14:paraId="19E0C89B" w14:textId="28C33BF8" w:rsidR="007716C7" w:rsidRDefault="007716C7" w:rsidP="007716C7">
      <w:pPr>
        <w:pStyle w:val="NoSpacing"/>
        <w:spacing w:line="360" w:lineRule="auto"/>
        <w:jc w:val="center"/>
        <w:rPr>
          <w:rFonts w:ascii="Book Antiqua" w:hAnsi="Book Antiqua"/>
          <w:bCs/>
          <w:iCs/>
          <w:caps/>
          <w:color w:val="063164"/>
          <w:spacing w:val="40"/>
          <w:sz w:val="24"/>
          <w:szCs w:val="24"/>
        </w:rPr>
      </w:pPr>
      <w:r w:rsidRPr="003939D3">
        <w:rPr>
          <w:rFonts w:ascii="Book Antiqua" w:hAnsi="Book Antiqua"/>
          <w:bCs/>
          <w:iCs/>
          <w:caps/>
          <w:color w:val="063164"/>
          <w:spacing w:val="40"/>
          <w:sz w:val="24"/>
          <w:szCs w:val="24"/>
        </w:rPr>
        <w:t>COMPLIMENTARY BOTTLED WATER WILL BE AVAILABLE FOR PLAYERS &amp; COACHES AT HOLES #1 &amp; #10.</w:t>
      </w:r>
    </w:p>
    <w:p w14:paraId="5F7CA25F" w14:textId="77777777" w:rsidR="007716C7" w:rsidRDefault="007716C7" w:rsidP="007716C7">
      <w:pPr>
        <w:pStyle w:val="NoSpacing"/>
        <w:spacing w:line="360" w:lineRule="auto"/>
        <w:jc w:val="center"/>
        <w:rPr>
          <w:rFonts w:ascii="Book Antiqua" w:hAnsi="Book Antiqua"/>
          <w:bCs/>
          <w:iCs/>
          <w:caps/>
          <w:color w:val="063164"/>
          <w:spacing w:val="40"/>
          <w:sz w:val="24"/>
          <w:szCs w:val="24"/>
        </w:rPr>
      </w:pPr>
    </w:p>
    <w:p w14:paraId="4B6DFBF7" w14:textId="77777777" w:rsidR="007716C7" w:rsidRPr="004D177B" w:rsidRDefault="007716C7" w:rsidP="007716C7">
      <w:pPr>
        <w:pStyle w:val="NoSpacing"/>
        <w:spacing w:line="360" w:lineRule="auto"/>
        <w:jc w:val="center"/>
        <w:rPr>
          <w:rFonts w:ascii="Book Antiqua" w:hAnsi="Book Antiqua"/>
          <w:bCs/>
          <w:iCs/>
          <w:caps/>
          <w:color w:val="063164"/>
          <w:spacing w:val="40"/>
          <w:sz w:val="24"/>
          <w:szCs w:val="24"/>
        </w:rPr>
      </w:pPr>
      <w:r>
        <w:rPr>
          <w:rFonts w:ascii="Book Antiqua" w:hAnsi="Book Antiqua"/>
          <w:bCs/>
          <w:iCs/>
          <w:caps/>
          <w:color w:val="063164"/>
          <w:spacing w:val="40"/>
          <w:sz w:val="24"/>
          <w:szCs w:val="24"/>
        </w:rPr>
        <w:t>SPECTATORS SHOULD USE EACH COURSE’S RESTAURANT/SNACK BAR FOR REFRESHMENTS.</w:t>
      </w:r>
    </w:p>
    <w:p w14:paraId="1FCA306A" w14:textId="77777777" w:rsidR="002529BB" w:rsidRDefault="002529BB" w:rsidP="003F216D">
      <w:pPr>
        <w:pStyle w:val="NoSpacing"/>
        <w:spacing w:line="360" w:lineRule="auto"/>
        <w:rPr>
          <w:rFonts w:ascii="Book Antiqua" w:hAnsi="Book Antiqua" w:cs="Calibri"/>
        </w:rPr>
      </w:pPr>
    </w:p>
    <w:p w14:paraId="1FCA306B" w14:textId="77777777" w:rsidR="002529BB" w:rsidRDefault="002529BB" w:rsidP="003F216D">
      <w:pPr>
        <w:pStyle w:val="NoSpacing"/>
        <w:spacing w:line="360" w:lineRule="auto"/>
        <w:rPr>
          <w:rFonts w:ascii="Book Antiqua" w:hAnsi="Book Antiqua" w:cs="Calibri"/>
        </w:rPr>
      </w:pPr>
    </w:p>
    <w:p w14:paraId="1FCA306C" w14:textId="77777777" w:rsidR="002529BB" w:rsidRDefault="002529BB" w:rsidP="003F216D">
      <w:pPr>
        <w:pStyle w:val="NoSpacing"/>
        <w:spacing w:line="360" w:lineRule="auto"/>
        <w:rPr>
          <w:rFonts w:ascii="Book Antiqua" w:hAnsi="Book Antiqua" w:cs="Calibri"/>
        </w:rPr>
      </w:pPr>
    </w:p>
    <w:p w14:paraId="1FCA306D" w14:textId="77777777" w:rsidR="002529BB" w:rsidRDefault="002529BB" w:rsidP="003F216D">
      <w:pPr>
        <w:pStyle w:val="NoSpacing"/>
        <w:spacing w:line="360" w:lineRule="auto"/>
        <w:rPr>
          <w:rFonts w:ascii="Book Antiqua" w:hAnsi="Book Antiqua" w:cs="Calibri"/>
        </w:rPr>
      </w:pPr>
    </w:p>
    <w:p w14:paraId="1FCA306E" w14:textId="77777777" w:rsidR="002529BB" w:rsidRDefault="002529BB" w:rsidP="003F216D">
      <w:pPr>
        <w:pStyle w:val="NoSpacing"/>
        <w:spacing w:line="360" w:lineRule="auto"/>
        <w:rPr>
          <w:rFonts w:ascii="Book Antiqua" w:hAnsi="Book Antiqua" w:cs="Calibri"/>
        </w:rPr>
      </w:pPr>
    </w:p>
    <w:p w14:paraId="0B107090" w14:textId="77777777" w:rsidR="0009297D" w:rsidRDefault="0009297D" w:rsidP="003F216D">
      <w:pPr>
        <w:pStyle w:val="NoSpacing"/>
        <w:spacing w:line="360" w:lineRule="auto"/>
        <w:rPr>
          <w:rFonts w:ascii="Book Antiqua" w:hAnsi="Book Antiqua" w:cs="Calibri"/>
        </w:rPr>
      </w:pPr>
    </w:p>
    <w:p w14:paraId="731F2B41" w14:textId="77777777" w:rsidR="0009297D" w:rsidRDefault="0009297D" w:rsidP="003F216D">
      <w:pPr>
        <w:pStyle w:val="NoSpacing"/>
        <w:spacing w:line="360" w:lineRule="auto"/>
        <w:rPr>
          <w:rFonts w:ascii="Book Antiqua" w:hAnsi="Book Antiqua" w:cs="Calibri"/>
        </w:rPr>
      </w:pPr>
    </w:p>
    <w:p w14:paraId="4B2B800F" w14:textId="77777777" w:rsidR="00850F5A" w:rsidRDefault="00850F5A" w:rsidP="003F216D">
      <w:pPr>
        <w:pStyle w:val="NoSpacing"/>
        <w:spacing w:line="360" w:lineRule="auto"/>
        <w:rPr>
          <w:rFonts w:ascii="Book Antiqua" w:hAnsi="Book Antiqua" w:cs="Calibri"/>
        </w:rPr>
      </w:pPr>
    </w:p>
    <w:p w14:paraId="1FCA3079" w14:textId="77777777" w:rsidR="001A018B" w:rsidRDefault="001A018B" w:rsidP="003F216D">
      <w:pPr>
        <w:pStyle w:val="NoSpacing"/>
        <w:spacing w:line="360" w:lineRule="auto"/>
        <w:rPr>
          <w:rFonts w:ascii="Book Antiqua" w:hAnsi="Book Antiqua" w:cs="Calibri"/>
        </w:rPr>
      </w:pPr>
    </w:p>
    <w:p w14:paraId="1FCA307A" w14:textId="77777777" w:rsidR="003F216D" w:rsidRDefault="00000000" w:rsidP="003F216D">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1FCA3113">
          <v:rect id="_x0000_i1031" style="width:468pt;height:1pt" o:hralign="center" o:hrstd="t" o:hrnoshade="t" o:hr="t" fillcolor="#c8a200" stroked="f"/>
        </w:pict>
      </w:r>
    </w:p>
    <w:p w14:paraId="1FCA307B" w14:textId="55957698" w:rsidR="003F216D" w:rsidRPr="00CB6FF6" w:rsidRDefault="003F216D" w:rsidP="003F216D">
      <w:pPr>
        <w:pStyle w:val="NoSpacing"/>
        <w:jc w:val="center"/>
        <w:rPr>
          <w:rFonts w:ascii="Book Antiqua" w:hAnsi="Book Antiqua" w:cstheme="minorHAnsi"/>
          <w:b/>
          <w:caps/>
          <w:color w:val="063164"/>
          <w:spacing w:val="60"/>
          <w:sz w:val="28"/>
        </w:rPr>
      </w:pPr>
      <w:r w:rsidRPr="00CB6FF6">
        <w:rPr>
          <w:rFonts w:ascii="Book Antiqua" w:hAnsi="Book Antiqua" w:cstheme="minorHAnsi"/>
          <w:b/>
          <w:caps/>
          <w:color w:val="063164"/>
          <w:spacing w:val="60"/>
          <w:sz w:val="28"/>
        </w:rPr>
        <w:t>practice round information</w:t>
      </w:r>
    </w:p>
    <w:p w14:paraId="1FCA307C" w14:textId="77777777" w:rsidR="003F216D" w:rsidRDefault="00000000" w:rsidP="003F216D">
      <w:pPr>
        <w:pStyle w:val="NoSpacing"/>
        <w:jc w:val="center"/>
        <w:rPr>
          <w:rFonts w:ascii="Book Antiqua" w:hAnsi="Book Antiqua"/>
          <w:caps/>
          <w:color w:val="063164"/>
          <w:spacing w:val="40"/>
        </w:rPr>
      </w:pPr>
      <w:r>
        <w:rPr>
          <w:rFonts w:ascii="Book Antiqua" w:hAnsi="Book Antiqua"/>
          <w:caps/>
          <w:color w:val="063164"/>
          <w:spacing w:val="40"/>
        </w:rPr>
        <w:pict w14:anchorId="1FCA3114">
          <v:rect id="_x0000_i1032" style="width:468pt;height:1pt" o:hralign="center" o:hrstd="t" o:hrnoshade="t" o:hr="t" fillcolor="#c8a200" stroked="f"/>
        </w:pict>
      </w:r>
    </w:p>
    <w:p w14:paraId="1FCA307D" w14:textId="77777777" w:rsidR="003F216D" w:rsidRPr="00E70955" w:rsidRDefault="003F216D" w:rsidP="003F216D">
      <w:pPr>
        <w:pStyle w:val="NoSpacing"/>
        <w:spacing w:line="276" w:lineRule="auto"/>
        <w:jc w:val="center"/>
        <w:rPr>
          <w:rFonts w:ascii="Book Antiqua" w:hAnsi="Book Antiqua"/>
          <w:caps/>
          <w:color w:val="063164"/>
          <w:spacing w:val="40"/>
        </w:rPr>
      </w:pPr>
    </w:p>
    <w:p w14:paraId="51A321BA" w14:textId="77777777" w:rsidR="006B533A" w:rsidRDefault="006B533A" w:rsidP="00CD144E">
      <w:pPr>
        <w:widowControl w:val="0"/>
        <w:spacing w:after="0"/>
        <w:jc w:val="both"/>
        <w:rPr>
          <w:rFonts w:ascii="Book Antiqua" w:hAnsi="Book Antiqua"/>
          <w:sz w:val="24"/>
          <w:szCs w:val="24"/>
        </w:rPr>
      </w:pPr>
    </w:p>
    <w:p w14:paraId="7C400904" w14:textId="228CF2F4" w:rsidR="00CD144E" w:rsidRPr="006B533A" w:rsidRDefault="00CD144E" w:rsidP="00CD144E">
      <w:pPr>
        <w:widowControl w:val="0"/>
        <w:spacing w:after="0"/>
        <w:jc w:val="both"/>
        <w:rPr>
          <w:rFonts w:ascii="Book Antiqua" w:hAnsi="Book Antiqua"/>
          <w:sz w:val="24"/>
          <w:szCs w:val="24"/>
        </w:rPr>
      </w:pPr>
      <w:r w:rsidRPr="006B533A">
        <w:rPr>
          <w:rFonts w:ascii="Book Antiqua" w:hAnsi="Book Antiqua"/>
          <w:sz w:val="24"/>
          <w:szCs w:val="24"/>
        </w:rPr>
        <w:t xml:space="preserve">Practice rounds on Sunday, </w:t>
      </w:r>
      <w:r w:rsidR="000A2B82">
        <w:rPr>
          <w:rFonts w:ascii="Book Antiqua" w:hAnsi="Book Antiqua"/>
          <w:sz w:val="24"/>
          <w:szCs w:val="24"/>
        </w:rPr>
        <w:t xml:space="preserve">April </w:t>
      </w:r>
      <w:r w:rsidR="00FD05A7">
        <w:rPr>
          <w:rFonts w:ascii="Book Antiqua" w:hAnsi="Book Antiqua"/>
          <w:sz w:val="24"/>
          <w:szCs w:val="24"/>
        </w:rPr>
        <w:t>28</w:t>
      </w:r>
      <w:r w:rsidR="000A2B82">
        <w:rPr>
          <w:rFonts w:ascii="Book Antiqua" w:hAnsi="Book Antiqua"/>
          <w:sz w:val="24"/>
          <w:szCs w:val="24"/>
        </w:rPr>
        <w:t>th</w:t>
      </w:r>
      <w:r w:rsidRPr="006B533A">
        <w:rPr>
          <w:rFonts w:ascii="Book Antiqua" w:hAnsi="Book Antiqua"/>
          <w:sz w:val="24"/>
          <w:szCs w:val="24"/>
        </w:rPr>
        <w:t xml:space="preserve">, must be scheduled with the course in advance and paid for on site. Practice rounds prior to </w:t>
      </w:r>
      <w:r w:rsidR="000A2B82">
        <w:rPr>
          <w:rFonts w:ascii="Book Antiqua" w:hAnsi="Book Antiqua"/>
          <w:sz w:val="24"/>
          <w:szCs w:val="24"/>
        </w:rPr>
        <w:t xml:space="preserve">April </w:t>
      </w:r>
      <w:r w:rsidR="00FD05A7">
        <w:rPr>
          <w:rFonts w:ascii="Book Antiqua" w:hAnsi="Book Antiqua"/>
          <w:sz w:val="24"/>
          <w:szCs w:val="24"/>
        </w:rPr>
        <w:t>28</w:t>
      </w:r>
      <w:r w:rsidR="000A2B82">
        <w:rPr>
          <w:rFonts w:ascii="Book Antiqua" w:hAnsi="Book Antiqua"/>
          <w:sz w:val="24"/>
          <w:szCs w:val="24"/>
        </w:rPr>
        <w:t>th</w:t>
      </w:r>
      <w:r w:rsidRPr="006B533A">
        <w:rPr>
          <w:rFonts w:ascii="Book Antiqua" w:hAnsi="Book Antiqua"/>
          <w:sz w:val="24"/>
          <w:szCs w:val="24"/>
        </w:rPr>
        <w:t xml:space="preserve"> will be at the discretion and availability of the golf course. Only qualified team members are allowed to play on Sunday afternoon at the discounted rate.  </w:t>
      </w:r>
    </w:p>
    <w:p w14:paraId="3FA6E5D9" w14:textId="725470C1" w:rsidR="00CD144E" w:rsidRDefault="00CD144E" w:rsidP="00CD144E">
      <w:pPr>
        <w:widowControl w:val="0"/>
        <w:spacing w:after="0"/>
        <w:jc w:val="both"/>
        <w:rPr>
          <w:rFonts w:ascii="Book Antiqua" w:hAnsi="Book Antiqua"/>
          <w:sz w:val="24"/>
          <w:szCs w:val="24"/>
        </w:rPr>
      </w:pPr>
    </w:p>
    <w:p w14:paraId="2C768085" w14:textId="77777777" w:rsidR="006B533A" w:rsidRDefault="006B533A" w:rsidP="00CD144E">
      <w:pPr>
        <w:widowControl w:val="0"/>
        <w:spacing w:after="0"/>
        <w:jc w:val="both"/>
        <w:rPr>
          <w:rFonts w:ascii="Book Antiqua" w:hAnsi="Book Antiqua"/>
          <w:sz w:val="24"/>
          <w:szCs w:val="24"/>
        </w:rPr>
      </w:pPr>
    </w:p>
    <w:p w14:paraId="3FF04A90" w14:textId="77777777" w:rsidR="002C1599" w:rsidRDefault="002C1599" w:rsidP="00CD144E">
      <w:pPr>
        <w:widowControl w:val="0"/>
        <w:spacing w:after="0"/>
        <w:jc w:val="both"/>
        <w:rPr>
          <w:rFonts w:ascii="Book Antiqua" w:hAnsi="Book Antiqua"/>
          <w:sz w:val="24"/>
          <w:szCs w:val="24"/>
        </w:rPr>
      </w:pPr>
    </w:p>
    <w:p w14:paraId="603AFC1C" w14:textId="77777777" w:rsidR="002C1599" w:rsidRPr="006B533A" w:rsidRDefault="002C1599" w:rsidP="00CD144E">
      <w:pPr>
        <w:widowControl w:val="0"/>
        <w:spacing w:after="0"/>
        <w:jc w:val="both"/>
        <w:rPr>
          <w:rFonts w:ascii="Book Antiqua" w:hAnsi="Book Antiqua"/>
          <w:sz w:val="24"/>
          <w:szCs w:val="24"/>
        </w:rPr>
      </w:pPr>
    </w:p>
    <w:p w14:paraId="00CC985E" w14:textId="1681C412" w:rsidR="00CD144E" w:rsidRPr="006B533A" w:rsidRDefault="002C1599" w:rsidP="00CD144E">
      <w:pPr>
        <w:rPr>
          <w:rFonts w:ascii="Book Antiqua" w:hAnsi="Book Antiqua"/>
          <w:sz w:val="24"/>
          <w:szCs w:val="24"/>
        </w:rPr>
      </w:pPr>
      <w:r>
        <w:rPr>
          <w:rFonts w:ascii="Book Antiqua" w:hAnsi="Book Antiqua"/>
          <w:sz w:val="24"/>
          <w:szCs w:val="24"/>
        </w:rPr>
        <w:t xml:space="preserve">Please contact the course in advance for practice round information on Sunday.  </w:t>
      </w:r>
    </w:p>
    <w:p w14:paraId="1FCA3080" w14:textId="77777777" w:rsidR="006C1AAC" w:rsidRDefault="006C1AAC" w:rsidP="006C1AAC">
      <w:pPr>
        <w:pStyle w:val="NoSpacing"/>
        <w:spacing w:line="360" w:lineRule="auto"/>
        <w:rPr>
          <w:rFonts w:cstheme="minorHAnsi"/>
        </w:rPr>
      </w:pPr>
    </w:p>
    <w:p w14:paraId="19004D05" w14:textId="77777777" w:rsidR="002C1599" w:rsidRDefault="002C1599" w:rsidP="006C1AAC">
      <w:pPr>
        <w:pStyle w:val="NoSpacing"/>
        <w:spacing w:line="360" w:lineRule="auto"/>
        <w:rPr>
          <w:rFonts w:cstheme="minorHAnsi"/>
        </w:rPr>
      </w:pPr>
    </w:p>
    <w:p w14:paraId="0B35E62B" w14:textId="77777777" w:rsidR="002E11E7" w:rsidRPr="00C57575" w:rsidRDefault="002E11E7" w:rsidP="006C1AAC">
      <w:pPr>
        <w:pStyle w:val="NoSpacing"/>
        <w:spacing w:line="360" w:lineRule="auto"/>
        <w:rPr>
          <w:rFonts w:cstheme="minorHAnsi"/>
          <w:sz w:val="24"/>
        </w:rPr>
      </w:pPr>
    </w:p>
    <w:p w14:paraId="1FCA3081" w14:textId="37571352" w:rsidR="003F216D" w:rsidRPr="002C1599" w:rsidRDefault="000A2B82" w:rsidP="0060762E">
      <w:pPr>
        <w:jc w:val="center"/>
        <w:rPr>
          <w:rFonts w:cstheme="minorHAnsi"/>
          <w:b/>
          <w:sz w:val="24"/>
          <w:szCs w:val="24"/>
        </w:rPr>
      </w:pPr>
      <w:r w:rsidRPr="002C1599">
        <w:rPr>
          <w:rFonts w:cstheme="minorHAnsi"/>
          <w:b/>
          <w:sz w:val="28"/>
          <w:szCs w:val="28"/>
        </w:rPr>
        <w:t>Les Vieux Chenes</w:t>
      </w:r>
      <w:r w:rsidR="00E878CB" w:rsidRPr="002C1599">
        <w:rPr>
          <w:rFonts w:cstheme="minorHAnsi"/>
          <w:b/>
          <w:sz w:val="28"/>
          <w:szCs w:val="28"/>
        </w:rPr>
        <w:t xml:space="preserve"> </w:t>
      </w:r>
      <w:r w:rsidR="0060762E" w:rsidRPr="002C1599">
        <w:rPr>
          <w:rFonts w:cstheme="minorHAnsi"/>
          <w:b/>
          <w:sz w:val="28"/>
          <w:szCs w:val="28"/>
        </w:rPr>
        <w:br/>
      </w:r>
      <w:r w:rsidR="003F216D" w:rsidRPr="002C1599">
        <w:rPr>
          <w:rFonts w:cstheme="minorHAnsi"/>
          <w:b/>
          <w:sz w:val="28"/>
          <w:szCs w:val="28"/>
        </w:rPr>
        <w:t>All Divisions-Girls</w:t>
      </w:r>
      <w:r w:rsidR="0060762E" w:rsidRPr="002C1599">
        <w:rPr>
          <w:rFonts w:cstheme="minorHAnsi"/>
          <w:b/>
          <w:sz w:val="24"/>
          <w:szCs w:val="24"/>
        </w:rPr>
        <w:br/>
      </w:r>
      <w:r w:rsidR="00C776B3" w:rsidRPr="002C1599">
        <w:rPr>
          <w:rFonts w:cstheme="minorHAnsi"/>
          <w:color w:val="202124"/>
          <w:sz w:val="24"/>
          <w:szCs w:val="24"/>
          <w:shd w:val="clear" w:color="auto" w:fill="FFFFFF"/>
        </w:rPr>
        <w:t>340 Old Youngsville Highway, Youngsville, LA</w:t>
      </w:r>
      <w:r w:rsidR="0060762E" w:rsidRPr="002C1599">
        <w:rPr>
          <w:rFonts w:cstheme="minorHAnsi"/>
          <w:b/>
          <w:sz w:val="24"/>
          <w:szCs w:val="24"/>
        </w:rPr>
        <w:br/>
      </w:r>
      <w:r w:rsidR="003F216D" w:rsidRPr="002C1599">
        <w:rPr>
          <w:rFonts w:cstheme="minorHAnsi"/>
          <w:sz w:val="24"/>
          <w:szCs w:val="24"/>
        </w:rPr>
        <w:t>Call 337-</w:t>
      </w:r>
      <w:r w:rsidR="007C7AAB" w:rsidRPr="002C1599">
        <w:rPr>
          <w:rFonts w:cstheme="minorHAnsi"/>
          <w:sz w:val="24"/>
          <w:szCs w:val="24"/>
        </w:rPr>
        <w:t>837</w:t>
      </w:r>
      <w:r w:rsidR="00C776B3" w:rsidRPr="002C1599">
        <w:rPr>
          <w:rFonts w:cstheme="minorHAnsi"/>
          <w:sz w:val="24"/>
          <w:szCs w:val="24"/>
        </w:rPr>
        <w:t>-1159</w:t>
      </w:r>
      <w:r w:rsidR="003F216D" w:rsidRPr="002C1599">
        <w:rPr>
          <w:rFonts w:cstheme="minorHAnsi"/>
          <w:sz w:val="24"/>
          <w:szCs w:val="24"/>
        </w:rPr>
        <w:t xml:space="preserve">, </w:t>
      </w:r>
      <w:r w:rsidR="00BB67A9" w:rsidRPr="002C1599">
        <w:rPr>
          <w:rFonts w:cstheme="minorHAnsi"/>
          <w:sz w:val="24"/>
          <w:szCs w:val="24"/>
        </w:rPr>
        <w:t>pro</w:t>
      </w:r>
      <w:r w:rsidR="003F216D" w:rsidRPr="002C1599">
        <w:rPr>
          <w:rFonts w:cstheme="minorHAnsi"/>
          <w:sz w:val="24"/>
          <w:szCs w:val="24"/>
        </w:rPr>
        <w:t xml:space="preserve"> shop to schedule 48 hours in advance</w:t>
      </w:r>
      <w:r w:rsidR="0060762E" w:rsidRPr="002C1599">
        <w:rPr>
          <w:rFonts w:cstheme="minorHAnsi"/>
          <w:b/>
          <w:sz w:val="24"/>
          <w:szCs w:val="24"/>
        </w:rPr>
        <w:br/>
      </w:r>
      <w:r w:rsidR="00BB67A9" w:rsidRPr="002C1599">
        <w:rPr>
          <w:rFonts w:cstheme="minorHAnsi"/>
          <w:sz w:val="24"/>
          <w:szCs w:val="24"/>
        </w:rPr>
        <w:t>$</w:t>
      </w:r>
      <w:r w:rsidR="002C1599" w:rsidRPr="002C1599">
        <w:rPr>
          <w:rFonts w:cstheme="minorHAnsi"/>
          <w:sz w:val="24"/>
          <w:szCs w:val="24"/>
        </w:rPr>
        <w:t>14</w:t>
      </w:r>
      <w:r w:rsidR="00BB67A9" w:rsidRPr="002C1599">
        <w:rPr>
          <w:rFonts w:cstheme="minorHAnsi"/>
          <w:sz w:val="24"/>
          <w:szCs w:val="24"/>
        </w:rPr>
        <w:t xml:space="preserve"> per player (walk</w:t>
      </w:r>
      <w:r w:rsidR="002C1599" w:rsidRPr="002C1599">
        <w:rPr>
          <w:rFonts w:cstheme="minorHAnsi"/>
          <w:sz w:val="24"/>
          <w:szCs w:val="24"/>
        </w:rPr>
        <w:t>) – NO carts on Sunday due to course being open for public play</w:t>
      </w:r>
      <w:r w:rsidR="002C1599" w:rsidRPr="002C1599">
        <w:rPr>
          <w:rFonts w:cstheme="minorHAnsi"/>
          <w:sz w:val="24"/>
          <w:szCs w:val="24"/>
        </w:rPr>
        <w:br/>
        <w:t xml:space="preserve">Range Balls - $5 for small, $7.50 for </w:t>
      </w:r>
      <w:proofErr w:type="gramStart"/>
      <w:r w:rsidR="002C1599" w:rsidRPr="002C1599">
        <w:rPr>
          <w:rFonts w:cstheme="minorHAnsi"/>
          <w:sz w:val="24"/>
          <w:szCs w:val="24"/>
        </w:rPr>
        <w:t>large</w:t>
      </w:r>
      <w:proofErr w:type="gramEnd"/>
    </w:p>
    <w:p w14:paraId="1FCA3083" w14:textId="77777777" w:rsidR="00992812" w:rsidRPr="00C57575" w:rsidRDefault="00992812" w:rsidP="00743A8F">
      <w:pPr>
        <w:pStyle w:val="NoSpacing"/>
        <w:jc w:val="both"/>
        <w:rPr>
          <w:rFonts w:cstheme="minorHAnsi"/>
          <w:i/>
          <w:szCs w:val="18"/>
        </w:rPr>
      </w:pPr>
    </w:p>
    <w:p w14:paraId="1FCA3084" w14:textId="77777777" w:rsidR="00992812" w:rsidRDefault="00992812" w:rsidP="00743A8F">
      <w:pPr>
        <w:pStyle w:val="NoSpacing"/>
        <w:jc w:val="both"/>
        <w:rPr>
          <w:rFonts w:ascii="Book Antiqua" w:hAnsi="Book Antiqua"/>
          <w:i/>
          <w:sz w:val="20"/>
          <w:szCs w:val="18"/>
        </w:rPr>
      </w:pPr>
    </w:p>
    <w:p w14:paraId="1FCA3085" w14:textId="77777777" w:rsidR="00992812" w:rsidRDefault="00992812" w:rsidP="00743A8F">
      <w:pPr>
        <w:pStyle w:val="NoSpacing"/>
        <w:jc w:val="both"/>
        <w:rPr>
          <w:rFonts w:ascii="Book Antiqua" w:hAnsi="Book Antiqua"/>
          <w:i/>
          <w:sz w:val="20"/>
          <w:szCs w:val="18"/>
        </w:rPr>
      </w:pPr>
    </w:p>
    <w:p w14:paraId="1FCA3086" w14:textId="77777777" w:rsidR="005E123E" w:rsidRDefault="005E123E" w:rsidP="00743A8F">
      <w:pPr>
        <w:pStyle w:val="NoSpacing"/>
        <w:jc w:val="both"/>
        <w:rPr>
          <w:rFonts w:ascii="Book Antiqua" w:hAnsi="Book Antiqua"/>
          <w:i/>
          <w:sz w:val="20"/>
          <w:szCs w:val="18"/>
        </w:rPr>
      </w:pPr>
    </w:p>
    <w:p w14:paraId="1FCA3087" w14:textId="77777777" w:rsidR="002529BB" w:rsidRDefault="002529BB" w:rsidP="00743A8F">
      <w:pPr>
        <w:pStyle w:val="NoSpacing"/>
        <w:jc w:val="both"/>
        <w:rPr>
          <w:rFonts w:ascii="Book Antiqua" w:hAnsi="Book Antiqua"/>
          <w:i/>
          <w:sz w:val="20"/>
          <w:szCs w:val="18"/>
        </w:rPr>
      </w:pPr>
    </w:p>
    <w:p w14:paraId="1FCA3088" w14:textId="77777777" w:rsidR="002529BB" w:rsidRDefault="002529BB" w:rsidP="00743A8F">
      <w:pPr>
        <w:pStyle w:val="NoSpacing"/>
        <w:jc w:val="both"/>
        <w:rPr>
          <w:rFonts w:ascii="Book Antiqua" w:hAnsi="Book Antiqua"/>
          <w:i/>
          <w:sz w:val="20"/>
          <w:szCs w:val="18"/>
        </w:rPr>
      </w:pPr>
    </w:p>
    <w:p w14:paraId="1FCA3089" w14:textId="77777777" w:rsidR="002529BB" w:rsidRDefault="002529BB" w:rsidP="00743A8F">
      <w:pPr>
        <w:pStyle w:val="NoSpacing"/>
        <w:jc w:val="both"/>
        <w:rPr>
          <w:rFonts w:ascii="Book Antiqua" w:hAnsi="Book Antiqua"/>
          <w:i/>
          <w:sz w:val="20"/>
          <w:szCs w:val="18"/>
        </w:rPr>
      </w:pPr>
    </w:p>
    <w:p w14:paraId="1FCA308A" w14:textId="77777777" w:rsidR="002529BB" w:rsidRDefault="002529BB" w:rsidP="00743A8F">
      <w:pPr>
        <w:pStyle w:val="NoSpacing"/>
        <w:jc w:val="both"/>
        <w:rPr>
          <w:rFonts w:ascii="Book Antiqua" w:hAnsi="Book Antiqua"/>
          <w:i/>
          <w:sz w:val="20"/>
          <w:szCs w:val="18"/>
        </w:rPr>
      </w:pPr>
    </w:p>
    <w:p w14:paraId="1FCA308B" w14:textId="77777777" w:rsidR="002529BB" w:rsidRDefault="002529BB" w:rsidP="00743A8F">
      <w:pPr>
        <w:pStyle w:val="NoSpacing"/>
        <w:jc w:val="both"/>
        <w:rPr>
          <w:rFonts w:ascii="Book Antiqua" w:hAnsi="Book Antiqua"/>
          <w:i/>
          <w:sz w:val="20"/>
          <w:szCs w:val="18"/>
        </w:rPr>
      </w:pPr>
    </w:p>
    <w:p w14:paraId="1FCA308C" w14:textId="77777777" w:rsidR="002529BB" w:rsidRDefault="002529BB" w:rsidP="00743A8F">
      <w:pPr>
        <w:pStyle w:val="NoSpacing"/>
        <w:jc w:val="both"/>
        <w:rPr>
          <w:rFonts w:ascii="Book Antiqua" w:hAnsi="Book Antiqua"/>
          <w:i/>
          <w:sz w:val="20"/>
          <w:szCs w:val="18"/>
        </w:rPr>
      </w:pPr>
    </w:p>
    <w:p w14:paraId="1FCA308D" w14:textId="77777777" w:rsidR="002529BB" w:rsidRDefault="002529BB" w:rsidP="00743A8F">
      <w:pPr>
        <w:pStyle w:val="NoSpacing"/>
        <w:jc w:val="both"/>
        <w:rPr>
          <w:rFonts w:ascii="Book Antiqua" w:hAnsi="Book Antiqua"/>
          <w:i/>
          <w:sz w:val="20"/>
          <w:szCs w:val="18"/>
        </w:rPr>
      </w:pPr>
    </w:p>
    <w:p w14:paraId="1FCA308E" w14:textId="77777777" w:rsidR="002529BB" w:rsidRDefault="002529BB" w:rsidP="00743A8F">
      <w:pPr>
        <w:pStyle w:val="NoSpacing"/>
        <w:jc w:val="both"/>
        <w:rPr>
          <w:rFonts w:ascii="Book Antiqua" w:hAnsi="Book Antiqua"/>
          <w:i/>
          <w:sz w:val="20"/>
          <w:szCs w:val="18"/>
        </w:rPr>
      </w:pPr>
    </w:p>
    <w:p w14:paraId="1FCA308F" w14:textId="77777777" w:rsidR="002529BB" w:rsidRDefault="002529BB" w:rsidP="00743A8F">
      <w:pPr>
        <w:pStyle w:val="NoSpacing"/>
        <w:jc w:val="both"/>
        <w:rPr>
          <w:rFonts w:ascii="Book Antiqua" w:hAnsi="Book Antiqua"/>
          <w:i/>
          <w:sz w:val="20"/>
          <w:szCs w:val="18"/>
        </w:rPr>
      </w:pPr>
    </w:p>
    <w:p w14:paraId="1FCA3090" w14:textId="77777777" w:rsidR="005E123E" w:rsidRDefault="005E123E" w:rsidP="00743A8F">
      <w:pPr>
        <w:pStyle w:val="NoSpacing"/>
        <w:jc w:val="both"/>
        <w:rPr>
          <w:rFonts w:ascii="Book Antiqua" w:hAnsi="Book Antiqua"/>
          <w:i/>
          <w:sz w:val="20"/>
          <w:szCs w:val="18"/>
        </w:rPr>
      </w:pPr>
    </w:p>
    <w:p w14:paraId="7B660EF5" w14:textId="77777777" w:rsidR="002E11E7" w:rsidRDefault="002E11E7" w:rsidP="00743A8F">
      <w:pPr>
        <w:pStyle w:val="NoSpacing"/>
        <w:jc w:val="both"/>
        <w:rPr>
          <w:rFonts w:ascii="Book Antiqua" w:hAnsi="Book Antiqua"/>
          <w:i/>
          <w:sz w:val="20"/>
          <w:szCs w:val="18"/>
        </w:rPr>
      </w:pPr>
    </w:p>
    <w:p w14:paraId="3D6A4355" w14:textId="77777777" w:rsidR="002C1599" w:rsidRDefault="002C1599" w:rsidP="00743A8F">
      <w:pPr>
        <w:pStyle w:val="NoSpacing"/>
        <w:jc w:val="both"/>
        <w:rPr>
          <w:rFonts w:ascii="Book Antiqua" w:hAnsi="Book Antiqua"/>
          <w:i/>
          <w:sz w:val="20"/>
          <w:szCs w:val="18"/>
        </w:rPr>
      </w:pPr>
    </w:p>
    <w:p w14:paraId="5969EECA" w14:textId="77777777" w:rsidR="002C1599" w:rsidRDefault="002C1599" w:rsidP="00743A8F">
      <w:pPr>
        <w:pStyle w:val="NoSpacing"/>
        <w:jc w:val="both"/>
        <w:rPr>
          <w:rFonts w:ascii="Book Antiqua" w:hAnsi="Book Antiqua"/>
          <w:i/>
          <w:sz w:val="20"/>
          <w:szCs w:val="18"/>
        </w:rPr>
      </w:pPr>
    </w:p>
    <w:p w14:paraId="1FCA30BE" w14:textId="2A0CD699" w:rsidR="00017E6B" w:rsidRDefault="00017E6B" w:rsidP="004B0256">
      <w:pPr>
        <w:pStyle w:val="NoSpacing"/>
        <w:spacing w:line="360" w:lineRule="auto"/>
        <w:rPr>
          <w:rFonts w:ascii="Book Antiqua" w:hAnsi="Book Antiqua"/>
          <w:caps/>
          <w:color w:val="063164"/>
          <w:spacing w:val="40"/>
        </w:rPr>
      </w:pPr>
    </w:p>
    <w:p w14:paraId="2492640C" w14:textId="77777777" w:rsidR="00A07660" w:rsidRDefault="00000000" w:rsidP="00A07660">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552B8D46">
          <v:rect id="_x0000_i1033" style="width:468pt;height:1pt" o:hralign="center" o:hrstd="t" o:hrnoshade="t" o:hr="t" fillcolor="#c8a200" stroked="f"/>
        </w:pict>
      </w:r>
    </w:p>
    <w:p w14:paraId="1F14F28F" w14:textId="77777777" w:rsidR="00A07660" w:rsidRPr="0081669B" w:rsidRDefault="00A07660" w:rsidP="00A07660">
      <w:pPr>
        <w:pStyle w:val="NoSpacing"/>
        <w:jc w:val="center"/>
        <w:rPr>
          <w:rFonts w:ascii="Book Antiqua" w:hAnsi="Book Antiqua"/>
          <w:b/>
          <w:bCs/>
          <w:caps/>
          <w:color w:val="063164"/>
          <w:spacing w:val="60"/>
          <w:sz w:val="28"/>
          <w:szCs w:val="28"/>
        </w:rPr>
      </w:pPr>
      <w:r w:rsidRPr="00A662E7">
        <w:rPr>
          <w:rFonts w:ascii="Book Antiqua" w:hAnsi="Book Antiqua"/>
          <w:b/>
          <w:bCs/>
          <w:caps/>
          <w:color w:val="063164"/>
          <w:spacing w:val="60"/>
          <w:sz w:val="28"/>
          <w:szCs w:val="28"/>
        </w:rPr>
        <w:t>LIVE SCORING information</w:t>
      </w:r>
    </w:p>
    <w:p w14:paraId="01AA2C66" w14:textId="77777777" w:rsidR="00A07660" w:rsidRDefault="00000000" w:rsidP="00A07660">
      <w:pPr>
        <w:pStyle w:val="NoSpacing"/>
        <w:jc w:val="center"/>
        <w:rPr>
          <w:rFonts w:ascii="Book Antiqua" w:hAnsi="Book Antiqua"/>
          <w:caps/>
          <w:color w:val="063164"/>
          <w:spacing w:val="40"/>
        </w:rPr>
      </w:pPr>
      <w:r>
        <w:rPr>
          <w:rFonts w:ascii="Book Antiqua" w:hAnsi="Book Antiqua"/>
          <w:caps/>
          <w:color w:val="063164"/>
          <w:spacing w:val="40"/>
        </w:rPr>
        <w:pict w14:anchorId="02D79C43">
          <v:rect id="_x0000_i1034" style="width:468pt;height:1pt" o:hralign="center" o:hrstd="t" o:hrnoshade="t" o:hr="t" fillcolor="#c8a200" stroked="f"/>
        </w:pict>
      </w:r>
    </w:p>
    <w:p w14:paraId="551A6584" w14:textId="77777777" w:rsidR="00A07660" w:rsidRDefault="00A07660" w:rsidP="00850F5A">
      <w:pPr>
        <w:pStyle w:val="NoSpacing"/>
        <w:rPr>
          <w:rFonts w:ascii="Book Antiqua" w:hAnsi="Book Antiqua"/>
          <w:sz w:val="28"/>
          <w:szCs w:val="28"/>
        </w:rPr>
      </w:pPr>
    </w:p>
    <w:p w14:paraId="70B56A04" w14:textId="77777777" w:rsidR="00A07660" w:rsidRDefault="00A07660" w:rsidP="00A07660">
      <w:pPr>
        <w:pStyle w:val="NoSpacing"/>
        <w:jc w:val="center"/>
        <w:rPr>
          <w:rFonts w:ascii="Book Antiqua" w:hAnsi="Book Antiqua"/>
          <w:sz w:val="28"/>
          <w:szCs w:val="28"/>
        </w:rPr>
      </w:pPr>
      <w:r>
        <w:rPr>
          <w:rFonts w:ascii="Book Antiqua" w:hAnsi="Book Antiqua"/>
          <w:noProof/>
          <w:sz w:val="28"/>
          <w:szCs w:val="28"/>
        </w:rPr>
        <w:drawing>
          <wp:inline distT="0" distB="0" distL="0" distR="0" wp14:anchorId="530B94AF" wp14:editId="7E53CDE5">
            <wp:extent cx="4356100" cy="1047750"/>
            <wp:effectExtent l="0" t="0" r="635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6100" cy="1047750"/>
                    </a:xfrm>
                    <a:prstGeom prst="rect">
                      <a:avLst/>
                    </a:prstGeom>
                    <a:noFill/>
                    <a:ln>
                      <a:noFill/>
                    </a:ln>
                  </pic:spPr>
                </pic:pic>
              </a:graphicData>
            </a:graphic>
          </wp:inline>
        </w:drawing>
      </w:r>
    </w:p>
    <w:p w14:paraId="7AB11F53" w14:textId="77777777" w:rsidR="00A07660" w:rsidRDefault="00A07660" w:rsidP="00A07660">
      <w:pPr>
        <w:pStyle w:val="NoSpacing"/>
        <w:rPr>
          <w:rFonts w:ascii="Book Antiqua" w:hAnsi="Book Antiqua"/>
          <w:sz w:val="28"/>
          <w:szCs w:val="28"/>
        </w:rPr>
      </w:pPr>
    </w:p>
    <w:p w14:paraId="1009FCFC" w14:textId="77777777" w:rsidR="00850F5A" w:rsidRPr="00850F5A" w:rsidRDefault="00850F5A" w:rsidP="00850F5A">
      <w:pPr>
        <w:pStyle w:val="NormalWeb"/>
        <w:shd w:val="clear" w:color="auto" w:fill="FFFFFF"/>
        <w:spacing w:before="0" w:beforeAutospacing="0" w:after="0" w:afterAutospacing="0"/>
        <w:rPr>
          <w:rFonts w:asciiTheme="minorHAnsi" w:hAnsiTheme="minorHAnsi" w:cstheme="minorHAnsi"/>
          <w:color w:val="403F42"/>
        </w:rPr>
      </w:pPr>
      <w:r w:rsidRPr="00850F5A">
        <w:rPr>
          <w:rFonts w:asciiTheme="minorHAnsi" w:hAnsiTheme="minorHAnsi" w:cstheme="minorHAnsi"/>
          <w:color w:val="403F42"/>
        </w:rPr>
        <w:t xml:space="preserve">GOLF GENIUS will be the digital scoring app used by golfers on their cell phones to record scores and for spectators to follow. Below are </w:t>
      </w:r>
      <w:proofErr w:type="gramStart"/>
      <w:r w:rsidRPr="00850F5A">
        <w:rPr>
          <w:rFonts w:asciiTheme="minorHAnsi" w:hAnsiTheme="minorHAnsi" w:cstheme="minorHAnsi"/>
          <w:color w:val="403F42"/>
        </w:rPr>
        <w:t>scorecard</w:t>
      </w:r>
      <w:proofErr w:type="gramEnd"/>
      <w:r w:rsidRPr="00850F5A">
        <w:rPr>
          <w:rFonts w:asciiTheme="minorHAnsi" w:hAnsiTheme="minorHAnsi" w:cstheme="minorHAnsi"/>
          <w:color w:val="403F42"/>
        </w:rPr>
        <w:t xml:space="preserve"> and viewing instructions.</w:t>
      </w:r>
    </w:p>
    <w:p w14:paraId="6A3AFE26" w14:textId="77777777" w:rsidR="00850F5A" w:rsidRDefault="00850F5A" w:rsidP="00850F5A">
      <w:pPr>
        <w:pStyle w:val="NormalWeb"/>
        <w:shd w:val="clear" w:color="auto" w:fill="FFFFFF"/>
        <w:spacing w:before="0" w:beforeAutospacing="0" w:after="0" w:afterAutospacing="0"/>
        <w:rPr>
          <w:rFonts w:asciiTheme="minorHAnsi" w:hAnsiTheme="minorHAnsi" w:cstheme="minorHAnsi"/>
          <w:color w:val="403F42"/>
        </w:rPr>
      </w:pPr>
    </w:p>
    <w:p w14:paraId="3476B10B" w14:textId="77777777" w:rsidR="00DD4113" w:rsidRDefault="00DD4113" w:rsidP="00850F5A">
      <w:pPr>
        <w:pStyle w:val="NormalWeb"/>
        <w:shd w:val="clear" w:color="auto" w:fill="FFFFFF"/>
        <w:spacing w:before="0" w:beforeAutospacing="0" w:after="0" w:afterAutospacing="0"/>
        <w:rPr>
          <w:rFonts w:asciiTheme="minorHAnsi" w:hAnsiTheme="minorHAnsi" w:cstheme="minorHAnsi"/>
          <w:color w:val="403F42"/>
        </w:rPr>
      </w:pPr>
    </w:p>
    <w:p w14:paraId="77974F73" w14:textId="1587BFDF" w:rsidR="00A356EC" w:rsidRDefault="0046106B" w:rsidP="00850F5A">
      <w:pPr>
        <w:pStyle w:val="NormalWeb"/>
        <w:shd w:val="clear" w:color="auto" w:fill="FFFFFF"/>
        <w:spacing w:before="0" w:beforeAutospacing="0" w:after="0" w:afterAutospacing="0"/>
        <w:rPr>
          <w:rFonts w:asciiTheme="minorHAnsi" w:hAnsiTheme="minorHAnsi" w:cstheme="minorHAnsi"/>
          <w:color w:val="403F42"/>
        </w:rPr>
      </w:pPr>
      <w:r>
        <w:rPr>
          <w:rFonts w:asciiTheme="minorHAnsi" w:hAnsiTheme="minorHAnsi" w:cstheme="minorHAnsi"/>
          <w:color w:val="403F42"/>
        </w:rPr>
        <w:t xml:space="preserve">CTRL + CLICK </w:t>
      </w:r>
      <w:r w:rsidR="007D23E6">
        <w:rPr>
          <w:rFonts w:asciiTheme="minorHAnsi" w:hAnsiTheme="minorHAnsi" w:cstheme="minorHAnsi"/>
          <w:color w:val="403F42"/>
        </w:rPr>
        <w:t>to follow the LINKS below.</w:t>
      </w:r>
    </w:p>
    <w:p w14:paraId="7E2CA3A2" w14:textId="77777777" w:rsidR="00A356EC" w:rsidRDefault="00A356EC" w:rsidP="00850F5A">
      <w:pPr>
        <w:pStyle w:val="NormalWeb"/>
        <w:shd w:val="clear" w:color="auto" w:fill="FFFFFF"/>
        <w:spacing w:before="0" w:beforeAutospacing="0" w:after="0" w:afterAutospacing="0"/>
        <w:rPr>
          <w:rFonts w:asciiTheme="minorHAnsi" w:hAnsiTheme="minorHAnsi" w:cstheme="minorHAnsi"/>
          <w:color w:val="403F42"/>
        </w:rPr>
      </w:pPr>
    </w:p>
    <w:p w14:paraId="7496BD07" w14:textId="77777777" w:rsidR="00DD4113" w:rsidRDefault="00DD4113" w:rsidP="00850F5A">
      <w:pPr>
        <w:pStyle w:val="NormalWeb"/>
        <w:shd w:val="clear" w:color="auto" w:fill="FFFFFF"/>
        <w:spacing w:before="0" w:beforeAutospacing="0" w:after="0" w:afterAutospacing="0"/>
        <w:rPr>
          <w:rFonts w:asciiTheme="minorHAnsi" w:hAnsiTheme="minorHAnsi" w:cstheme="minorHAnsi"/>
          <w:color w:val="403F42"/>
        </w:rPr>
      </w:pPr>
    </w:p>
    <w:p w14:paraId="67927858" w14:textId="3684AFB0" w:rsidR="00850F5A" w:rsidRDefault="009946F2" w:rsidP="00850F5A">
      <w:pPr>
        <w:pStyle w:val="NormalWeb"/>
        <w:shd w:val="clear" w:color="auto" w:fill="FFFFFF"/>
        <w:spacing w:before="0" w:beforeAutospacing="0" w:after="0" w:afterAutospacing="0"/>
        <w:rPr>
          <w:rFonts w:asciiTheme="minorHAnsi" w:hAnsiTheme="minorHAnsi" w:cstheme="minorHAnsi"/>
          <w:color w:val="403F42"/>
        </w:rPr>
      </w:pPr>
      <w:hyperlink r:id="rId13" w:history="1">
        <w:r w:rsidRPr="009946F2">
          <w:rPr>
            <w:rStyle w:val="Hyperlink"/>
            <w:rFonts w:asciiTheme="minorHAnsi" w:hAnsiTheme="minorHAnsi" w:cstheme="minorHAnsi"/>
          </w:rPr>
          <w:t>DIGITAL SCORECARD INSTRUCTIONS</w:t>
        </w:r>
      </w:hyperlink>
    </w:p>
    <w:p w14:paraId="2EFE77B1" w14:textId="77777777" w:rsidR="00850F5A" w:rsidRDefault="00850F5A" w:rsidP="00850F5A">
      <w:pPr>
        <w:pStyle w:val="NormalWeb"/>
        <w:shd w:val="clear" w:color="auto" w:fill="FFFFFF"/>
        <w:spacing w:before="0" w:beforeAutospacing="0" w:after="0" w:afterAutospacing="0"/>
        <w:rPr>
          <w:rFonts w:asciiTheme="minorHAnsi" w:hAnsiTheme="minorHAnsi" w:cstheme="minorHAnsi"/>
          <w:color w:val="000000"/>
        </w:rPr>
      </w:pPr>
      <w:r w:rsidRPr="00850F5A">
        <w:rPr>
          <w:rFonts w:asciiTheme="minorHAnsi" w:hAnsiTheme="minorHAnsi" w:cstheme="minorHAnsi"/>
          <w:color w:val="000000"/>
        </w:rPr>
        <w:t>This is for the players and has instructions on how digital scorecards work in the Golf Genius environment. There is a link in the document that will take the players to an instructional video for accessing and using digital scorecards. The document also shows the instructions in printed form. Along with the link to the instructional video, there are also links on the Apple App Store and Google Play Store logos that will take the player to the appropriate application to download the Golf Genius app if the player doesn't have the app already.</w:t>
      </w:r>
    </w:p>
    <w:p w14:paraId="74EB5966" w14:textId="77777777" w:rsidR="00850F5A" w:rsidRDefault="00850F5A" w:rsidP="00850F5A">
      <w:pPr>
        <w:pStyle w:val="NormalWeb"/>
        <w:shd w:val="clear" w:color="auto" w:fill="FFFFFF"/>
        <w:spacing w:before="0" w:beforeAutospacing="0" w:after="0" w:afterAutospacing="0"/>
        <w:rPr>
          <w:rFonts w:asciiTheme="minorHAnsi" w:hAnsiTheme="minorHAnsi" w:cstheme="minorHAnsi"/>
          <w:color w:val="403F42"/>
        </w:rPr>
      </w:pPr>
    </w:p>
    <w:p w14:paraId="53D8C82F" w14:textId="77777777" w:rsidR="00A356EC" w:rsidRDefault="00A356EC" w:rsidP="00850F5A">
      <w:pPr>
        <w:pStyle w:val="NormalWeb"/>
        <w:shd w:val="clear" w:color="auto" w:fill="FFFFFF"/>
        <w:spacing w:before="0" w:beforeAutospacing="0" w:after="0" w:afterAutospacing="0"/>
        <w:rPr>
          <w:rFonts w:asciiTheme="minorHAnsi" w:hAnsiTheme="minorHAnsi" w:cstheme="minorHAnsi"/>
          <w:color w:val="403F42"/>
        </w:rPr>
      </w:pPr>
    </w:p>
    <w:p w14:paraId="2313A180" w14:textId="77777777" w:rsidR="00A356EC" w:rsidRDefault="00A356EC" w:rsidP="00850F5A">
      <w:pPr>
        <w:pStyle w:val="NormalWeb"/>
        <w:shd w:val="clear" w:color="auto" w:fill="FFFFFF"/>
        <w:spacing w:before="0" w:beforeAutospacing="0" w:after="0" w:afterAutospacing="0"/>
        <w:rPr>
          <w:rFonts w:asciiTheme="minorHAnsi" w:hAnsiTheme="minorHAnsi" w:cstheme="minorHAnsi"/>
          <w:color w:val="403F42"/>
        </w:rPr>
      </w:pPr>
    </w:p>
    <w:p w14:paraId="0012E82E" w14:textId="77777777" w:rsidR="00A356EC" w:rsidRPr="00850F5A" w:rsidRDefault="00A356EC" w:rsidP="00850F5A">
      <w:pPr>
        <w:pStyle w:val="NormalWeb"/>
        <w:shd w:val="clear" w:color="auto" w:fill="FFFFFF"/>
        <w:spacing w:before="0" w:beforeAutospacing="0" w:after="0" w:afterAutospacing="0"/>
        <w:rPr>
          <w:rFonts w:asciiTheme="minorHAnsi" w:hAnsiTheme="minorHAnsi" w:cstheme="minorHAnsi"/>
          <w:color w:val="403F42"/>
        </w:rPr>
      </w:pPr>
    </w:p>
    <w:p w14:paraId="73429D89" w14:textId="57755029" w:rsidR="00850F5A" w:rsidRPr="00850F5A" w:rsidRDefault="00A356EC" w:rsidP="00850F5A">
      <w:pPr>
        <w:pStyle w:val="NormalWeb"/>
        <w:shd w:val="clear" w:color="auto" w:fill="FFFFFF"/>
        <w:spacing w:before="0" w:beforeAutospacing="0" w:after="0" w:afterAutospacing="0"/>
        <w:rPr>
          <w:rFonts w:asciiTheme="minorHAnsi" w:hAnsiTheme="minorHAnsi" w:cstheme="minorHAnsi"/>
          <w:color w:val="403F42"/>
        </w:rPr>
      </w:pPr>
      <w:hyperlink r:id="rId14" w:history="1">
        <w:r w:rsidRPr="00A356EC">
          <w:rPr>
            <w:rStyle w:val="Hyperlink"/>
            <w:rFonts w:asciiTheme="minorHAnsi" w:hAnsiTheme="minorHAnsi" w:cstheme="minorHAnsi"/>
          </w:rPr>
          <w:t>LIVE SCORING - VIEWING INSTRUCTIONS</w:t>
        </w:r>
      </w:hyperlink>
    </w:p>
    <w:p w14:paraId="3E532CCA" w14:textId="77777777" w:rsidR="00850F5A" w:rsidRPr="00850F5A" w:rsidRDefault="00850F5A" w:rsidP="00850F5A">
      <w:pPr>
        <w:pStyle w:val="NormalWeb"/>
        <w:shd w:val="clear" w:color="auto" w:fill="FFFFFF"/>
        <w:spacing w:before="0" w:beforeAutospacing="0" w:after="0" w:afterAutospacing="0"/>
        <w:rPr>
          <w:rFonts w:asciiTheme="minorHAnsi" w:hAnsiTheme="minorHAnsi" w:cstheme="minorHAnsi"/>
          <w:color w:val="403F42"/>
        </w:rPr>
      </w:pPr>
      <w:r w:rsidRPr="00850F5A">
        <w:rPr>
          <w:rFonts w:asciiTheme="minorHAnsi" w:hAnsiTheme="minorHAnsi" w:cstheme="minorHAnsi"/>
          <w:color w:val="403F42"/>
        </w:rPr>
        <w:t>This document is for spectators/parents. It has active links on the Apple and Google logos that will take them directly to the Golf Genius app for downloading. It also contains the GGID codes to use for accessing the live scoring for each of the six tournaments.</w:t>
      </w:r>
    </w:p>
    <w:p w14:paraId="780BA75D" w14:textId="77777777" w:rsidR="00A07660" w:rsidRDefault="00A07660" w:rsidP="00A07660">
      <w:pPr>
        <w:pStyle w:val="NoSpacing"/>
        <w:rPr>
          <w:rFonts w:ascii="Book Antiqua" w:hAnsi="Book Antiqua"/>
          <w:sz w:val="28"/>
          <w:szCs w:val="28"/>
        </w:rPr>
      </w:pPr>
    </w:p>
    <w:p w14:paraId="7220907F" w14:textId="77777777" w:rsidR="00A07660" w:rsidRDefault="00A07660" w:rsidP="00A07660">
      <w:pPr>
        <w:pStyle w:val="NoSpacing"/>
        <w:rPr>
          <w:rFonts w:ascii="Book Antiqua" w:hAnsi="Book Antiqua"/>
          <w:sz w:val="28"/>
          <w:szCs w:val="28"/>
        </w:rPr>
      </w:pPr>
    </w:p>
    <w:p w14:paraId="66543FC3" w14:textId="77777777" w:rsidR="00A07660" w:rsidRDefault="00A07660" w:rsidP="00A07660">
      <w:pPr>
        <w:pStyle w:val="NoSpacing"/>
        <w:rPr>
          <w:rFonts w:ascii="Book Antiqua" w:hAnsi="Book Antiqua"/>
          <w:sz w:val="28"/>
          <w:szCs w:val="28"/>
        </w:rPr>
      </w:pPr>
    </w:p>
    <w:p w14:paraId="19D6662E" w14:textId="77777777" w:rsidR="00850F5A" w:rsidRDefault="00850F5A" w:rsidP="00A07660">
      <w:pPr>
        <w:pStyle w:val="NoSpacing"/>
        <w:rPr>
          <w:rFonts w:ascii="Book Antiqua" w:hAnsi="Book Antiqua"/>
          <w:sz w:val="28"/>
          <w:szCs w:val="28"/>
        </w:rPr>
      </w:pPr>
    </w:p>
    <w:p w14:paraId="60A076D4" w14:textId="77777777" w:rsidR="00850F5A" w:rsidRDefault="00850F5A" w:rsidP="00A07660">
      <w:pPr>
        <w:pStyle w:val="NoSpacing"/>
        <w:rPr>
          <w:rFonts w:ascii="Book Antiqua" w:hAnsi="Book Antiqua"/>
          <w:sz w:val="28"/>
          <w:szCs w:val="28"/>
        </w:rPr>
      </w:pPr>
    </w:p>
    <w:p w14:paraId="491EFDC5" w14:textId="77777777" w:rsidR="00A07660" w:rsidRPr="00447CE5" w:rsidRDefault="00A07660" w:rsidP="00A07660">
      <w:pPr>
        <w:pStyle w:val="NoSpacing"/>
        <w:rPr>
          <w:rFonts w:ascii="Book Antiqua" w:hAnsi="Book Antiqua"/>
          <w:sz w:val="28"/>
          <w:szCs w:val="28"/>
        </w:rPr>
      </w:pPr>
    </w:p>
    <w:p w14:paraId="1FCA30C0" w14:textId="77777777" w:rsidR="00017E6B" w:rsidRDefault="00017E6B" w:rsidP="006C1AAC">
      <w:pPr>
        <w:pStyle w:val="NoSpacing"/>
        <w:spacing w:line="360" w:lineRule="auto"/>
        <w:rPr>
          <w:rFonts w:ascii="Book Antiqua" w:hAnsi="Book Antiqua"/>
          <w:caps/>
          <w:color w:val="063164"/>
          <w:spacing w:val="40"/>
        </w:rPr>
      </w:pPr>
    </w:p>
    <w:p w14:paraId="041B329D" w14:textId="77777777" w:rsidR="002C1599" w:rsidRDefault="002C1599" w:rsidP="006C1AAC">
      <w:pPr>
        <w:pStyle w:val="NoSpacing"/>
        <w:spacing w:line="360" w:lineRule="auto"/>
        <w:rPr>
          <w:rFonts w:ascii="Book Antiqua" w:hAnsi="Book Antiqua"/>
          <w:caps/>
          <w:color w:val="063164"/>
          <w:spacing w:val="40"/>
        </w:rPr>
      </w:pPr>
    </w:p>
    <w:p w14:paraId="1FCA30C7" w14:textId="5038CDA8" w:rsidR="00017E6B" w:rsidRDefault="00017E6B" w:rsidP="006C1AAC">
      <w:pPr>
        <w:pStyle w:val="NoSpacing"/>
        <w:spacing w:line="360" w:lineRule="auto"/>
        <w:rPr>
          <w:rFonts w:ascii="Book Antiqua" w:hAnsi="Book Antiqua"/>
          <w:caps/>
          <w:color w:val="063164"/>
          <w:spacing w:val="40"/>
        </w:rPr>
      </w:pPr>
    </w:p>
    <w:p w14:paraId="18CC6FC8" w14:textId="77777777" w:rsidR="009C68C4" w:rsidRDefault="00000000" w:rsidP="009C68C4">
      <w:pPr>
        <w:pStyle w:val="NoSpacing"/>
        <w:spacing w:line="360" w:lineRule="auto"/>
        <w:rPr>
          <w:rFonts w:ascii="Book Antiqua" w:hAnsi="Book Antiqua"/>
          <w:caps/>
          <w:color w:val="063164"/>
          <w:spacing w:val="40"/>
        </w:rPr>
      </w:pPr>
      <w:r>
        <w:rPr>
          <w:rFonts w:ascii="Book Antiqua" w:hAnsi="Book Antiqua"/>
          <w:caps/>
          <w:color w:val="063164"/>
          <w:spacing w:val="40"/>
        </w:rPr>
        <w:pict w14:anchorId="2C5AA96C">
          <v:rect id="_x0000_i1035" style="width:468pt;height:1pt" o:hralign="center" o:hrstd="t" o:hrnoshade="t" o:hr="t" fillcolor="#c8a200" stroked="f"/>
        </w:pict>
      </w:r>
    </w:p>
    <w:p w14:paraId="75E906B2" w14:textId="77777777" w:rsidR="009C68C4" w:rsidRPr="0081669B" w:rsidRDefault="009C68C4" w:rsidP="009C68C4">
      <w:pPr>
        <w:pStyle w:val="NoSpacing"/>
        <w:jc w:val="center"/>
        <w:rPr>
          <w:rFonts w:ascii="Book Antiqua" w:hAnsi="Book Antiqua"/>
          <w:b/>
          <w:bCs/>
          <w:caps/>
          <w:color w:val="063164"/>
          <w:spacing w:val="60"/>
          <w:sz w:val="28"/>
          <w:szCs w:val="28"/>
        </w:rPr>
      </w:pPr>
      <w:r w:rsidRPr="00E821BF">
        <w:rPr>
          <w:rFonts w:ascii="Book Antiqua" w:hAnsi="Book Antiqua"/>
          <w:b/>
          <w:bCs/>
          <w:caps/>
          <w:color w:val="063164"/>
          <w:spacing w:val="60"/>
          <w:sz w:val="28"/>
          <w:szCs w:val="28"/>
        </w:rPr>
        <w:t>HOTEL information</w:t>
      </w:r>
    </w:p>
    <w:p w14:paraId="07B2DFF7" w14:textId="77777777" w:rsidR="009C68C4" w:rsidRDefault="00000000" w:rsidP="009C68C4">
      <w:pPr>
        <w:pStyle w:val="NoSpacing"/>
        <w:jc w:val="center"/>
        <w:rPr>
          <w:rFonts w:ascii="Book Antiqua" w:hAnsi="Book Antiqua"/>
          <w:caps/>
          <w:color w:val="063164"/>
          <w:spacing w:val="40"/>
        </w:rPr>
      </w:pPr>
      <w:r>
        <w:rPr>
          <w:rFonts w:ascii="Book Antiqua" w:hAnsi="Book Antiqua"/>
          <w:caps/>
          <w:color w:val="063164"/>
          <w:spacing w:val="40"/>
        </w:rPr>
        <w:pict w14:anchorId="2D2252BA">
          <v:rect id="_x0000_i1036" style="width:468pt;height:1pt" o:hralign="center" o:hrstd="t" o:hrnoshade="t" o:hr="t" fillcolor="#c8a200" stroked="f"/>
        </w:pict>
      </w:r>
    </w:p>
    <w:p w14:paraId="403394FA" w14:textId="77777777" w:rsidR="009C68C4" w:rsidRDefault="009C68C4" w:rsidP="009C68C4">
      <w:pPr>
        <w:spacing w:after="0"/>
        <w:rPr>
          <w:b/>
          <w:sz w:val="28"/>
          <w:szCs w:val="28"/>
        </w:rPr>
      </w:pPr>
    </w:p>
    <w:p w14:paraId="15E70D52" w14:textId="2ED7FF52" w:rsidR="009C68C4" w:rsidRDefault="009C68C4" w:rsidP="009C68C4">
      <w:pPr>
        <w:spacing w:after="0"/>
        <w:rPr>
          <w:b/>
          <w:sz w:val="28"/>
          <w:szCs w:val="28"/>
        </w:rPr>
      </w:pPr>
      <w:r>
        <w:rPr>
          <w:b/>
          <w:sz w:val="28"/>
          <w:szCs w:val="28"/>
        </w:rPr>
        <w:t>The following</w:t>
      </w:r>
      <w:r w:rsidR="00F156A6">
        <w:rPr>
          <w:b/>
          <w:sz w:val="28"/>
          <w:szCs w:val="28"/>
        </w:rPr>
        <w:t xml:space="preserve"> </w:t>
      </w:r>
      <w:r>
        <w:rPr>
          <w:b/>
          <w:sz w:val="28"/>
          <w:szCs w:val="28"/>
        </w:rPr>
        <w:t xml:space="preserve">are “sponsoring” hotels for the state golf tournament. </w:t>
      </w:r>
      <w:r>
        <w:rPr>
          <w:b/>
          <w:sz w:val="28"/>
          <w:szCs w:val="28"/>
        </w:rPr>
        <w:br/>
        <w:t>Coaches are encouraged to use these properties if possible:</w:t>
      </w:r>
    </w:p>
    <w:p w14:paraId="5BF6B5BD" w14:textId="77777777" w:rsidR="009C68C4" w:rsidRDefault="009C68C4" w:rsidP="009C68C4">
      <w:pPr>
        <w:spacing w:after="0"/>
        <w:rPr>
          <w:b/>
          <w:sz w:val="28"/>
          <w:szCs w:val="28"/>
        </w:rPr>
      </w:pPr>
    </w:p>
    <w:p w14:paraId="22A70148" w14:textId="77777777" w:rsidR="009C68C4" w:rsidRDefault="009C68C4" w:rsidP="009C68C4">
      <w:pPr>
        <w:spacing w:after="0"/>
        <w:rPr>
          <w:b/>
          <w:sz w:val="28"/>
          <w:szCs w:val="28"/>
        </w:rPr>
      </w:pPr>
    </w:p>
    <w:p w14:paraId="53F93142" w14:textId="72966BDA" w:rsidR="007130D6" w:rsidRDefault="007130D6" w:rsidP="004D2BBE">
      <w:pPr>
        <w:shd w:val="clear" w:color="auto" w:fill="FFFFFF"/>
        <w:spacing w:after="0" w:line="240" w:lineRule="auto"/>
      </w:pPr>
      <w:r>
        <w:t xml:space="preserve">DoubleTree by Hilton Lafayette 1521 W. Pinhook Rd. Justin Doucet (337) 235-6111 </w:t>
      </w:r>
      <w:hyperlink r:id="rId15" w:history="1">
        <w:r w:rsidRPr="00AB446B">
          <w:rPr>
            <w:rStyle w:val="Hyperlink"/>
          </w:rPr>
          <w:t>justin.doucet@hilton.com</w:t>
        </w:r>
      </w:hyperlink>
    </w:p>
    <w:p w14:paraId="3E6AA1BA" w14:textId="77777777" w:rsidR="007130D6" w:rsidRDefault="007130D6" w:rsidP="004D2BBE">
      <w:pPr>
        <w:shd w:val="clear" w:color="auto" w:fill="FFFFFF"/>
        <w:spacing w:after="0" w:line="240" w:lineRule="auto"/>
      </w:pPr>
    </w:p>
    <w:p w14:paraId="65330DBD" w14:textId="296AE1FD" w:rsidR="007130D6" w:rsidRDefault="007130D6" w:rsidP="004D2BBE">
      <w:pPr>
        <w:shd w:val="clear" w:color="auto" w:fill="FFFFFF"/>
        <w:spacing w:after="0" w:line="240" w:lineRule="auto"/>
      </w:pPr>
      <w:r>
        <w:t xml:space="preserve">Drury Inn &amp; Suites 120 Alcide Dominique Dr. Emily Skinner (337) 262-0202 </w:t>
      </w:r>
      <w:hyperlink r:id="rId16" w:history="1">
        <w:r w:rsidRPr="00AB446B">
          <w:rPr>
            <w:rStyle w:val="Hyperlink"/>
          </w:rPr>
          <w:t>Emily.Skinner@DruryHotels.com</w:t>
        </w:r>
      </w:hyperlink>
    </w:p>
    <w:p w14:paraId="5B6F48C9" w14:textId="77777777" w:rsidR="007130D6" w:rsidRDefault="007130D6" w:rsidP="004D2BBE">
      <w:pPr>
        <w:shd w:val="clear" w:color="auto" w:fill="FFFFFF"/>
        <w:spacing w:after="0" w:line="240" w:lineRule="auto"/>
      </w:pPr>
    </w:p>
    <w:p w14:paraId="056C263C" w14:textId="046C6554" w:rsidR="007130D6" w:rsidRDefault="007130D6" w:rsidP="004D2BBE">
      <w:pPr>
        <w:shd w:val="clear" w:color="auto" w:fill="FFFFFF"/>
        <w:spacing w:after="0" w:line="240" w:lineRule="auto"/>
      </w:pPr>
      <w:r>
        <w:t xml:space="preserve">Hampton Inn Broussard 2280 E. Main St. Brittany Perry (337) 330-2500 </w:t>
      </w:r>
      <w:hyperlink r:id="rId17" w:history="1">
        <w:r w:rsidRPr="00AB446B">
          <w:rPr>
            <w:rStyle w:val="Hyperlink"/>
          </w:rPr>
          <w:t>bperry@divihospitality.com</w:t>
        </w:r>
      </w:hyperlink>
    </w:p>
    <w:p w14:paraId="7D6D916C" w14:textId="77777777" w:rsidR="000542F0" w:rsidRDefault="000542F0" w:rsidP="004D2BBE">
      <w:pPr>
        <w:shd w:val="clear" w:color="auto" w:fill="FFFFFF"/>
        <w:spacing w:after="0" w:line="240" w:lineRule="auto"/>
      </w:pPr>
    </w:p>
    <w:p w14:paraId="56ABD31B" w14:textId="21B734F0" w:rsidR="000542F0" w:rsidRDefault="007130D6" w:rsidP="004D2BBE">
      <w:pPr>
        <w:shd w:val="clear" w:color="auto" w:fill="FFFFFF"/>
        <w:spacing w:after="0" w:line="240" w:lineRule="auto"/>
      </w:pPr>
      <w:r>
        <w:t xml:space="preserve">Hilton Garden Inn-Lafayette </w:t>
      </w:r>
      <w:proofErr w:type="spellStart"/>
      <w:r>
        <w:t>Cajundome</w:t>
      </w:r>
      <w:proofErr w:type="spellEnd"/>
      <w:r>
        <w:t xml:space="preserve"> 2350 W. Congress St. Hilton Sales Team (337) 291-1977</w:t>
      </w:r>
      <w:r w:rsidR="000542F0">
        <w:br/>
      </w:r>
      <w:hyperlink r:id="rId18" w:history="1">
        <w:r w:rsidR="000542F0" w:rsidRPr="00AB446B">
          <w:rPr>
            <w:rStyle w:val="Hyperlink"/>
          </w:rPr>
          <w:t>lftcd-salesadm@hilton.com</w:t>
        </w:r>
      </w:hyperlink>
      <w:r>
        <w:t xml:space="preserve"> </w:t>
      </w:r>
    </w:p>
    <w:p w14:paraId="6767F3D8" w14:textId="77777777" w:rsidR="000542F0" w:rsidRDefault="000542F0" w:rsidP="004D2BBE">
      <w:pPr>
        <w:shd w:val="clear" w:color="auto" w:fill="FFFFFF"/>
        <w:spacing w:after="0" w:line="240" w:lineRule="auto"/>
      </w:pPr>
    </w:p>
    <w:p w14:paraId="10A7FFA5" w14:textId="4619FD90" w:rsidR="000542F0" w:rsidRDefault="007130D6" w:rsidP="004D2BBE">
      <w:pPr>
        <w:shd w:val="clear" w:color="auto" w:fill="FFFFFF"/>
        <w:spacing w:after="0" w:line="240" w:lineRule="auto"/>
      </w:pPr>
      <w:r>
        <w:t xml:space="preserve">La Quinta Inn &amp; Suites-Broussard 104 Sweetland Dr. Brittany Perry (337) 330-8081 </w:t>
      </w:r>
      <w:hyperlink r:id="rId19" w:history="1">
        <w:r w:rsidR="000542F0" w:rsidRPr="00AB446B">
          <w:rPr>
            <w:rStyle w:val="Hyperlink"/>
          </w:rPr>
          <w:t>bperry@divihospitality.com</w:t>
        </w:r>
      </w:hyperlink>
    </w:p>
    <w:p w14:paraId="63B753F9" w14:textId="4D7806C1" w:rsidR="009C68C4" w:rsidRPr="004D2BBE" w:rsidRDefault="005F4C9C" w:rsidP="004D2BBE">
      <w:pPr>
        <w:shd w:val="clear" w:color="auto" w:fill="FFFFFF"/>
        <w:spacing w:after="0" w:line="240" w:lineRule="auto"/>
        <w:rPr>
          <w:sz w:val="28"/>
          <w:szCs w:val="28"/>
        </w:rPr>
      </w:pPr>
      <w:r w:rsidRPr="004D2BBE">
        <w:rPr>
          <w:sz w:val="28"/>
          <w:szCs w:val="28"/>
        </w:rPr>
        <w:br/>
      </w:r>
    </w:p>
    <w:p w14:paraId="44F76D9B" w14:textId="77777777" w:rsidR="004D2BBE" w:rsidRDefault="004D2BBE" w:rsidP="009C68C4">
      <w:pPr>
        <w:pStyle w:val="NoSpacing"/>
        <w:spacing w:line="360" w:lineRule="auto"/>
        <w:rPr>
          <w:rFonts w:ascii="Book Antiqua" w:hAnsi="Book Antiqua"/>
          <w:caps/>
          <w:color w:val="063164"/>
          <w:spacing w:val="40"/>
        </w:rPr>
      </w:pPr>
    </w:p>
    <w:p w14:paraId="77DD5B1A" w14:textId="5FA623BF" w:rsidR="004B0256" w:rsidRDefault="009C68C4" w:rsidP="009C68C4">
      <w:pPr>
        <w:pStyle w:val="NoSpacing"/>
        <w:spacing w:line="360" w:lineRule="auto"/>
        <w:jc w:val="center"/>
        <w:rPr>
          <w:rFonts w:cstheme="minorHAnsi"/>
          <w:caps/>
          <w:color w:val="000000" w:themeColor="text1"/>
          <w:spacing w:val="40"/>
          <w:sz w:val="32"/>
          <w:szCs w:val="32"/>
        </w:rPr>
      </w:pPr>
      <w:r w:rsidRPr="009101B4">
        <w:rPr>
          <w:rFonts w:cstheme="minorHAnsi"/>
          <w:caps/>
          <w:color w:val="000000" w:themeColor="text1"/>
          <w:spacing w:val="40"/>
          <w:sz w:val="32"/>
          <w:szCs w:val="32"/>
        </w:rPr>
        <w:t>PLEASE CONTACT THESE HOTELS AS SOON AS POSSIBLE AFTER QUALIFYING FOR THE STATE TOURNAME</w:t>
      </w:r>
      <w:r w:rsidR="00E821BF">
        <w:rPr>
          <w:rFonts w:cstheme="minorHAnsi"/>
          <w:caps/>
          <w:color w:val="000000" w:themeColor="text1"/>
          <w:spacing w:val="40"/>
          <w:sz w:val="32"/>
          <w:szCs w:val="32"/>
        </w:rPr>
        <w:t>NT</w:t>
      </w:r>
    </w:p>
    <w:p w14:paraId="5A034941" w14:textId="77777777" w:rsidR="00E821BF" w:rsidRDefault="00E821BF" w:rsidP="005E123E">
      <w:pPr>
        <w:pStyle w:val="NoSpacing"/>
        <w:rPr>
          <w:rFonts w:cstheme="minorHAnsi"/>
          <w:caps/>
          <w:color w:val="000000" w:themeColor="text1"/>
          <w:spacing w:val="40"/>
          <w:sz w:val="32"/>
          <w:szCs w:val="32"/>
        </w:rPr>
      </w:pPr>
    </w:p>
    <w:p w14:paraId="207F35C9" w14:textId="77777777" w:rsidR="00A57E26" w:rsidRDefault="00A57E26" w:rsidP="005E123E">
      <w:pPr>
        <w:pStyle w:val="NoSpacing"/>
        <w:rPr>
          <w:rFonts w:ascii="Book Antiqua" w:hAnsi="Book Antiqua"/>
          <w:caps/>
          <w:color w:val="063164"/>
          <w:spacing w:val="40"/>
        </w:rPr>
      </w:pPr>
    </w:p>
    <w:p w14:paraId="7453F9F6" w14:textId="77777777" w:rsidR="004D2BBE" w:rsidRDefault="004D2BBE" w:rsidP="005E123E">
      <w:pPr>
        <w:pStyle w:val="NoSpacing"/>
        <w:rPr>
          <w:rFonts w:ascii="Book Antiqua" w:hAnsi="Book Antiqua"/>
          <w:caps/>
          <w:color w:val="063164"/>
          <w:spacing w:val="40"/>
        </w:rPr>
      </w:pPr>
    </w:p>
    <w:p w14:paraId="7BD4DF2F" w14:textId="77777777" w:rsidR="004D2BBE" w:rsidRDefault="004D2BBE" w:rsidP="005E123E">
      <w:pPr>
        <w:pStyle w:val="NoSpacing"/>
        <w:rPr>
          <w:rFonts w:ascii="Book Antiqua" w:hAnsi="Book Antiqua"/>
          <w:caps/>
          <w:color w:val="063164"/>
          <w:spacing w:val="40"/>
        </w:rPr>
      </w:pPr>
    </w:p>
    <w:p w14:paraId="6F77EAEF" w14:textId="77777777" w:rsidR="000542F0" w:rsidRDefault="000542F0" w:rsidP="005E123E">
      <w:pPr>
        <w:pStyle w:val="NoSpacing"/>
        <w:rPr>
          <w:rFonts w:ascii="Book Antiqua" w:hAnsi="Book Antiqua"/>
          <w:caps/>
          <w:color w:val="063164"/>
          <w:spacing w:val="40"/>
        </w:rPr>
      </w:pPr>
    </w:p>
    <w:p w14:paraId="5DE96304" w14:textId="77777777" w:rsidR="000542F0" w:rsidRDefault="000542F0" w:rsidP="005E123E">
      <w:pPr>
        <w:pStyle w:val="NoSpacing"/>
        <w:rPr>
          <w:rFonts w:ascii="Book Antiqua" w:hAnsi="Book Antiqua"/>
          <w:caps/>
          <w:color w:val="063164"/>
          <w:spacing w:val="40"/>
        </w:rPr>
      </w:pPr>
    </w:p>
    <w:p w14:paraId="5651262F" w14:textId="77777777" w:rsidR="000542F0" w:rsidRDefault="000542F0" w:rsidP="005E123E">
      <w:pPr>
        <w:pStyle w:val="NoSpacing"/>
        <w:rPr>
          <w:rFonts w:ascii="Book Antiqua" w:hAnsi="Book Antiqua"/>
          <w:caps/>
          <w:color w:val="063164"/>
          <w:spacing w:val="40"/>
        </w:rPr>
      </w:pPr>
    </w:p>
    <w:p w14:paraId="6E70E7E4" w14:textId="77777777" w:rsidR="000542F0" w:rsidRDefault="000542F0" w:rsidP="005E123E">
      <w:pPr>
        <w:pStyle w:val="NoSpacing"/>
        <w:rPr>
          <w:rFonts w:ascii="Book Antiqua" w:hAnsi="Book Antiqua"/>
          <w:caps/>
          <w:color w:val="063164"/>
          <w:spacing w:val="40"/>
        </w:rPr>
      </w:pPr>
    </w:p>
    <w:p w14:paraId="65D738C0" w14:textId="77777777" w:rsidR="000542F0" w:rsidRDefault="000542F0" w:rsidP="005E123E">
      <w:pPr>
        <w:pStyle w:val="NoSpacing"/>
        <w:rPr>
          <w:rFonts w:ascii="Book Antiqua" w:hAnsi="Book Antiqua"/>
          <w:caps/>
          <w:color w:val="063164"/>
          <w:spacing w:val="40"/>
        </w:rPr>
      </w:pPr>
    </w:p>
    <w:p w14:paraId="4A3D615F" w14:textId="77777777" w:rsidR="000542F0" w:rsidRDefault="000542F0" w:rsidP="005E123E">
      <w:pPr>
        <w:pStyle w:val="NoSpacing"/>
        <w:rPr>
          <w:rFonts w:ascii="Book Antiqua" w:hAnsi="Book Antiqua"/>
          <w:caps/>
          <w:color w:val="063164"/>
          <w:spacing w:val="40"/>
        </w:rPr>
      </w:pPr>
    </w:p>
    <w:p w14:paraId="72627C9B" w14:textId="77777777" w:rsidR="000542F0" w:rsidRDefault="000542F0" w:rsidP="005E123E">
      <w:pPr>
        <w:pStyle w:val="NoSpacing"/>
        <w:rPr>
          <w:rFonts w:ascii="Book Antiqua" w:hAnsi="Book Antiqua"/>
          <w:caps/>
          <w:color w:val="063164"/>
          <w:spacing w:val="40"/>
        </w:rPr>
      </w:pPr>
    </w:p>
    <w:p w14:paraId="60CAA114" w14:textId="77777777" w:rsidR="000542F0" w:rsidRDefault="000542F0" w:rsidP="005E123E">
      <w:pPr>
        <w:pStyle w:val="NoSpacing"/>
        <w:rPr>
          <w:rFonts w:ascii="Book Antiqua" w:hAnsi="Book Antiqua"/>
          <w:caps/>
          <w:color w:val="063164"/>
          <w:spacing w:val="40"/>
        </w:rPr>
      </w:pPr>
    </w:p>
    <w:p w14:paraId="1FCA30CB" w14:textId="77777777" w:rsidR="002E29A7" w:rsidRDefault="002E29A7" w:rsidP="006C1AAC">
      <w:pPr>
        <w:pStyle w:val="NoSpacing"/>
        <w:spacing w:line="360" w:lineRule="auto"/>
      </w:pPr>
    </w:p>
    <w:p w14:paraId="1FCA30CC" w14:textId="77777777" w:rsidR="006C1AAC" w:rsidRDefault="00000000" w:rsidP="006C1AAC">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1FCA311D">
          <v:rect id="_x0000_i1037" style="width:468pt;height:1pt" o:hralign="center" o:hrstd="t" o:hrnoshade="t" o:hr="t" fillcolor="#c8a200" stroked="f"/>
        </w:pict>
      </w:r>
    </w:p>
    <w:p w14:paraId="1FCA30CD" w14:textId="77777777" w:rsidR="006C1AAC" w:rsidRPr="00CD7BE4" w:rsidRDefault="006C1AAC" w:rsidP="006C1AAC">
      <w:pPr>
        <w:pStyle w:val="NoSpacing"/>
        <w:jc w:val="center"/>
        <w:rPr>
          <w:rFonts w:ascii="Book Antiqua" w:hAnsi="Book Antiqua" w:cstheme="minorHAnsi"/>
          <w:b/>
          <w:caps/>
          <w:color w:val="063164"/>
          <w:spacing w:val="60"/>
          <w:sz w:val="28"/>
        </w:rPr>
      </w:pPr>
      <w:r w:rsidRPr="009D597C">
        <w:rPr>
          <w:rFonts w:ascii="Book Antiqua" w:hAnsi="Book Antiqua" w:cstheme="minorHAnsi"/>
          <w:b/>
          <w:caps/>
          <w:color w:val="063164"/>
          <w:spacing w:val="60"/>
          <w:sz w:val="28"/>
        </w:rPr>
        <w:t>championship souvenirs</w:t>
      </w:r>
    </w:p>
    <w:p w14:paraId="1FCA30CE" w14:textId="77777777" w:rsidR="006C1AAC" w:rsidRPr="002E29A7" w:rsidRDefault="00000000" w:rsidP="006C1AAC">
      <w:pPr>
        <w:rPr>
          <w:rFonts w:ascii="Book Antiqua" w:hAnsi="Book Antiqua"/>
          <w:caps/>
          <w:color w:val="063164"/>
          <w:spacing w:val="40"/>
        </w:rPr>
      </w:pPr>
      <w:r>
        <w:rPr>
          <w:rFonts w:ascii="Book Antiqua" w:hAnsi="Book Antiqua"/>
          <w:caps/>
          <w:color w:val="063164"/>
          <w:spacing w:val="40"/>
        </w:rPr>
        <w:pict w14:anchorId="1FCA311E">
          <v:rect id="_x0000_i1038" style="width:468pt;height:1pt" o:hralign="center" o:hrstd="t" o:hrnoshade="t" o:hr="t" fillcolor="#c8a200" stroked="f"/>
        </w:pict>
      </w:r>
    </w:p>
    <w:tbl>
      <w:tblPr>
        <w:tblStyle w:val="TableGrid"/>
        <w:tblW w:w="5823" w:type="pct"/>
        <w:tblInd w:w="-8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0"/>
        <w:gridCol w:w="5399"/>
      </w:tblGrid>
      <w:tr w:rsidR="002E29A7" w14:paraId="1FCA30D7" w14:textId="77777777" w:rsidTr="002E29A7">
        <w:trPr>
          <w:trHeight w:val="2222"/>
        </w:trPr>
        <w:tc>
          <w:tcPr>
            <w:tcW w:w="2521" w:type="pct"/>
            <w:tcBorders>
              <w:bottom w:val="single" w:sz="4" w:space="0" w:color="A6A6A6" w:themeColor="background1" w:themeShade="A6"/>
              <w:right w:val="nil"/>
            </w:tcBorders>
          </w:tcPr>
          <w:p w14:paraId="1FCA30CF" w14:textId="77777777" w:rsidR="002E29A7" w:rsidRDefault="002E29A7" w:rsidP="00A76EA2">
            <w:pPr>
              <w:pStyle w:val="NoSpacing"/>
              <w:jc w:val="center"/>
              <w:rPr>
                <w:rFonts w:ascii="Book Antiqua" w:hAnsi="Book Antiqua"/>
                <w:b/>
              </w:rPr>
            </w:pPr>
          </w:p>
          <w:p w14:paraId="1FCA30D0" w14:textId="77777777" w:rsidR="002E29A7" w:rsidRDefault="002E29A7" w:rsidP="002E29A7">
            <w:pPr>
              <w:pStyle w:val="NoSpacing"/>
              <w:rPr>
                <w:rFonts w:ascii="Book Antiqua" w:hAnsi="Book Antiqua"/>
                <w:b/>
              </w:rPr>
            </w:pPr>
            <w:r>
              <w:rPr>
                <w:rFonts w:ascii="Book Antiqua" w:hAnsi="Book Antiqua"/>
                <w:b/>
              </w:rPr>
              <w:t xml:space="preserve">                    </w:t>
            </w:r>
            <w:r w:rsidRPr="00EF2EF9">
              <w:rPr>
                <w:rFonts w:ascii="Book Antiqua" w:hAnsi="Book Antiqua"/>
                <w:b/>
              </w:rPr>
              <w:t>CHAMPIONSHIP APPAREL</w:t>
            </w:r>
          </w:p>
          <w:p w14:paraId="1FCA30D1" w14:textId="77777777" w:rsidR="002E29A7" w:rsidRPr="00EF2EF9" w:rsidRDefault="002E29A7" w:rsidP="00A76EA2">
            <w:pPr>
              <w:pStyle w:val="NoSpacing"/>
              <w:jc w:val="center"/>
              <w:rPr>
                <w:rFonts w:ascii="Book Antiqua" w:hAnsi="Book Antiqua"/>
                <w:b/>
              </w:rPr>
            </w:pPr>
          </w:p>
          <w:p w14:paraId="1FCA30D2" w14:textId="77777777" w:rsidR="002E29A7" w:rsidRDefault="002E29A7" w:rsidP="00A76EA2">
            <w:pPr>
              <w:pStyle w:val="NoSpacing"/>
              <w:jc w:val="center"/>
              <w:rPr>
                <w:rFonts w:ascii="Book Antiqua" w:hAnsi="Book Antiqua"/>
              </w:rPr>
            </w:pPr>
            <w:r>
              <w:rPr>
                <w:rFonts w:ascii="Book Antiqua" w:hAnsi="Book Antiqua"/>
                <w:noProof/>
              </w:rPr>
              <w:drawing>
                <wp:inline distT="0" distB="0" distL="0" distR="0" wp14:anchorId="1FCA311F" wp14:editId="1FCA3120">
                  <wp:extent cx="2594344" cy="89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pwear logo.jpg"/>
                          <pic:cNvPicPr/>
                        </pic:nvPicPr>
                        <pic:blipFill>
                          <a:blip r:embed="rId20">
                            <a:extLst>
                              <a:ext uri="{28A0092B-C50C-407E-A947-70E740481C1C}">
                                <a14:useLocalDpi xmlns:a14="http://schemas.microsoft.com/office/drawing/2010/main" val="0"/>
                              </a:ext>
                            </a:extLst>
                          </a:blip>
                          <a:stretch>
                            <a:fillRect/>
                          </a:stretch>
                        </pic:blipFill>
                        <pic:spPr>
                          <a:xfrm>
                            <a:off x="0" y="0"/>
                            <a:ext cx="2746819" cy="949269"/>
                          </a:xfrm>
                          <a:prstGeom prst="rect">
                            <a:avLst/>
                          </a:prstGeom>
                        </pic:spPr>
                      </pic:pic>
                    </a:graphicData>
                  </a:graphic>
                </wp:inline>
              </w:drawing>
            </w:r>
          </w:p>
        </w:tc>
        <w:tc>
          <w:tcPr>
            <w:tcW w:w="2479" w:type="pct"/>
            <w:tcBorders>
              <w:left w:val="nil"/>
            </w:tcBorders>
            <w:vAlign w:val="center"/>
          </w:tcPr>
          <w:p w14:paraId="1FCA30D3" w14:textId="77777777" w:rsidR="002E29A7" w:rsidRDefault="002E29A7" w:rsidP="00A76EA2">
            <w:pPr>
              <w:pStyle w:val="NoSpacing"/>
              <w:jc w:val="center"/>
              <w:rPr>
                <w:rFonts w:ascii="Book Antiqua" w:hAnsi="Book Antiqua"/>
              </w:rPr>
            </w:pPr>
            <w:r>
              <w:rPr>
                <w:rFonts w:ascii="Book Antiqua" w:hAnsi="Book Antiqua"/>
              </w:rPr>
              <w:t xml:space="preserve">Remember this achievement. Visit the PepWear Store or </w:t>
            </w:r>
            <w:hyperlink r:id="rId21" w:history="1">
              <w:r w:rsidRPr="0043118F">
                <w:rPr>
                  <w:rStyle w:val="Hyperlink"/>
                  <w:rFonts w:ascii="Book Antiqua" w:hAnsi="Book Antiqua"/>
                </w:rPr>
                <w:t>shop.lhsaa.org</w:t>
              </w:r>
            </w:hyperlink>
            <w:r>
              <w:rPr>
                <w:rFonts w:ascii="Book Antiqua" w:hAnsi="Book Antiqua"/>
              </w:rPr>
              <w:t xml:space="preserve"> to purchase Official Event Merchandise including shirts and hoodies with participants’ names on the back, full color plaques, and more!</w:t>
            </w:r>
          </w:p>
          <w:p w14:paraId="1FCA30D4" w14:textId="77777777" w:rsidR="002E29A7" w:rsidRDefault="002E29A7" w:rsidP="00A76EA2">
            <w:pPr>
              <w:pStyle w:val="NoSpacing"/>
              <w:jc w:val="center"/>
              <w:rPr>
                <w:rFonts w:ascii="Book Antiqua" w:hAnsi="Book Antiqua"/>
              </w:rPr>
            </w:pPr>
          </w:p>
          <w:p w14:paraId="1FCA30D5" w14:textId="77777777" w:rsidR="002E29A7" w:rsidRDefault="002E29A7" w:rsidP="00A76EA2">
            <w:pPr>
              <w:pStyle w:val="NoSpacing"/>
              <w:jc w:val="center"/>
              <w:rPr>
                <w:rFonts w:ascii="Book Antiqua" w:hAnsi="Book Antiqua"/>
              </w:rPr>
            </w:pPr>
            <w:r>
              <w:rPr>
                <w:rFonts w:ascii="Book Antiqua" w:hAnsi="Book Antiqua"/>
              </w:rPr>
              <w:t xml:space="preserve">For assistance with orders contact (866) 775-3450 or </w:t>
            </w:r>
            <w:hyperlink r:id="rId22" w:history="1">
              <w:r w:rsidRPr="0043118F">
                <w:rPr>
                  <w:rStyle w:val="Hyperlink"/>
                  <w:rFonts w:ascii="Book Antiqua" w:hAnsi="Book Antiqua"/>
                </w:rPr>
                <w:t>customerservice@pepwear.com</w:t>
              </w:r>
            </w:hyperlink>
          </w:p>
          <w:p w14:paraId="1FCA30D6" w14:textId="77777777" w:rsidR="002E29A7" w:rsidRDefault="002E29A7" w:rsidP="00A76EA2">
            <w:pPr>
              <w:pStyle w:val="NoSpacing"/>
              <w:jc w:val="center"/>
              <w:rPr>
                <w:rFonts w:ascii="Book Antiqua" w:hAnsi="Book Antiqua"/>
              </w:rPr>
            </w:pPr>
          </w:p>
        </w:tc>
      </w:tr>
      <w:tr w:rsidR="002E29A7" w14:paraId="1FCA30DF" w14:textId="77777777" w:rsidTr="002E29A7">
        <w:trPr>
          <w:trHeight w:val="2520"/>
        </w:trPr>
        <w:tc>
          <w:tcPr>
            <w:tcW w:w="2521" w:type="pct"/>
            <w:tcBorders>
              <w:bottom w:val="single" w:sz="4" w:space="0" w:color="A6A6A6" w:themeColor="background1" w:themeShade="A6"/>
              <w:right w:val="nil"/>
            </w:tcBorders>
          </w:tcPr>
          <w:p w14:paraId="1FCA30D8" w14:textId="77777777" w:rsidR="002E29A7" w:rsidRDefault="002E29A7" w:rsidP="00A76EA2">
            <w:pPr>
              <w:pStyle w:val="NoSpacing"/>
              <w:jc w:val="center"/>
              <w:rPr>
                <w:rFonts w:ascii="Book Antiqua" w:hAnsi="Book Antiqua"/>
              </w:rPr>
            </w:pPr>
          </w:p>
          <w:p w14:paraId="1FCA30D9" w14:textId="77777777" w:rsidR="002E29A7" w:rsidRPr="00AE5EB4" w:rsidRDefault="002E29A7" w:rsidP="002E29A7">
            <w:pPr>
              <w:pStyle w:val="NoSpacing"/>
              <w:rPr>
                <w:rFonts w:ascii="Book Antiqua" w:hAnsi="Book Antiqua"/>
                <w:b/>
                <w:caps/>
              </w:rPr>
            </w:pPr>
            <w:r>
              <w:rPr>
                <w:rFonts w:ascii="Book Antiqua" w:hAnsi="Book Antiqua"/>
                <w:b/>
                <w:caps/>
              </w:rPr>
              <w:t xml:space="preserve">        </w:t>
            </w:r>
            <w:r w:rsidRPr="00AE5EB4">
              <w:rPr>
                <w:rFonts w:ascii="Book Antiqua" w:hAnsi="Book Antiqua"/>
                <w:b/>
                <w:caps/>
              </w:rPr>
              <w:t>Championship photographs</w:t>
            </w:r>
          </w:p>
          <w:p w14:paraId="1FCA30DA" w14:textId="71E0518A" w:rsidR="002E29A7" w:rsidRDefault="00AD4F65" w:rsidP="00A76EA2">
            <w:pPr>
              <w:pStyle w:val="NoSpacing"/>
              <w:jc w:val="center"/>
              <w:rPr>
                <w:rFonts w:ascii="Book Antiqua" w:hAnsi="Book Antiqua"/>
              </w:rPr>
            </w:pPr>
            <w:r>
              <w:rPr>
                <w:noProof/>
              </w:rPr>
              <w:drawing>
                <wp:inline distT="0" distB="0" distL="0" distR="0" wp14:anchorId="29132E49" wp14:editId="0EF2A9E0">
                  <wp:extent cx="2628900" cy="1136650"/>
                  <wp:effectExtent l="0" t="0" r="0" b="6350"/>
                  <wp:docPr id="1657437492" name="Picture 2" descr="Geaux Preps Home Page - GeauxP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aux Preps Home Page - GeauxPre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136650"/>
                          </a:xfrm>
                          <a:prstGeom prst="rect">
                            <a:avLst/>
                          </a:prstGeom>
                          <a:noFill/>
                          <a:ln>
                            <a:noFill/>
                          </a:ln>
                        </pic:spPr>
                      </pic:pic>
                    </a:graphicData>
                  </a:graphic>
                </wp:inline>
              </w:drawing>
            </w:r>
          </w:p>
        </w:tc>
        <w:tc>
          <w:tcPr>
            <w:tcW w:w="2479" w:type="pct"/>
            <w:tcBorders>
              <w:left w:val="nil"/>
            </w:tcBorders>
            <w:vAlign w:val="center"/>
          </w:tcPr>
          <w:p w14:paraId="66338A88" w14:textId="2124F82F" w:rsidR="006262EA" w:rsidRPr="007E0EE5" w:rsidRDefault="006262EA" w:rsidP="006262EA">
            <w:pPr>
              <w:pStyle w:val="BodyA"/>
              <w:jc w:val="center"/>
              <w:rPr>
                <w:rFonts w:ascii="Book Antiqua" w:hAnsi="Book Antiqua"/>
              </w:rPr>
            </w:pPr>
            <w:proofErr w:type="spellStart"/>
            <w:r>
              <w:rPr>
                <w:rFonts w:ascii="Book Antiqua" w:hAnsi="Book Antiqua"/>
              </w:rPr>
              <w:t>GeauxPreps</w:t>
            </w:r>
            <w:proofErr w:type="spellEnd"/>
            <w:r w:rsidRPr="007E0EE5">
              <w:rPr>
                <w:rFonts w:ascii="Book Antiqua" w:hAnsi="Book Antiqua"/>
              </w:rPr>
              <w:t xml:space="preserve"> is </w:t>
            </w:r>
            <w:r w:rsidR="00C11645">
              <w:rPr>
                <w:rFonts w:ascii="Book Antiqua" w:hAnsi="Book Antiqua"/>
              </w:rPr>
              <w:t>the digital partner</w:t>
            </w:r>
            <w:r w:rsidRPr="007E0EE5">
              <w:rPr>
                <w:rFonts w:ascii="Book Antiqua" w:hAnsi="Book Antiqua"/>
              </w:rPr>
              <w:t xml:space="preserve"> of the </w:t>
            </w:r>
            <w:r w:rsidR="007F5E8B">
              <w:rPr>
                <w:rFonts w:ascii="Book Antiqua" w:hAnsi="Book Antiqua"/>
              </w:rPr>
              <w:t>LHSAA</w:t>
            </w:r>
            <w:r w:rsidRPr="007E0EE5">
              <w:rPr>
                <w:rFonts w:ascii="Book Antiqua" w:hAnsi="Book Antiqua"/>
              </w:rPr>
              <w:t>.</w:t>
            </w:r>
            <w:r w:rsidR="007F5E8B">
              <w:rPr>
                <w:rFonts w:ascii="Book Antiqua" w:hAnsi="Book Antiqua"/>
              </w:rPr>
              <w:t xml:space="preserve">  Browse their digital collection of photos that encapsulate the thrill and passion of high school sports.  Visit </w:t>
            </w:r>
            <w:r w:rsidR="00323489">
              <w:rPr>
                <w:rFonts w:ascii="Book Antiqua" w:hAnsi="Book Antiqua"/>
              </w:rPr>
              <w:t>the link below to purchase photos of your favorite athlete during tournament action!</w:t>
            </w:r>
          </w:p>
          <w:p w14:paraId="1FCA30DC" w14:textId="77777777" w:rsidR="002E29A7" w:rsidRDefault="002E29A7" w:rsidP="00A76EA2">
            <w:pPr>
              <w:pStyle w:val="NoSpacing"/>
              <w:jc w:val="center"/>
              <w:rPr>
                <w:rFonts w:ascii="Book Antiqua" w:hAnsi="Book Antiqua"/>
              </w:rPr>
            </w:pPr>
          </w:p>
          <w:p w14:paraId="1FCA30DD" w14:textId="3FBB1859" w:rsidR="002E29A7" w:rsidRDefault="006262EA" w:rsidP="00A76EA2">
            <w:pPr>
              <w:pStyle w:val="NoSpacing"/>
              <w:jc w:val="center"/>
              <w:rPr>
                <w:rFonts w:ascii="Book Antiqua" w:hAnsi="Book Antiqua"/>
              </w:rPr>
            </w:pPr>
            <w:hyperlink r:id="rId24" w:history="1">
              <w:r w:rsidRPr="00AB446B">
                <w:rPr>
                  <w:rStyle w:val="Hyperlink"/>
                  <w:rFonts w:ascii="Book Antiqua" w:hAnsi="Book Antiqua"/>
                </w:rPr>
                <w:t>www.geauxpreps.com</w:t>
              </w:r>
            </w:hyperlink>
            <w:r w:rsidR="00F94412">
              <w:rPr>
                <w:rStyle w:val="Hyperlink"/>
                <w:rFonts w:ascii="Book Antiqua" w:hAnsi="Book Antiqua"/>
              </w:rPr>
              <w:t>/</w:t>
            </w:r>
            <w:r w:rsidR="00F94412">
              <w:rPr>
                <w:rStyle w:val="Hyperlink"/>
                <w:rFonts w:ascii="Book Antiqua" w:hAnsi="Book Antiqua" w:cs="CordiaUPC"/>
              </w:rPr>
              <w:t>photos</w:t>
            </w:r>
            <w:r w:rsidR="002E29A7">
              <w:rPr>
                <w:rFonts w:ascii="Book Antiqua" w:hAnsi="Book Antiqua"/>
              </w:rPr>
              <w:t xml:space="preserve"> </w:t>
            </w:r>
          </w:p>
          <w:p w14:paraId="1FCA30DE" w14:textId="77777777" w:rsidR="002E29A7" w:rsidRDefault="002E29A7" w:rsidP="00A76EA2">
            <w:pPr>
              <w:pStyle w:val="NoSpacing"/>
              <w:jc w:val="center"/>
              <w:rPr>
                <w:rFonts w:ascii="Book Antiqua" w:hAnsi="Book Antiqua"/>
              </w:rPr>
            </w:pPr>
          </w:p>
        </w:tc>
      </w:tr>
      <w:tr w:rsidR="002E29A7" w14:paraId="1FCA30EC" w14:textId="77777777" w:rsidTr="002E29A7">
        <w:trPr>
          <w:trHeight w:val="2852"/>
        </w:trPr>
        <w:tc>
          <w:tcPr>
            <w:tcW w:w="2521" w:type="pct"/>
            <w:tcBorders>
              <w:right w:val="nil"/>
            </w:tcBorders>
          </w:tcPr>
          <w:p w14:paraId="1FCA30E0" w14:textId="77777777" w:rsidR="002E29A7" w:rsidRPr="0018657D" w:rsidRDefault="002E29A7" w:rsidP="00A76EA2">
            <w:pPr>
              <w:pStyle w:val="NoSpacing"/>
              <w:jc w:val="center"/>
              <w:rPr>
                <w:rFonts w:ascii="Book Antiqua" w:hAnsi="Book Antiqua"/>
                <w:b/>
                <w:caps/>
              </w:rPr>
            </w:pPr>
          </w:p>
          <w:p w14:paraId="1FCA30E1" w14:textId="77777777" w:rsidR="002E29A7" w:rsidRDefault="002E29A7" w:rsidP="002E29A7">
            <w:pPr>
              <w:pStyle w:val="NoSpacing"/>
              <w:rPr>
                <w:rFonts w:ascii="Book Antiqua" w:hAnsi="Book Antiqua"/>
                <w:b/>
                <w:caps/>
              </w:rPr>
            </w:pPr>
            <w:r>
              <w:rPr>
                <w:rFonts w:ascii="Book Antiqua" w:hAnsi="Book Antiqua"/>
                <w:b/>
                <w:caps/>
              </w:rPr>
              <w:t xml:space="preserve">                    </w:t>
            </w:r>
            <w:r w:rsidRPr="0018657D">
              <w:rPr>
                <w:rFonts w:ascii="Book Antiqua" w:hAnsi="Book Antiqua"/>
                <w:b/>
                <w:caps/>
              </w:rPr>
              <w:t xml:space="preserve">Championship rings </w:t>
            </w:r>
          </w:p>
          <w:p w14:paraId="1FCA30E2" w14:textId="77777777" w:rsidR="002E29A7" w:rsidRDefault="002E29A7" w:rsidP="00A76EA2">
            <w:pPr>
              <w:pStyle w:val="NoSpacing"/>
              <w:jc w:val="center"/>
              <w:rPr>
                <w:rFonts w:ascii="Book Antiqua" w:hAnsi="Book Antiqua"/>
                <w:b/>
                <w:caps/>
              </w:rPr>
            </w:pPr>
          </w:p>
          <w:p w14:paraId="1FCA30E3" w14:textId="77777777" w:rsidR="002E29A7" w:rsidRDefault="002E29A7" w:rsidP="00A76EA2">
            <w:pPr>
              <w:pStyle w:val="NoSpacing"/>
              <w:jc w:val="center"/>
              <w:rPr>
                <w:rFonts w:ascii="Book Antiqua" w:hAnsi="Book Antiqua"/>
                <w:b/>
                <w:caps/>
              </w:rPr>
            </w:pPr>
            <w:r>
              <w:rPr>
                <w:rFonts w:ascii="Book Antiqua" w:hAnsi="Book Antiqua"/>
                <w:b/>
                <w:caps/>
                <w:noProof/>
              </w:rPr>
              <mc:AlternateContent>
                <mc:Choice Requires="wpg">
                  <w:drawing>
                    <wp:anchor distT="0" distB="0" distL="114300" distR="114300" simplePos="0" relativeHeight="251678720" behindDoc="0" locked="0" layoutInCell="1" allowOverlap="1" wp14:anchorId="1FCA3123" wp14:editId="1FCA3124">
                      <wp:simplePos x="0" y="0"/>
                      <wp:positionH relativeFrom="page">
                        <wp:posOffset>1217930</wp:posOffset>
                      </wp:positionH>
                      <wp:positionV relativeFrom="paragraph">
                        <wp:posOffset>88767</wp:posOffset>
                      </wp:positionV>
                      <wp:extent cx="1591407" cy="661670"/>
                      <wp:effectExtent l="0" t="0" r="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407" cy="661670"/>
                                <a:chOff x="2144" y="76"/>
                                <a:chExt cx="1982" cy="862"/>
                              </a:xfrm>
                            </wpg:grpSpPr>
                            <pic:pic xmlns:pic="http://schemas.openxmlformats.org/drawingml/2006/picture">
                              <pic:nvPicPr>
                                <pic:cNvPr id="9"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43" y="721"/>
                                  <a:ext cx="21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8"/>
                              <wps:cNvSpPr>
                                <a:spLocks/>
                              </wps:cNvSpPr>
                              <wps:spPr bwMode="auto">
                                <a:xfrm>
                                  <a:off x="2233" y="75"/>
                                  <a:ext cx="1892" cy="862"/>
                                </a:xfrm>
                                <a:custGeom>
                                  <a:avLst/>
                                  <a:gdLst>
                                    <a:gd name="T0" fmla="+- 0 2725 2233"/>
                                    <a:gd name="T1" fmla="*/ T0 w 1892"/>
                                    <a:gd name="T2" fmla="+- 0 316 76"/>
                                    <a:gd name="T3" fmla="*/ 316 h 862"/>
                                    <a:gd name="T4" fmla="+- 0 2532 2233"/>
                                    <a:gd name="T5" fmla="*/ T4 w 1892"/>
                                    <a:gd name="T6" fmla="+- 0 76 76"/>
                                    <a:gd name="T7" fmla="*/ 76 h 862"/>
                                    <a:gd name="T8" fmla="+- 0 2468 2233"/>
                                    <a:gd name="T9" fmla="*/ T8 w 1892"/>
                                    <a:gd name="T10" fmla="+- 0 643 76"/>
                                    <a:gd name="T11" fmla="*/ 643 h 862"/>
                                    <a:gd name="T12" fmla="+- 0 2567 2233"/>
                                    <a:gd name="T13" fmla="*/ T12 w 1892"/>
                                    <a:gd name="T14" fmla="+- 0 616 76"/>
                                    <a:gd name="T15" fmla="*/ 616 h 862"/>
                                    <a:gd name="T16" fmla="+- 0 2476 2233"/>
                                    <a:gd name="T17" fmla="*/ T16 w 1892"/>
                                    <a:gd name="T18" fmla="+- 0 786 76"/>
                                    <a:gd name="T19" fmla="*/ 786 h 862"/>
                                    <a:gd name="T20" fmla="+- 0 2431 2233"/>
                                    <a:gd name="T21" fmla="*/ T20 w 1892"/>
                                    <a:gd name="T22" fmla="+- 0 856 76"/>
                                    <a:gd name="T23" fmla="*/ 856 h 862"/>
                                    <a:gd name="T24" fmla="+- 0 2386 2233"/>
                                    <a:gd name="T25" fmla="*/ T24 w 1892"/>
                                    <a:gd name="T26" fmla="+- 0 900 76"/>
                                    <a:gd name="T27" fmla="*/ 900 h 862"/>
                                    <a:gd name="T28" fmla="+- 0 2321 2233"/>
                                    <a:gd name="T29" fmla="*/ T28 w 1892"/>
                                    <a:gd name="T30" fmla="+- 0 937 76"/>
                                    <a:gd name="T31" fmla="*/ 937 h 862"/>
                                    <a:gd name="T32" fmla="+- 0 2561 2233"/>
                                    <a:gd name="T33" fmla="*/ T32 w 1892"/>
                                    <a:gd name="T34" fmla="+- 0 877 76"/>
                                    <a:gd name="T35" fmla="*/ 877 h 862"/>
                                    <a:gd name="T36" fmla="+- 0 2722 2233"/>
                                    <a:gd name="T37" fmla="*/ T36 w 1892"/>
                                    <a:gd name="T38" fmla="+- 0 744 76"/>
                                    <a:gd name="T39" fmla="*/ 744 h 862"/>
                                    <a:gd name="T40" fmla="+- 0 2917 2233"/>
                                    <a:gd name="T41" fmla="*/ T40 w 1892"/>
                                    <a:gd name="T42" fmla="+- 0 401 76"/>
                                    <a:gd name="T43" fmla="*/ 401 h 862"/>
                                    <a:gd name="T44" fmla="+- 0 3176 2233"/>
                                    <a:gd name="T45" fmla="*/ T44 w 1892"/>
                                    <a:gd name="T46" fmla="+- 0 405 76"/>
                                    <a:gd name="T47" fmla="*/ 405 h 862"/>
                                    <a:gd name="T48" fmla="+- 0 3148 2233"/>
                                    <a:gd name="T49" fmla="*/ T48 w 1892"/>
                                    <a:gd name="T50" fmla="+- 0 626 76"/>
                                    <a:gd name="T51" fmla="*/ 626 h 862"/>
                                    <a:gd name="T52" fmla="+- 0 3133 2233"/>
                                    <a:gd name="T53" fmla="*/ T52 w 1892"/>
                                    <a:gd name="T54" fmla="+- 0 645 76"/>
                                    <a:gd name="T55" fmla="*/ 645 h 862"/>
                                    <a:gd name="T56" fmla="+- 0 3173 2233"/>
                                    <a:gd name="T57" fmla="*/ T56 w 1892"/>
                                    <a:gd name="T58" fmla="+- 0 621 76"/>
                                    <a:gd name="T59" fmla="*/ 621 h 862"/>
                                    <a:gd name="T60" fmla="+- 0 3419 2233"/>
                                    <a:gd name="T61" fmla="*/ T60 w 1892"/>
                                    <a:gd name="T62" fmla="+- 0 605 76"/>
                                    <a:gd name="T63" fmla="*/ 605 h 862"/>
                                    <a:gd name="T64" fmla="+- 0 3414 2233"/>
                                    <a:gd name="T65" fmla="*/ T64 w 1892"/>
                                    <a:gd name="T66" fmla="+- 0 422 76"/>
                                    <a:gd name="T67" fmla="*/ 422 h 862"/>
                                    <a:gd name="T68" fmla="+- 0 3399 2233"/>
                                    <a:gd name="T69" fmla="*/ T68 w 1892"/>
                                    <a:gd name="T70" fmla="+- 0 429 76"/>
                                    <a:gd name="T71" fmla="*/ 429 h 862"/>
                                    <a:gd name="T72" fmla="+- 0 3352 2233"/>
                                    <a:gd name="T73" fmla="*/ T72 w 1892"/>
                                    <a:gd name="T74" fmla="+- 0 628 76"/>
                                    <a:gd name="T75" fmla="*/ 628 h 862"/>
                                    <a:gd name="T76" fmla="+- 0 3352 2233"/>
                                    <a:gd name="T77" fmla="*/ T76 w 1892"/>
                                    <a:gd name="T78" fmla="+- 0 422 76"/>
                                    <a:gd name="T79" fmla="*/ 422 h 862"/>
                                    <a:gd name="T80" fmla="+- 0 3399 2233"/>
                                    <a:gd name="T81" fmla="*/ T80 w 1892"/>
                                    <a:gd name="T82" fmla="+- 0 407 76"/>
                                    <a:gd name="T83" fmla="*/ 407 h 862"/>
                                    <a:gd name="T84" fmla="+- 0 3366 2233"/>
                                    <a:gd name="T85" fmla="*/ T84 w 1892"/>
                                    <a:gd name="T86" fmla="+- 0 403 76"/>
                                    <a:gd name="T87" fmla="*/ 403 h 862"/>
                                    <a:gd name="T88" fmla="+- 0 3326 2233"/>
                                    <a:gd name="T89" fmla="*/ T88 w 1892"/>
                                    <a:gd name="T90" fmla="+- 0 426 76"/>
                                    <a:gd name="T91" fmla="*/ 426 h 862"/>
                                    <a:gd name="T92" fmla="+- 0 3326 2233"/>
                                    <a:gd name="T93" fmla="*/ T92 w 1892"/>
                                    <a:gd name="T94" fmla="+- 0 623 76"/>
                                    <a:gd name="T95" fmla="*/ 623 h 862"/>
                                    <a:gd name="T96" fmla="+- 0 3366 2233"/>
                                    <a:gd name="T97" fmla="*/ T96 w 1892"/>
                                    <a:gd name="T98" fmla="+- 0 647 76"/>
                                    <a:gd name="T99" fmla="*/ 647 h 862"/>
                                    <a:gd name="T100" fmla="+- 0 3409 2233"/>
                                    <a:gd name="T101" fmla="*/ T100 w 1892"/>
                                    <a:gd name="T102" fmla="+- 0 636 76"/>
                                    <a:gd name="T103" fmla="*/ 636 h 862"/>
                                    <a:gd name="T104" fmla="+- 0 3419 2233"/>
                                    <a:gd name="T105" fmla="*/ T104 w 1892"/>
                                    <a:gd name="T106" fmla="+- 0 605 76"/>
                                    <a:gd name="T107" fmla="*/ 605 h 862"/>
                                    <a:gd name="T108" fmla="+- 0 3646 2233"/>
                                    <a:gd name="T109" fmla="*/ T108 w 1892"/>
                                    <a:gd name="T110" fmla="+- 0 542 76"/>
                                    <a:gd name="T111" fmla="*/ 542 h 862"/>
                                    <a:gd name="T112" fmla="+- 0 3594 2233"/>
                                    <a:gd name="T113" fmla="*/ T112 w 1892"/>
                                    <a:gd name="T114" fmla="+- 0 405 76"/>
                                    <a:gd name="T115" fmla="*/ 405 h 862"/>
                                    <a:gd name="T116" fmla="+- 0 3588 2233"/>
                                    <a:gd name="T117" fmla="*/ T116 w 1892"/>
                                    <a:gd name="T118" fmla="+- 0 645 76"/>
                                    <a:gd name="T119" fmla="*/ 645 h 862"/>
                                    <a:gd name="T120" fmla="+- 0 3641 2233"/>
                                    <a:gd name="T121" fmla="*/ T120 w 1892"/>
                                    <a:gd name="T122" fmla="+- 0 645 76"/>
                                    <a:gd name="T123" fmla="*/ 645 h 862"/>
                                    <a:gd name="T124" fmla="+- 0 3666 2233"/>
                                    <a:gd name="T125" fmla="*/ T124 w 1892"/>
                                    <a:gd name="T126" fmla="+- 0 405 76"/>
                                    <a:gd name="T127" fmla="*/ 405 h 862"/>
                                    <a:gd name="T128" fmla="+- 0 3836 2233"/>
                                    <a:gd name="T129" fmla="*/ T128 w 1892"/>
                                    <a:gd name="T130" fmla="+- 0 532 76"/>
                                    <a:gd name="T131" fmla="*/ 532 h 862"/>
                                    <a:gd name="T132" fmla="+- 0 3836 2233"/>
                                    <a:gd name="T133" fmla="*/ T132 w 1892"/>
                                    <a:gd name="T134" fmla="+- 0 513 76"/>
                                    <a:gd name="T135" fmla="*/ 513 h 862"/>
                                    <a:gd name="T136" fmla="+- 0 3887 2233"/>
                                    <a:gd name="T137" fmla="*/ T136 w 1892"/>
                                    <a:gd name="T138" fmla="+- 0 405 76"/>
                                    <a:gd name="T139" fmla="*/ 405 h 862"/>
                                    <a:gd name="T140" fmla="+- 0 3888 2233"/>
                                    <a:gd name="T141" fmla="*/ T140 w 1892"/>
                                    <a:gd name="T142" fmla="+- 0 645 76"/>
                                    <a:gd name="T143" fmla="*/ 645 h 862"/>
                                    <a:gd name="T144" fmla="+- 0 4124 2233"/>
                                    <a:gd name="T145" fmla="*/ T144 w 1892"/>
                                    <a:gd name="T146" fmla="+- 0 556 76"/>
                                    <a:gd name="T147" fmla="*/ 556 h 862"/>
                                    <a:gd name="T148" fmla="+- 0 4103 2233"/>
                                    <a:gd name="T149" fmla="*/ T148 w 1892"/>
                                    <a:gd name="T150" fmla="+- 0 526 76"/>
                                    <a:gd name="T151" fmla="*/ 526 h 862"/>
                                    <a:gd name="T152" fmla="+- 0 4054 2233"/>
                                    <a:gd name="T153" fmla="*/ T152 w 1892"/>
                                    <a:gd name="T154" fmla="+- 0 487 76"/>
                                    <a:gd name="T155" fmla="*/ 487 h 862"/>
                                    <a:gd name="T156" fmla="+- 0 4097 2233"/>
                                    <a:gd name="T157" fmla="*/ T156 w 1892"/>
                                    <a:gd name="T158" fmla="+- 0 422 76"/>
                                    <a:gd name="T159" fmla="*/ 422 h 862"/>
                                    <a:gd name="T160" fmla="+- 0 4124 2233"/>
                                    <a:gd name="T161" fmla="*/ T160 w 1892"/>
                                    <a:gd name="T162" fmla="+- 0 486 76"/>
                                    <a:gd name="T163" fmla="*/ 486 h 862"/>
                                    <a:gd name="T164" fmla="+- 0 4119 2233"/>
                                    <a:gd name="T165" fmla="*/ T164 w 1892"/>
                                    <a:gd name="T166" fmla="+- 0 422 76"/>
                                    <a:gd name="T167" fmla="*/ 422 h 862"/>
                                    <a:gd name="T168" fmla="+- 0 4082 2233"/>
                                    <a:gd name="T169" fmla="*/ T168 w 1892"/>
                                    <a:gd name="T170" fmla="+- 0 403 76"/>
                                    <a:gd name="T171" fmla="*/ 403 h 862"/>
                                    <a:gd name="T172" fmla="+- 0 4044 2233"/>
                                    <a:gd name="T173" fmla="*/ T172 w 1892"/>
                                    <a:gd name="T174" fmla="+- 0 413 76"/>
                                    <a:gd name="T175" fmla="*/ 413 h 862"/>
                                    <a:gd name="T176" fmla="+- 0 4034 2233"/>
                                    <a:gd name="T177" fmla="*/ T176 w 1892"/>
                                    <a:gd name="T178" fmla="+- 0 474 76"/>
                                    <a:gd name="T179" fmla="*/ 474 h 862"/>
                                    <a:gd name="T180" fmla="+- 0 4045 2233"/>
                                    <a:gd name="T181" fmla="*/ T180 w 1892"/>
                                    <a:gd name="T182" fmla="+- 0 508 76"/>
                                    <a:gd name="T183" fmla="*/ 508 h 862"/>
                                    <a:gd name="T184" fmla="+- 0 4100 2233"/>
                                    <a:gd name="T185" fmla="*/ T184 w 1892"/>
                                    <a:gd name="T186" fmla="+- 0 551 76"/>
                                    <a:gd name="T187" fmla="*/ 551 h 862"/>
                                    <a:gd name="T188" fmla="+- 0 4097 2233"/>
                                    <a:gd name="T189" fmla="*/ T188 w 1892"/>
                                    <a:gd name="T190" fmla="+- 0 628 76"/>
                                    <a:gd name="T191" fmla="*/ 628 h 862"/>
                                    <a:gd name="T192" fmla="+- 0 4054 2233"/>
                                    <a:gd name="T193" fmla="*/ T192 w 1892"/>
                                    <a:gd name="T194" fmla="+- 0 556 76"/>
                                    <a:gd name="T195" fmla="*/ 556 h 862"/>
                                    <a:gd name="T196" fmla="+- 0 4036 2233"/>
                                    <a:gd name="T197" fmla="*/ T196 w 1892"/>
                                    <a:gd name="T198" fmla="+- 0 624 76"/>
                                    <a:gd name="T199" fmla="*/ 624 h 862"/>
                                    <a:gd name="T200" fmla="+- 0 4075 2233"/>
                                    <a:gd name="T201" fmla="*/ T200 w 1892"/>
                                    <a:gd name="T202" fmla="+- 0 647 76"/>
                                    <a:gd name="T203" fmla="*/ 647 h 862"/>
                                    <a:gd name="T204" fmla="+- 0 4114 2233"/>
                                    <a:gd name="T205" fmla="*/ T204 w 1892"/>
                                    <a:gd name="T206" fmla="+- 0 637 76"/>
                                    <a:gd name="T207" fmla="*/ 637 h 862"/>
                                    <a:gd name="T208" fmla="+- 0 4125 2233"/>
                                    <a:gd name="T209" fmla="*/ T208 w 1892"/>
                                    <a:gd name="T210" fmla="+- 0 606 76"/>
                                    <a:gd name="T211" fmla="*/ 606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92" h="862">
                                      <a:moveTo>
                                        <a:pt x="855" y="0"/>
                                      </a:moveTo>
                                      <a:lnTo>
                                        <a:pt x="619" y="0"/>
                                      </a:lnTo>
                                      <a:lnTo>
                                        <a:pt x="492" y="240"/>
                                      </a:lnTo>
                                      <a:lnTo>
                                        <a:pt x="409" y="240"/>
                                      </a:lnTo>
                                      <a:lnTo>
                                        <a:pt x="536" y="0"/>
                                      </a:lnTo>
                                      <a:lnTo>
                                        <a:pt x="299" y="0"/>
                                      </a:lnTo>
                                      <a:lnTo>
                                        <a:pt x="197" y="194"/>
                                      </a:lnTo>
                                      <a:lnTo>
                                        <a:pt x="0" y="567"/>
                                      </a:lnTo>
                                      <a:lnTo>
                                        <a:pt x="235" y="567"/>
                                      </a:lnTo>
                                      <a:lnTo>
                                        <a:pt x="364" y="325"/>
                                      </a:lnTo>
                                      <a:lnTo>
                                        <a:pt x="447" y="325"/>
                                      </a:lnTo>
                                      <a:lnTo>
                                        <a:pt x="334" y="540"/>
                                      </a:lnTo>
                                      <a:lnTo>
                                        <a:pt x="285" y="634"/>
                                      </a:lnTo>
                                      <a:lnTo>
                                        <a:pt x="264" y="672"/>
                                      </a:lnTo>
                                      <a:lnTo>
                                        <a:pt x="243" y="710"/>
                                      </a:lnTo>
                                      <a:lnTo>
                                        <a:pt x="222" y="746"/>
                                      </a:lnTo>
                                      <a:lnTo>
                                        <a:pt x="211" y="764"/>
                                      </a:lnTo>
                                      <a:lnTo>
                                        <a:pt x="198" y="780"/>
                                      </a:lnTo>
                                      <a:lnTo>
                                        <a:pt x="185" y="796"/>
                                      </a:lnTo>
                                      <a:lnTo>
                                        <a:pt x="171" y="810"/>
                                      </a:lnTo>
                                      <a:lnTo>
                                        <a:pt x="153" y="824"/>
                                      </a:lnTo>
                                      <a:lnTo>
                                        <a:pt x="133" y="838"/>
                                      </a:lnTo>
                                      <a:lnTo>
                                        <a:pt x="110" y="851"/>
                                      </a:lnTo>
                                      <a:lnTo>
                                        <a:pt x="88" y="861"/>
                                      </a:lnTo>
                                      <a:lnTo>
                                        <a:pt x="176" y="854"/>
                                      </a:lnTo>
                                      <a:lnTo>
                                        <a:pt x="256" y="833"/>
                                      </a:lnTo>
                                      <a:lnTo>
                                        <a:pt x="328" y="801"/>
                                      </a:lnTo>
                                      <a:lnTo>
                                        <a:pt x="391" y="761"/>
                                      </a:lnTo>
                                      <a:lnTo>
                                        <a:pt x="444" y="718"/>
                                      </a:lnTo>
                                      <a:lnTo>
                                        <a:pt x="489" y="668"/>
                                      </a:lnTo>
                                      <a:lnTo>
                                        <a:pt x="529" y="610"/>
                                      </a:lnTo>
                                      <a:lnTo>
                                        <a:pt x="571" y="540"/>
                                      </a:lnTo>
                                      <a:lnTo>
                                        <a:pt x="684" y="325"/>
                                      </a:lnTo>
                                      <a:lnTo>
                                        <a:pt x="728" y="240"/>
                                      </a:lnTo>
                                      <a:lnTo>
                                        <a:pt x="855" y="0"/>
                                      </a:lnTo>
                                      <a:moveTo>
                                        <a:pt x="943" y="329"/>
                                      </a:moveTo>
                                      <a:lnTo>
                                        <a:pt x="922" y="329"/>
                                      </a:lnTo>
                                      <a:lnTo>
                                        <a:pt x="922" y="543"/>
                                      </a:lnTo>
                                      <a:lnTo>
                                        <a:pt x="915" y="550"/>
                                      </a:lnTo>
                                      <a:lnTo>
                                        <a:pt x="887" y="550"/>
                                      </a:lnTo>
                                      <a:lnTo>
                                        <a:pt x="887" y="569"/>
                                      </a:lnTo>
                                      <a:lnTo>
                                        <a:pt x="900" y="569"/>
                                      </a:lnTo>
                                      <a:lnTo>
                                        <a:pt x="919" y="566"/>
                                      </a:lnTo>
                                      <a:lnTo>
                                        <a:pt x="932" y="558"/>
                                      </a:lnTo>
                                      <a:lnTo>
                                        <a:pt x="940" y="545"/>
                                      </a:lnTo>
                                      <a:lnTo>
                                        <a:pt x="943" y="526"/>
                                      </a:lnTo>
                                      <a:lnTo>
                                        <a:pt x="943" y="329"/>
                                      </a:lnTo>
                                      <a:moveTo>
                                        <a:pt x="1186" y="529"/>
                                      </a:moveTo>
                                      <a:lnTo>
                                        <a:pt x="1186" y="368"/>
                                      </a:lnTo>
                                      <a:lnTo>
                                        <a:pt x="1184" y="350"/>
                                      </a:lnTo>
                                      <a:lnTo>
                                        <a:pt x="1181" y="346"/>
                                      </a:lnTo>
                                      <a:lnTo>
                                        <a:pt x="1176" y="337"/>
                                      </a:lnTo>
                                      <a:lnTo>
                                        <a:pt x="1166" y="331"/>
                                      </a:lnTo>
                                      <a:lnTo>
                                        <a:pt x="1166" y="353"/>
                                      </a:lnTo>
                                      <a:lnTo>
                                        <a:pt x="1166" y="545"/>
                                      </a:lnTo>
                                      <a:lnTo>
                                        <a:pt x="1158" y="552"/>
                                      </a:lnTo>
                                      <a:lnTo>
                                        <a:pt x="1119" y="552"/>
                                      </a:lnTo>
                                      <a:lnTo>
                                        <a:pt x="1111" y="545"/>
                                      </a:lnTo>
                                      <a:lnTo>
                                        <a:pt x="1111" y="353"/>
                                      </a:lnTo>
                                      <a:lnTo>
                                        <a:pt x="1119" y="346"/>
                                      </a:lnTo>
                                      <a:lnTo>
                                        <a:pt x="1158" y="346"/>
                                      </a:lnTo>
                                      <a:lnTo>
                                        <a:pt x="1166" y="353"/>
                                      </a:lnTo>
                                      <a:lnTo>
                                        <a:pt x="1166" y="331"/>
                                      </a:lnTo>
                                      <a:lnTo>
                                        <a:pt x="1162" y="329"/>
                                      </a:lnTo>
                                      <a:lnTo>
                                        <a:pt x="1144" y="327"/>
                                      </a:lnTo>
                                      <a:lnTo>
                                        <a:pt x="1133" y="327"/>
                                      </a:lnTo>
                                      <a:lnTo>
                                        <a:pt x="1115" y="329"/>
                                      </a:lnTo>
                                      <a:lnTo>
                                        <a:pt x="1101" y="337"/>
                                      </a:lnTo>
                                      <a:lnTo>
                                        <a:pt x="1093" y="350"/>
                                      </a:lnTo>
                                      <a:lnTo>
                                        <a:pt x="1091" y="368"/>
                                      </a:lnTo>
                                      <a:lnTo>
                                        <a:pt x="1091" y="529"/>
                                      </a:lnTo>
                                      <a:lnTo>
                                        <a:pt x="1093" y="547"/>
                                      </a:lnTo>
                                      <a:lnTo>
                                        <a:pt x="1101" y="560"/>
                                      </a:lnTo>
                                      <a:lnTo>
                                        <a:pt x="1115" y="568"/>
                                      </a:lnTo>
                                      <a:lnTo>
                                        <a:pt x="1133" y="571"/>
                                      </a:lnTo>
                                      <a:lnTo>
                                        <a:pt x="1144" y="571"/>
                                      </a:lnTo>
                                      <a:lnTo>
                                        <a:pt x="1162" y="568"/>
                                      </a:lnTo>
                                      <a:lnTo>
                                        <a:pt x="1176" y="560"/>
                                      </a:lnTo>
                                      <a:lnTo>
                                        <a:pt x="1181" y="552"/>
                                      </a:lnTo>
                                      <a:lnTo>
                                        <a:pt x="1184" y="547"/>
                                      </a:lnTo>
                                      <a:lnTo>
                                        <a:pt x="1186" y="529"/>
                                      </a:lnTo>
                                      <a:moveTo>
                                        <a:pt x="1433" y="329"/>
                                      </a:moveTo>
                                      <a:lnTo>
                                        <a:pt x="1413" y="329"/>
                                      </a:lnTo>
                                      <a:lnTo>
                                        <a:pt x="1413" y="466"/>
                                      </a:lnTo>
                                      <a:lnTo>
                                        <a:pt x="1413" y="521"/>
                                      </a:lnTo>
                                      <a:lnTo>
                                        <a:pt x="1373" y="371"/>
                                      </a:lnTo>
                                      <a:lnTo>
                                        <a:pt x="1361" y="329"/>
                                      </a:lnTo>
                                      <a:lnTo>
                                        <a:pt x="1335" y="329"/>
                                      </a:lnTo>
                                      <a:lnTo>
                                        <a:pt x="1335" y="569"/>
                                      </a:lnTo>
                                      <a:lnTo>
                                        <a:pt x="1355" y="569"/>
                                      </a:lnTo>
                                      <a:lnTo>
                                        <a:pt x="1355" y="466"/>
                                      </a:lnTo>
                                      <a:lnTo>
                                        <a:pt x="1354" y="371"/>
                                      </a:lnTo>
                                      <a:lnTo>
                                        <a:pt x="1408" y="569"/>
                                      </a:lnTo>
                                      <a:lnTo>
                                        <a:pt x="1433" y="569"/>
                                      </a:lnTo>
                                      <a:lnTo>
                                        <a:pt x="1433" y="521"/>
                                      </a:lnTo>
                                      <a:lnTo>
                                        <a:pt x="1433" y="329"/>
                                      </a:lnTo>
                                      <a:moveTo>
                                        <a:pt x="1655" y="550"/>
                                      </a:moveTo>
                                      <a:lnTo>
                                        <a:pt x="1603" y="550"/>
                                      </a:lnTo>
                                      <a:lnTo>
                                        <a:pt x="1603" y="456"/>
                                      </a:lnTo>
                                      <a:lnTo>
                                        <a:pt x="1653" y="456"/>
                                      </a:lnTo>
                                      <a:lnTo>
                                        <a:pt x="1653" y="437"/>
                                      </a:lnTo>
                                      <a:lnTo>
                                        <a:pt x="1603" y="437"/>
                                      </a:lnTo>
                                      <a:lnTo>
                                        <a:pt x="1603" y="348"/>
                                      </a:lnTo>
                                      <a:lnTo>
                                        <a:pt x="1654" y="348"/>
                                      </a:lnTo>
                                      <a:lnTo>
                                        <a:pt x="1654" y="329"/>
                                      </a:lnTo>
                                      <a:lnTo>
                                        <a:pt x="1582" y="329"/>
                                      </a:lnTo>
                                      <a:lnTo>
                                        <a:pt x="1582" y="569"/>
                                      </a:lnTo>
                                      <a:lnTo>
                                        <a:pt x="1655" y="569"/>
                                      </a:lnTo>
                                      <a:lnTo>
                                        <a:pt x="1655" y="550"/>
                                      </a:lnTo>
                                      <a:moveTo>
                                        <a:pt x="1892" y="493"/>
                                      </a:moveTo>
                                      <a:lnTo>
                                        <a:pt x="1891" y="480"/>
                                      </a:lnTo>
                                      <a:lnTo>
                                        <a:pt x="1887" y="469"/>
                                      </a:lnTo>
                                      <a:lnTo>
                                        <a:pt x="1881" y="459"/>
                                      </a:lnTo>
                                      <a:lnTo>
                                        <a:pt x="1870" y="450"/>
                                      </a:lnTo>
                                      <a:lnTo>
                                        <a:pt x="1835" y="424"/>
                                      </a:lnTo>
                                      <a:lnTo>
                                        <a:pt x="1826" y="417"/>
                                      </a:lnTo>
                                      <a:lnTo>
                                        <a:pt x="1821" y="411"/>
                                      </a:lnTo>
                                      <a:lnTo>
                                        <a:pt x="1821" y="353"/>
                                      </a:lnTo>
                                      <a:lnTo>
                                        <a:pt x="1828" y="346"/>
                                      </a:lnTo>
                                      <a:lnTo>
                                        <a:pt x="1864" y="346"/>
                                      </a:lnTo>
                                      <a:lnTo>
                                        <a:pt x="1871" y="353"/>
                                      </a:lnTo>
                                      <a:lnTo>
                                        <a:pt x="1871" y="410"/>
                                      </a:lnTo>
                                      <a:lnTo>
                                        <a:pt x="1891" y="410"/>
                                      </a:lnTo>
                                      <a:lnTo>
                                        <a:pt x="1891" y="368"/>
                                      </a:lnTo>
                                      <a:lnTo>
                                        <a:pt x="1889" y="350"/>
                                      </a:lnTo>
                                      <a:lnTo>
                                        <a:pt x="1886" y="346"/>
                                      </a:lnTo>
                                      <a:lnTo>
                                        <a:pt x="1881" y="337"/>
                                      </a:lnTo>
                                      <a:lnTo>
                                        <a:pt x="1868" y="329"/>
                                      </a:lnTo>
                                      <a:lnTo>
                                        <a:pt x="1849" y="327"/>
                                      </a:lnTo>
                                      <a:lnTo>
                                        <a:pt x="1843" y="327"/>
                                      </a:lnTo>
                                      <a:lnTo>
                                        <a:pt x="1824" y="329"/>
                                      </a:lnTo>
                                      <a:lnTo>
                                        <a:pt x="1811" y="337"/>
                                      </a:lnTo>
                                      <a:lnTo>
                                        <a:pt x="1803" y="350"/>
                                      </a:lnTo>
                                      <a:lnTo>
                                        <a:pt x="1801" y="368"/>
                                      </a:lnTo>
                                      <a:lnTo>
                                        <a:pt x="1801" y="398"/>
                                      </a:lnTo>
                                      <a:lnTo>
                                        <a:pt x="1802" y="411"/>
                                      </a:lnTo>
                                      <a:lnTo>
                                        <a:pt x="1805" y="422"/>
                                      </a:lnTo>
                                      <a:lnTo>
                                        <a:pt x="1812" y="432"/>
                                      </a:lnTo>
                                      <a:lnTo>
                                        <a:pt x="1822" y="441"/>
                                      </a:lnTo>
                                      <a:lnTo>
                                        <a:pt x="1858" y="467"/>
                                      </a:lnTo>
                                      <a:lnTo>
                                        <a:pt x="1867" y="475"/>
                                      </a:lnTo>
                                      <a:lnTo>
                                        <a:pt x="1871" y="480"/>
                                      </a:lnTo>
                                      <a:lnTo>
                                        <a:pt x="1871" y="545"/>
                                      </a:lnTo>
                                      <a:lnTo>
                                        <a:pt x="1864" y="552"/>
                                      </a:lnTo>
                                      <a:lnTo>
                                        <a:pt x="1828" y="552"/>
                                      </a:lnTo>
                                      <a:lnTo>
                                        <a:pt x="1821" y="545"/>
                                      </a:lnTo>
                                      <a:lnTo>
                                        <a:pt x="1821" y="480"/>
                                      </a:lnTo>
                                      <a:lnTo>
                                        <a:pt x="1800" y="480"/>
                                      </a:lnTo>
                                      <a:lnTo>
                                        <a:pt x="1800" y="530"/>
                                      </a:lnTo>
                                      <a:lnTo>
                                        <a:pt x="1803" y="548"/>
                                      </a:lnTo>
                                      <a:lnTo>
                                        <a:pt x="1811" y="561"/>
                                      </a:lnTo>
                                      <a:lnTo>
                                        <a:pt x="1824" y="568"/>
                                      </a:lnTo>
                                      <a:lnTo>
                                        <a:pt x="1842" y="571"/>
                                      </a:lnTo>
                                      <a:lnTo>
                                        <a:pt x="1850" y="571"/>
                                      </a:lnTo>
                                      <a:lnTo>
                                        <a:pt x="1868" y="568"/>
                                      </a:lnTo>
                                      <a:lnTo>
                                        <a:pt x="1881" y="561"/>
                                      </a:lnTo>
                                      <a:lnTo>
                                        <a:pt x="1887" y="552"/>
                                      </a:lnTo>
                                      <a:lnTo>
                                        <a:pt x="1889" y="548"/>
                                      </a:lnTo>
                                      <a:lnTo>
                                        <a:pt x="1892" y="530"/>
                                      </a:lnTo>
                                      <a:lnTo>
                                        <a:pt x="1892" y="4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E2D1B" id="Group 7" o:spid="_x0000_s1026" style="position:absolute;margin-left:95.9pt;margin-top:7pt;width:125.3pt;height:52.1pt;z-index:251678720;mso-position-horizontal-relative:page" coordorigin="2144,76" coordsize="198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143;top:721;width:21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">
                        <v:imagedata r:id="rId26" o:title=""/>
                      </v:shape>
                      <v:shape id="AutoShape 38" o:spid="_x0000_s1028" style="position:absolute;left:2233;top:75;width:1892;height:862;visibility:visible;mso-wrap-style:square;v-text-anchor:top" coordsize="18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" path="m855,l619,,492,240r-83,l536,,299,,197,194,,567r235,l364,325r83,l334,540r-49,94l264,672r-21,38l222,746r-11,18l198,780r-13,16l171,810r-18,14l133,838r-23,13l88,861r88,-7l256,833r72,-32l391,761r53,-43l489,668r40,-58l571,540,684,325r44,-85l855,t88,329l922,329r,214l915,550r-28,l887,569r13,l919,566r13,-8l940,545r3,-19l943,329t243,200l1186,368r-2,-18l1181,346r-5,-9l1166,331r,22l1166,545r-8,7l1119,552r-8,-7l1111,353r8,-7l1158,346r8,7l1166,331r-4,-2l1144,327r-11,l1115,329r-14,8l1093,350r-2,18l1091,529r2,18l1101,560r14,8l1133,571r11,l1162,568r14,-8l1181,552r3,-5l1186,529m1433,329r-20,l1413,466r,55l1373,371r-12,-42l1335,329r,240l1355,569r,-103l1354,371r54,198l1433,569r,-48l1433,329t222,221l1603,550r,-94l1653,456r,-19l1603,437r,-89l1654,348r,-19l1582,329r,240l1655,569r,-19m1892,493r-1,-13l1887,469r-6,-10l1870,450r-35,-26l1826,417r-5,-6l1821,353r7,-7l1864,346r7,7l1871,410r20,l1891,368r-2,-18l1886,346r-5,-9l1868,329r-19,-2l1843,327r-19,2l1811,337r-8,13l1801,368r,30l1802,411r3,11l1812,432r10,9l1858,467r9,8l1871,480r,65l1864,552r-36,l1821,545r,-65l1800,480r,50l1803,548r8,13l1824,568r18,3l1850,571r18,-3l1881,561r6,-9l1889,548r3,-18l1892,493e" fillcolor="#231f20" stroked="f">
                        <v:path arrowok="t" o:connecttype="custom" o:connectlocs="492,316;299,76;235,643;334,616;243,786;198,856;153,900;88,937;328,877;489,744;684,401;943,405;915,626;900,645;940,621;1186,605;1181,422;1166,429;1119,628;1119,422;1166,407;1133,403;1093,426;1093,623;1133,647;1176,636;1186,605;1413,542;1361,405;1355,645;1408,645;1433,405;1603,532;1603,513;1654,405;1655,645;1891,556;1870,526;1821,487;1864,422;1891,486;1886,422;1849,403;1811,413;1801,474;1812,508;1867,551;1864,628;1821,556;1803,624;1842,647;1881,637;1892,606" o:connectangles="0,0,0,0,0,0,0,0,0,0,0,0,0,0,0,0,0,0,0,0,0,0,0,0,0,0,0,0,0,0,0,0,0,0,0,0,0,0,0,0,0,0,0,0,0,0,0,0,0,0,0,0,0"/>
                      </v:shape>
                      <w10:wrap anchorx="page"/>
                    </v:group>
                  </w:pict>
                </mc:Fallback>
              </mc:AlternateContent>
            </w:r>
          </w:p>
          <w:p w14:paraId="1FCA30E4" w14:textId="77777777" w:rsidR="002E29A7" w:rsidRDefault="002E29A7" w:rsidP="00A76EA2">
            <w:pPr>
              <w:pStyle w:val="NoSpacing"/>
              <w:jc w:val="right"/>
              <w:rPr>
                <w:rFonts w:ascii="Book Antiqua" w:hAnsi="Book Antiqua"/>
              </w:rPr>
            </w:pPr>
            <w:r>
              <w:rPr>
                <w:rFonts w:ascii="Book Antiqua" w:hAnsi="Book Antiqua"/>
                <w:b/>
                <w:caps/>
                <w:noProof/>
              </w:rPr>
              <mc:AlternateContent>
                <mc:Choice Requires="wps">
                  <w:drawing>
                    <wp:anchor distT="0" distB="0" distL="114300" distR="114300" simplePos="0" relativeHeight="251677696" behindDoc="0" locked="0" layoutInCell="1" allowOverlap="1" wp14:anchorId="1FCA3125" wp14:editId="1FCA3126">
                      <wp:simplePos x="0" y="0"/>
                      <wp:positionH relativeFrom="page">
                        <wp:posOffset>252095</wp:posOffset>
                      </wp:positionH>
                      <wp:positionV relativeFrom="page">
                        <wp:posOffset>832485</wp:posOffset>
                      </wp:positionV>
                      <wp:extent cx="796339" cy="240958"/>
                      <wp:effectExtent l="0" t="0" r="3810" b="698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339" cy="240958"/>
                              </a:xfrm>
                              <a:custGeom>
                                <a:avLst/>
                                <a:gdLst>
                                  <a:gd name="T0" fmla="+- 0 1081 1081"/>
                                  <a:gd name="T1" fmla="*/ T0 w 991"/>
                                  <a:gd name="T2" fmla="+- 0 1372 1372"/>
                                  <a:gd name="T3" fmla="*/ 1372 h 241"/>
                                  <a:gd name="T4" fmla="+- 0 1101 1081"/>
                                  <a:gd name="T5" fmla="*/ T4 w 991"/>
                                  <a:gd name="T6" fmla="+- 0 1613 1372"/>
                                  <a:gd name="T7" fmla="*/ 1613 h 241"/>
                                  <a:gd name="T8" fmla="+- 0 1175 1081"/>
                                  <a:gd name="T9" fmla="*/ T8 w 991"/>
                                  <a:gd name="T10" fmla="+- 0 1500 1372"/>
                                  <a:gd name="T11" fmla="*/ 1500 h 241"/>
                                  <a:gd name="T12" fmla="+- 0 1101 1081"/>
                                  <a:gd name="T13" fmla="*/ T12 w 991"/>
                                  <a:gd name="T14" fmla="+- 0 1480 1372"/>
                                  <a:gd name="T15" fmla="*/ 1480 h 241"/>
                                  <a:gd name="T16" fmla="+- 0 1175 1081"/>
                                  <a:gd name="T17" fmla="*/ T16 w 991"/>
                                  <a:gd name="T18" fmla="+- 0 1500 1372"/>
                                  <a:gd name="T19" fmla="*/ 1500 h 241"/>
                                  <a:gd name="T20" fmla="+- 0 1154 1081"/>
                                  <a:gd name="T21" fmla="*/ T20 w 991"/>
                                  <a:gd name="T22" fmla="+- 0 1613 1372"/>
                                  <a:gd name="T23" fmla="*/ 1613 h 241"/>
                                  <a:gd name="T24" fmla="+- 0 1175 1081"/>
                                  <a:gd name="T25" fmla="*/ T24 w 991"/>
                                  <a:gd name="T26" fmla="+- 0 1500 1372"/>
                                  <a:gd name="T27" fmla="*/ 1500 h 241"/>
                                  <a:gd name="T28" fmla="+- 0 1154 1081"/>
                                  <a:gd name="T29" fmla="*/ T28 w 991"/>
                                  <a:gd name="T30" fmla="+- 0 1372 1372"/>
                                  <a:gd name="T31" fmla="*/ 1372 h 241"/>
                                  <a:gd name="T32" fmla="+- 0 1175 1081"/>
                                  <a:gd name="T33" fmla="*/ T32 w 991"/>
                                  <a:gd name="T34" fmla="+- 0 1480 1372"/>
                                  <a:gd name="T35" fmla="*/ 1480 h 241"/>
                                  <a:gd name="T36" fmla="+- 0 1397 1081"/>
                                  <a:gd name="T37" fmla="*/ T36 w 991"/>
                                  <a:gd name="T38" fmla="+- 0 1372 1372"/>
                                  <a:gd name="T39" fmla="*/ 1372 h 241"/>
                                  <a:gd name="T40" fmla="+- 0 1324 1081"/>
                                  <a:gd name="T41" fmla="*/ T40 w 991"/>
                                  <a:gd name="T42" fmla="+- 0 1613 1372"/>
                                  <a:gd name="T43" fmla="*/ 1613 h 241"/>
                                  <a:gd name="T44" fmla="+- 0 1397 1081"/>
                                  <a:gd name="T45" fmla="*/ T44 w 991"/>
                                  <a:gd name="T46" fmla="+- 0 1593 1372"/>
                                  <a:gd name="T47" fmla="*/ 1593 h 241"/>
                                  <a:gd name="T48" fmla="+- 0 1345 1081"/>
                                  <a:gd name="T49" fmla="*/ T48 w 991"/>
                                  <a:gd name="T50" fmla="+- 0 1500 1372"/>
                                  <a:gd name="T51" fmla="*/ 1500 h 241"/>
                                  <a:gd name="T52" fmla="+- 0 1395 1081"/>
                                  <a:gd name="T53" fmla="*/ T52 w 991"/>
                                  <a:gd name="T54" fmla="+- 0 1480 1372"/>
                                  <a:gd name="T55" fmla="*/ 1480 h 241"/>
                                  <a:gd name="T56" fmla="+- 0 1345 1081"/>
                                  <a:gd name="T57" fmla="*/ T56 w 991"/>
                                  <a:gd name="T58" fmla="+- 0 1391 1372"/>
                                  <a:gd name="T59" fmla="*/ 1391 h 241"/>
                                  <a:gd name="T60" fmla="+- 0 1397 1081"/>
                                  <a:gd name="T61" fmla="*/ T60 w 991"/>
                                  <a:gd name="T62" fmla="+- 0 1372 1372"/>
                                  <a:gd name="T63" fmla="*/ 1372 h 241"/>
                                  <a:gd name="T64" fmla="+- 0 1545 1081"/>
                                  <a:gd name="T65" fmla="*/ T64 w 991"/>
                                  <a:gd name="T66" fmla="+- 0 1372 1372"/>
                                  <a:gd name="T67" fmla="*/ 1372 h 241"/>
                                  <a:gd name="T68" fmla="+- 0 1565 1081"/>
                                  <a:gd name="T69" fmla="*/ T68 w 991"/>
                                  <a:gd name="T70" fmla="+- 0 1613 1372"/>
                                  <a:gd name="T71" fmla="*/ 1613 h 241"/>
                                  <a:gd name="T72" fmla="+- 0 1627 1081"/>
                                  <a:gd name="T73" fmla="*/ T72 w 991"/>
                                  <a:gd name="T74" fmla="+- 0 1507 1372"/>
                                  <a:gd name="T75" fmla="*/ 1507 h 241"/>
                                  <a:gd name="T76" fmla="+- 0 1612 1081"/>
                                  <a:gd name="T77" fmla="*/ T76 w 991"/>
                                  <a:gd name="T78" fmla="+- 0 1498 1372"/>
                                  <a:gd name="T79" fmla="*/ 1498 h 241"/>
                                  <a:gd name="T80" fmla="+- 0 1625 1081"/>
                                  <a:gd name="T81" fmla="*/ T80 w 991"/>
                                  <a:gd name="T82" fmla="+- 0 1489 1372"/>
                                  <a:gd name="T83" fmla="*/ 1489 h 241"/>
                                  <a:gd name="T84" fmla="+- 0 1565 1081"/>
                                  <a:gd name="T85" fmla="*/ T84 w 991"/>
                                  <a:gd name="T86" fmla="+- 0 1391 1372"/>
                                  <a:gd name="T87" fmla="*/ 1391 h 241"/>
                                  <a:gd name="T88" fmla="+- 0 1624 1081"/>
                                  <a:gd name="T89" fmla="*/ T88 w 991"/>
                                  <a:gd name="T90" fmla="+- 0 1383 1372"/>
                                  <a:gd name="T91" fmla="*/ 1383 h 241"/>
                                  <a:gd name="T92" fmla="+- 0 1592 1081"/>
                                  <a:gd name="T93" fmla="*/ T92 w 991"/>
                                  <a:gd name="T94" fmla="+- 0 1372 1372"/>
                                  <a:gd name="T95" fmla="*/ 1372 h 241"/>
                                  <a:gd name="T96" fmla="+- 0 1606 1081"/>
                                  <a:gd name="T97" fmla="*/ T96 w 991"/>
                                  <a:gd name="T98" fmla="+- 0 1507 1372"/>
                                  <a:gd name="T99" fmla="*/ 1507 h 241"/>
                                  <a:gd name="T100" fmla="+- 0 1614 1081"/>
                                  <a:gd name="T101" fmla="*/ T100 w 991"/>
                                  <a:gd name="T102" fmla="+- 0 1613 1372"/>
                                  <a:gd name="T103" fmla="*/ 1613 h 241"/>
                                  <a:gd name="T104" fmla="+- 0 1635 1081"/>
                                  <a:gd name="T105" fmla="*/ T104 w 991"/>
                                  <a:gd name="T106" fmla="+- 0 1532 1372"/>
                                  <a:gd name="T107" fmla="*/ 1532 h 241"/>
                                  <a:gd name="T108" fmla="+- 0 1629 1081"/>
                                  <a:gd name="T109" fmla="*/ T108 w 991"/>
                                  <a:gd name="T110" fmla="+- 0 1509 1372"/>
                                  <a:gd name="T111" fmla="*/ 1509 h 241"/>
                                  <a:gd name="T112" fmla="+- 0 1629 1081"/>
                                  <a:gd name="T113" fmla="*/ T112 w 991"/>
                                  <a:gd name="T114" fmla="+- 0 1391 1372"/>
                                  <a:gd name="T115" fmla="*/ 1391 h 241"/>
                                  <a:gd name="T116" fmla="+- 0 1614 1081"/>
                                  <a:gd name="T117" fmla="*/ T116 w 991"/>
                                  <a:gd name="T118" fmla="+- 0 1398 1372"/>
                                  <a:gd name="T119" fmla="*/ 1398 h 241"/>
                                  <a:gd name="T120" fmla="+- 0 1606 1081"/>
                                  <a:gd name="T121" fmla="*/ T120 w 991"/>
                                  <a:gd name="T122" fmla="+- 0 1489 1372"/>
                                  <a:gd name="T123" fmla="*/ 1489 h 241"/>
                                  <a:gd name="T124" fmla="+- 0 1628 1081"/>
                                  <a:gd name="T125" fmla="*/ T124 w 991"/>
                                  <a:gd name="T126" fmla="+- 0 1485 1372"/>
                                  <a:gd name="T127" fmla="*/ 1485 h 241"/>
                                  <a:gd name="T128" fmla="+- 0 1634 1081"/>
                                  <a:gd name="T129" fmla="*/ T128 w 991"/>
                                  <a:gd name="T130" fmla="+- 0 1460 1372"/>
                                  <a:gd name="T131" fmla="*/ 1460 h 241"/>
                                  <a:gd name="T132" fmla="+- 0 1632 1081"/>
                                  <a:gd name="T133" fmla="*/ T132 w 991"/>
                                  <a:gd name="T134" fmla="+- 0 1396 1372"/>
                                  <a:gd name="T135" fmla="*/ 1396 h 241"/>
                                  <a:gd name="T136" fmla="+- 0 1855 1081"/>
                                  <a:gd name="T137" fmla="*/ T136 w 991"/>
                                  <a:gd name="T138" fmla="+- 0 1372 1372"/>
                                  <a:gd name="T139" fmla="*/ 1372 h 241"/>
                                  <a:gd name="T140" fmla="+- 0 1784 1081"/>
                                  <a:gd name="T141" fmla="*/ T140 w 991"/>
                                  <a:gd name="T142" fmla="+- 0 1613 1372"/>
                                  <a:gd name="T143" fmla="*/ 1613 h 241"/>
                                  <a:gd name="T144" fmla="+- 0 1805 1081"/>
                                  <a:gd name="T145" fmla="*/ T144 w 991"/>
                                  <a:gd name="T146" fmla="+- 0 1500 1372"/>
                                  <a:gd name="T147" fmla="*/ 1500 h 241"/>
                                  <a:gd name="T148" fmla="+- 0 1853 1081"/>
                                  <a:gd name="T149" fmla="*/ T148 w 991"/>
                                  <a:gd name="T150" fmla="+- 0 1481 1372"/>
                                  <a:gd name="T151" fmla="*/ 1481 h 241"/>
                                  <a:gd name="T152" fmla="+- 0 1805 1081"/>
                                  <a:gd name="T153" fmla="*/ T152 w 991"/>
                                  <a:gd name="T154" fmla="+- 0 1391 1372"/>
                                  <a:gd name="T155" fmla="*/ 1391 h 241"/>
                                  <a:gd name="T156" fmla="+- 0 1855 1081"/>
                                  <a:gd name="T157" fmla="*/ T156 w 991"/>
                                  <a:gd name="T158" fmla="+- 0 1372 1372"/>
                                  <a:gd name="T159" fmla="*/ 1372 h 241"/>
                                  <a:gd name="T160" fmla="+- 0 2001 1081"/>
                                  <a:gd name="T161" fmla="*/ T160 w 991"/>
                                  <a:gd name="T162" fmla="+- 0 1372 1372"/>
                                  <a:gd name="T163" fmla="*/ 1372 h 241"/>
                                  <a:gd name="T164" fmla="+- 0 2021 1081"/>
                                  <a:gd name="T165" fmla="*/ T164 w 991"/>
                                  <a:gd name="T166" fmla="+- 0 1613 1372"/>
                                  <a:gd name="T167" fmla="*/ 1613 h 241"/>
                                  <a:gd name="T168" fmla="+- 0 2070 1081"/>
                                  <a:gd name="T169" fmla="*/ T168 w 991"/>
                                  <a:gd name="T170" fmla="+- 0 1500 1372"/>
                                  <a:gd name="T171" fmla="*/ 1500 h 241"/>
                                  <a:gd name="T172" fmla="+- 0 2021 1081"/>
                                  <a:gd name="T173" fmla="*/ T172 w 991"/>
                                  <a:gd name="T174" fmla="+- 0 1481 1372"/>
                                  <a:gd name="T175" fmla="*/ 1481 h 241"/>
                                  <a:gd name="T176" fmla="+- 0 2072 1081"/>
                                  <a:gd name="T177" fmla="*/ T176 w 991"/>
                                  <a:gd name="T178" fmla="+- 0 1391 1372"/>
                                  <a:gd name="T179" fmla="*/ 139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1" h="241">
                                    <a:moveTo>
                                      <a:pt x="20" y="0"/>
                                    </a:moveTo>
                                    <a:lnTo>
                                      <a:pt x="0" y="0"/>
                                    </a:lnTo>
                                    <a:lnTo>
                                      <a:pt x="0" y="241"/>
                                    </a:lnTo>
                                    <a:lnTo>
                                      <a:pt x="20" y="241"/>
                                    </a:lnTo>
                                    <a:lnTo>
                                      <a:pt x="20" y="128"/>
                                    </a:lnTo>
                                    <a:lnTo>
                                      <a:pt x="94" y="128"/>
                                    </a:lnTo>
                                    <a:lnTo>
                                      <a:pt x="94" y="108"/>
                                    </a:lnTo>
                                    <a:lnTo>
                                      <a:pt x="20" y="108"/>
                                    </a:lnTo>
                                    <a:lnTo>
                                      <a:pt x="20" y="0"/>
                                    </a:lnTo>
                                    <a:close/>
                                    <a:moveTo>
                                      <a:pt x="94" y="128"/>
                                    </a:moveTo>
                                    <a:lnTo>
                                      <a:pt x="73" y="128"/>
                                    </a:lnTo>
                                    <a:lnTo>
                                      <a:pt x="73" y="241"/>
                                    </a:lnTo>
                                    <a:lnTo>
                                      <a:pt x="94" y="241"/>
                                    </a:lnTo>
                                    <a:lnTo>
                                      <a:pt x="94" y="128"/>
                                    </a:lnTo>
                                    <a:close/>
                                    <a:moveTo>
                                      <a:pt x="94" y="0"/>
                                    </a:moveTo>
                                    <a:lnTo>
                                      <a:pt x="73" y="0"/>
                                    </a:lnTo>
                                    <a:lnTo>
                                      <a:pt x="73" y="108"/>
                                    </a:lnTo>
                                    <a:lnTo>
                                      <a:pt x="94" y="108"/>
                                    </a:lnTo>
                                    <a:lnTo>
                                      <a:pt x="94" y="0"/>
                                    </a:lnTo>
                                    <a:close/>
                                    <a:moveTo>
                                      <a:pt x="316" y="0"/>
                                    </a:moveTo>
                                    <a:lnTo>
                                      <a:pt x="243" y="0"/>
                                    </a:lnTo>
                                    <a:lnTo>
                                      <a:pt x="243" y="241"/>
                                    </a:lnTo>
                                    <a:lnTo>
                                      <a:pt x="316" y="241"/>
                                    </a:lnTo>
                                    <a:lnTo>
                                      <a:pt x="316" y="221"/>
                                    </a:lnTo>
                                    <a:lnTo>
                                      <a:pt x="264" y="221"/>
                                    </a:lnTo>
                                    <a:lnTo>
                                      <a:pt x="264" y="128"/>
                                    </a:lnTo>
                                    <a:lnTo>
                                      <a:pt x="314" y="128"/>
                                    </a:lnTo>
                                    <a:lnTo>
                                      <a:pt x="314" y="108"/>
                                    </a:lnTo>
                                    <a:lnTo>
                                      <a:pt x="264" y="108"/>
                                    </a:lnTo>
                                    <a:lnTo>
                                      <a:pt x="264" y="19"/>
                                    </a:lnTo>
                                    <a:lnTo>
                                      <a:pt x="316" y="19"/>
                                    </a:lnTo>
                                    <a:lnTo>
                                      <a:pt x="316" y="0"/>
                                    </a:lnTo>
                                    <a:close/>
                                    <a:moveTo>
                                      <a:pt x="511" y="0"/>
                                    </a:moveTo>
                                    <a:lnTo>
                                      <a:pt x="464" y="0"/>
                                    </a:lnTo>
                                    <a:lnTo>
                                      <a:pt x="464" y="241"/>
                                    </a:lnTo>
                                    <a:lnTo>
                                      <a:pt x="484" y="241"/>
                                    </a:lnTo>
                                    <a:lnTo>
                                      <a:pt x="484" y="135"/>
                                    </a:lnTo>
                                    <a:lnTo>
                                      <a:pt x="546" y="135"/>
                                    </a:lnTo>
                                    <a:lnTo>
                                      <a:pt x="541" y="130"/>
                                    </a:lnTo>
                                    <a:lnTo>
                                      <a:pt x="531" y="126"/>
                                    </a:lnTo>
                                    <a:lnTo>
                                      <a:pt x="540" y="121"/>
                                    </a:lnTo>
                                    <a:lnTo>
                                      <a:pt x="544" y="117"/>
                                    </a:lnTo>
                                    <a:lnTo>
                                      <a:pt x="484" y="117"/>
                                    </a:lnTo>
                                    <a:lnTo>
                                      <a:pt x="484" y="19"/>
                                    </a:lnTo>
                                    <a:lnTo>
                                      <a:pt x="548" y="19"/>
                                    </a:lnTo>
                                    <a:lnTo>
                                      <a:pt x="543" y="11"/>
                                    </a:lnTo>
                                    <a:lnTo>
                                      <a:pt x="530" y="3"/>
                                    </a:lnTo>
                                    <a:lnTo>
                                      <a:pt x="511" y="0"/>
                                    </a:lnTo>
                                    <a:close/>
                                    <a:moveTo>
                                      <a:pt x="546" y="135"/>
                                    </a:moveTo>
                                    <a:lnTo>
                                      <a:pt x="525" y="135"/>
                                    </a:lnTo>
                                    <a:lnTo>
                                      <a:pt x="533" y="143"/>
                                    </a:lnTo>
                                    <a:lnTo>
                                      <a:pt x="533" y="241"/>
                                    </a:lnTo>
                                    <a:lnTo>
                                      <a:pt x="554" y="241"/>
                                    </a:lnTo>
                                    <a:lnTo>
                                      <a:pt x="554" y="160"/>
                                    </a:lnTo>
                                    <a:lnTo>
                                      <a:pt x="552" y="147"/>
                                    </a:lnTo>
                                    <a:lnTo>
                                      <a:pt x="548" y="137"/>
                                    </a:lnTo>
                                    <a:lnTo>
                                      <a:pt x="546" y="135"/>
                                    </a:lnTo>
                                    <a:close/>
                                    <a:moveTo>
                                      <a:pt x="548" y="19"/>
                                    </a:moveTo>
                                    <a:lnTo>
                                      <a:pt x="526" y="19"/>
                                    </a:lnTo>
                                    <a:lnTo>
                                      <a:pt x="533" y="26"/>
                                    </a:lnTo>
                                    <a:lnTo>
                                      <a:pt x="533" y="109"/>
                                    </a:lnTo>
                                    <a:lnTo>
                                      <a:pt x="525" y="117"/>
                                    </a:lnTo>
                                    <a:lnTo>
                                      <a:pt x="544" y="117"/>
                                    </a:lnTo>
                                    <a:lnTo>
                                      <a:pt x="547" y="113"/>
                                    </a:lnTo>
                                    <a:lnTo>
                                      <a:pt x="552" y="103"/>
                                    </a:lnTo>
                                    <a:lnTo>
                                      <a:pt x="553" y="88"/>
                                    </a:lnTo>
                                    <a:lnTo>
                                      <a:pt x="553" y="41"/>
                                    </a:lnTo>
                                    <a:lnTo>
                                      <a:pt x="551" y="24"/>
                                    </a:lnTo>
                                    <a:lnTo>
                                      <a:pt x="548" y="19"/>
                                    </a:lnTo>
                                    <a:close/>
                                    <a:moveTo>
                                      <a:pt x="774" y="0"/>
                                    </a:moveTo>
                                    <a:lnTo>
                                      <a:pt x="703" y="0"/>
                                    </a:lnTo>
                                    <a:lnTo>
                                      <a:pt x="703" y="241"/>
                                    </a:lnTo>
                                    <a:lnTo>
                                      <a:pt x="724" y="241"/>
                                    </a:lnTo>
                                    <a:lnTo>
                                      <a:pt x="724" y="128"/>
                                    </a:lnTo>
                                    <a:lnTo>
                                      <a:pt x="772" y="128"/>
                                    </a:lnTo>
                                    <a:lnTo>
                                      <a:pt x="772" y="109"/>
                                    </a:lnTo>
                                    <a:lnTo>
                                      <a:pt x="724" y="109"/>
                                    </a:lnTo>
                                    <a:lnTo>
                                      <a:pt x="724" y="19"/>
                                    </a:lnTo>
                                    <a:lnTo>
                                      <a:pt x="774" y="19"/>
                                    </a:lnTo>
                                    <a:lnTo>
                                      <a:pt x="774" y="0"/>
                                    </a:lnTo>
                                    <a:close/>
                                    <a:moveTo>
                                      <a:pt x="991" y="0"/>
                                    </a:moveTo>
                                    <a:lnTo>
                                      <a:pt x="920" y="0"/>
                                    </a:lnTo>
                                    <a:lnTo>
                                      <a:pt x="920" y="241"/>
                                    </a:lnTo>
                                    <a:lnTo>
                                      <a:pt x="940" y="241"/>
                                    </a:lnTo>
                                    <a:lnTo>
                                      <a:pt x="940" y="128"/>
                                    </a:lnTo>
                                    <a:lnTo>
                                      <a:pt x="989" y="128"/>
                                    </a:lnTo>
                                    <a:lnTo>
                                      <a:pt x="989" y="109"/>
                                    </a:lnTo>
                                    <a:lnTo>
                                      <a:pt x="940" y="109"/>
                                    </a:lnTo>
                                    <a:lnTo>
                                      <a:pt x="940" y="19"/>
                                    </a:lnTo>
                                    <a:lnTo>
                                      <a:pt x="991" y="19"/>
                                    </a:lnTo>
                                    <a:lnTo>
                                      <a:pt x="9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E043" id="Freeform 20" o:spid="_x0000_s1026" style="position:absolute;margin-left:19.85pt;margin-top:65.55pt;width:62.7pt;height:1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" path="m20,l,,,241r20,l20,128r74,l94,108r-74,l20,xm94,128r-21,l73,241r21,l94,128xm94,l73,r,108l94,108,94,xm316,l243,r,241l316,241r,-20l264,221r,-93l314,128r,-20l264,108r,-89l316,19,316,xm511,l464,r,241l484,241r,-106l546,135r-5,-5l531,126r9,-5l544,117r-60,l484,19r64,l543,11,530,3,511,xm546,135r-21,l533,143r,98l554,241r,-81l552,147r-4,-10l546,135xm548,19r-22,l533,26r,83l525,117r19,l547,113r5,-10l553,88r,-47l551,24r-3,-5xm774,l703,r,241l724,241r,-113l772,128r,-19l724,109r,-90l774,19,774,xm991,l920,r,241l940,241r,-113l989,128r,-19l940,109r,-90l991,19,991,xe" fillcolor="#231f20" stroked="f">
                      <v:path arrowok="t" o:connecttype="custom" o:connectlocs="0,1371761;16071,1612719;75536,1499739;16071,1479742;75536,1499739;58661,1612719;75536,1499739;58661,1371761;75536,1479742;253928,1371761;195268,1612719;253928,1592722;212143,1499739;252321,1479742;212143,1390758;253928,1371761;372857,1371761;388928,1612719;438750,1506737;426696,1497739;437143,1488741;388928,1390758;436339,1382759;410625,1371761;421875,1506737;428303,1612719;445178,1531733;440357,1508737;440357,1390758;428303,1397756;421875,1488741;439553,1484741;444375,1459746;442768,1395757;621964,1371761;564911,1612719;581786,1499739;620357,1480742;581786,1390758;621964,1371761;739285,1371761;755357,1612719;794732,1499739;755357,1480742;796339,1390758" o:connectangles="0,0,0,0,0,0,0,0,0,0,0,0,0,0,0,0,0,0,0,0,0,0,0,0,0,0,0,0,0,0,0,0,0,0,0,0,0,0,0,0,0,0,0,0,0"/>
                      <w10:wrap anchorx="page" anchory="page"/>
                    </v:shape>
                  </w:pict>
                </mc:Fallback>
              </mc:AlternateContent>
            </w:r>
          </w:p>
        </w:tc>
        <w:tc>
          <w:tcPr>
            <w:tcW w:w="2479" w:type="pct"/>
            <w:tcBorders>
              <w:left w:val="nil"/>
            </w:tcBorders>
            <w:vAlign w:val="center"/>
          </w:tcPr>
          <w:p w14:paraId="1FCA30E5" w14:textId="77777777" w:rsidR="002E29A7" w:rsidRPr="00017D37" w:rsidRDefault="002E29A7" w:rsidP="00A76EA2">
            <w:pPr>
              <w:pStyle w:val="NoSpacing"/>
              <w:jc w:val="center"/>
              <w:rPr>
                <w:rFonts w:ascii="Book Antiqua" w:hAnsi="Book Antiqua"/>
              </w:rPr>
            </w:pPr>
            <w:r w:rsidRPr="00017D37">
              <w:rPr>
                <w:rFonts w:ascii="Book Antiqua" w:hAnsi="Book Antiqua"/>
              </w:rPr>
              <w:t>Congratulations champions! Celebrate your victory with your championship ring- the ultimate symbol of dedication, perseverance and teamwork. Herff Jones is proud to be the exclusive provider for LHSAA and LHSCA Championship Jewelry and is the recognized leader in celebrating student milestones.</w:t>
            </w:r>
          </w:p>
          <w:p w14:paraId="1FCA30E6" w14:textId="77777777" w:rsidR="002E29A7" w:rsidRPr="00017D37" w:rsidRDefault="002E29A7" w:rsidP="00A76EA2">
            <w:pPr>
              <w:pStyle w:val="NoSpacing"/>
              <w:jc w:val="center"/>
              <w:rPr>
                <w:rFonts w:ascii="Book Antiqua" w:hAnsi="Book Antiqua"/>
              </w:rPr>
            </w:pPr>
          </w:p>
          <w:p w14:paraId="1FCA30E8" w14:textId="77777777" w:rsidR="002E29A7" w:rsidRPr="00017D37" w:rsidRDefault="002E29A7" w:rsidP="00A76EA2">
            <w:pPr>
              <w:pStyle w:val="NoSpacing"/>
              <w:jc w:val="center"/>
              <w:rPr>
                <w:rFonts w:ascii="Book Antiqua" w:hAnsi="Book Antiqua"/>
              </w:rPr>
            </w:pPr>
          </w:p>
          <w:p w14:paraId="1FCA30E9" w14:textId="77777777" w:rsidR="002E29A7" w:rsidRPr="00017D37" w:rsidRDefault="002E29A7" w:rsidP="00A76EA2">
            <w:pPr>
              <w:pStyle w:val="NoSpacing"/>
              <w:jc w:val="center"/>
              <w:rPr>
                <w:rFonts w:ascii="Book Antiqua" w:hAnsi="Book Antiqua"/>
                <w:sz w:val="18"/>
              </w:rPr>
            </w:pPr>
            <w:r w:rsidRPr="00017D37">
              <w:rPr>
                <w:rFonts w:ascii="Book Antiqua" w:hAnsi="Book Antiqua"/>
                <w:sz w:val="18"/>
              </w:rPr>
              <w:t xml:space="preserve">Baton Rouge, LA // 225.927.1383 // </w:t>
            </w:r>
            <w:hyperlink r:id="rId27" w:history="1">
              <w:r w:rsidRPr="00017D37">
                <w:rPr>
                  <w:rStyle w:val="Hyperlink"/>
                  <w:rFonts w:ascii="Book Antiqua" w:hAnsi="Book Antiqua"/>
                  <w:sz w:val="18"/>
                </w:rPr>
                <w:t>gshhbrla@gradsupply.biz</w:t>
              </w:r>
            </w:hyperlink>
          </w:p>
          <w:p w14:paraId="1FCA30EA" w14:textId="77777777" w:rsidR="002E29A7" w:rsidRDefault="002E29A7" w:rsidP="00A76EA2">
            <w:pPr>
              <w:pStyle w:val="NoSpacing"/>
              <w:jc w:val="center"/>
              <w:rPr>
                <w:rFonts w:ascii="Book Antiqua" w:hAnsi="Book Antiqua"/>
                <w:sz w:val="18"/>
              </w:rPr>
            </w:pPr>
            <w:r w:rsidRPr="00017D37">
              <w:rPr>
                <w:rFonts w:ascii="Book Antiqua" w:hAnsi="Book Antiqua"/>
                <w:sz w:val="18"/>
              </w:rPr>
              <w:t xml:space="preserve">Metairie, LA // 504.737.4439 // </w:t>
            </w:r>
            <w:hyperlink r:id="rId28" w:history="1">
              <w:r w:rsidRPr="00017D37">
                <w:rPr>
                  <w:rStyle w:val="Hyperlink"/>
                  <w:rFonts w:ascii="Book Antiqua" w:hAnsi="Book Antiqua"/>
                  <w:sz w:val="18"/>
                </w:rPr>
                <w:t>gradsupply@aol.com</w:t>
              </w:r>
            </w:hyperlink>
          </w:p>
          <w:p w14:paraId="1FCA30EB" w14:textId="77777777" w:rsidR="002E29A7" w:rsidRPr="00A02BB2" w:rsidRDefault="002E29A7" w:rsidP="00A76EA2">
            <w:pPr>
              <w:pStyle w:val="NoSpacing"/>
              <w:jc w:val="center"/>
              <w:rPr>
                <w:rFonts w:ascii="Book Antiqua" w:hAnsi="Book Antiqua"/>
                <w:sz w:val="18"/>
              </w:rPr>
            </w:pPr>
          </w:p>
        </w:tc>
      </w:tr>
      <w:tr w:rsidR="002E29A7" w14:paraId="1FCA30F4" w14:textId="77777777" w:rsidTr="002E29A7">
        <w:trPr>
          <w:trHeight w:val="2753"/>
        </w:trPr>
        <w:tc>
          <w:tcPr>
            <w:tcW w:w="2521" w:type="pct"/>
            <w:tcBorders>
              <w:right w:val="nil"/>
            </w:tcBorders>
          </w:tcPr>
          <w:p w14:paraId="1FCA30ED" w14:textId="77777777" w:rsidR="002E29A7" w:rsidRDefault="002E29A7" w:rsidP="00A76EA2">
            <w:pPr>
              <w:pStyle w:val="NoSpacing"/>
              <w:jc w:val="center"/>
              <w:rPr>
                <w:rFonts w:ascii="Book Antiqua" w:hAnsi="Book Antiqua"/>
                <w:b/>
                <w:caps/>
              </w:rPr>
            </w:pPr>
          </w:p>
          <w:p w14:paraId="1FCA30EE" w14:textId="77777777" w:rsidR="002E29A7" w:rsidRDefault="002E29A7" w:rsidP="002E29A7">
            <w:pPr>
              <w:pStyle w:val="NoSpacing"/>
              <w:rPr>
                <w:rFonts w:ascii="Book Antiqua" w:hAnsi="Book Antiqua"/>
                <w:b/>
                <w:caps/>
              </w:rPr>
            </w:pPr>
            <w:r>
              <w:rPr>
                <w:noProof/>
              </w:rPr>
              <w:drawing>
                <wp:anchor distT="0" distB="0" distL="114300" distR="114300" simplePos="0" relativeHeight="251676672" behindDoc="1" locked="0" layoutInCell="1" allowOverlap="1" wp14:anchorId="1FCA3127" wp14:editId="1FCA3128">
                  <wp:simplePos x="0" y="0"/>
                  <wp:positionH relativeFrom="column">
                    <wp:posOffset>246203</wp:posOffset>
                  </wp:positionH>
                  <wp:positionV relativeFrom="paragraph">
                    <wp:posOffset>244357</wp:posOffset>
                  </wp:positionV>
                  <wp:extent cx="2319655" cy="1002665"/>
                  <wp:effectExtent l="0" t="0" r="4445" b="6985"/>
                  <wp:wrapTight wrapText="bothSides">
                    <wp:wrapPolygon edited="0">
                      <wp:start x="0" y="0"/>
                      <wp:lineTo x="0" y="21340"/>
                      <wp:lineTo x="21464" y="21340"/>
                      <wp:lineTo x="2146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Star Logo 2.png"/>
                          <pic:cNvPicPr/>
                        </pic:nvPicPr>
                        <pic:blipFill>
                          <a:blip r:embed="rId29">
                            <a:extLst>
                              <a:ext uri="{28A0092B-C50C-407E-A947-70E740481C1C}">
                                <a14:useLocalDpi xmlns:a14="http://schemas.microsoft.com/office/drawing/2010/main" val="0"/>
                              </a:ext>
                            </a:extLst>
                          </a:blip>
                          <a:stretch>
                            <a:fillRect/>
                          </a:stretch>
                        </pic:blipFill>
                        <pic:spPr>
                          <a:xfrm>
                            <a:off x="0" y="0"/>
                            <a:ext cx="2319655" cy="100266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caps/>
              </w:rPr>
              <w:t xml:space="preserve">   Championship replica trophies</w:t>
            </w:r>
          </w:p>
          <w:p w14:paraId="1FCA30EF" w14:textId="77777777" w:rsidR="002E29A7" w:rsidRPr="00545316" w:rsidRDefault="002E29A7" w:rsidP="00A76EA2"/>
        </w:tc>
        <w:tc>
          <w:tcPr>
            <w:tcW w:w="2479" w:type="pct"/>
            <w:tcBorders>
              <w:left w:val="nil"/>
            </w:tcBorders>
            <w:vAlign w:val="center"/>
          </w:tcPr>
          <w:p w14:paraId="1FCA30F0" w14:textId="77777777" w:rsidR="002E29A7" w:rsidRDefault="002E29A7" w:rsidP="00A76EA2">
            <w:pPr>
              <w:pStyle w:val="NoSpacing"/>
              <w:jc w:val="center"/>
              <w:rPr>
                <w:rFonts w:ascii="Book Antiqua" w:hAnsi="Book Antiqua"/>
              </w:rPr>
            </w:pPr>
            <w:r>
              <w:rPr>
                <w:rFonts w:ascii="Book Antiqua" w:hAnsi="Book Antiqua"/>
              </w:rPr>
              <w:t xml:space="preserve">For more information regarding State Championship mini replica trophies and medals, contact </w:t>
            </w:r>
          </w:p>
          <w:p w14:paraId="1FCA30F1" w14:textId="77777777" w:rsidR="002E29A7" w:rsidRDefault="002E29A7" w:rsidP="00A76EA2">
            <w:pPr>
              <w:pStyle w:val="NoSpacing"/>
              <w:jc w:val="center"/>
              <w:rPr>
                <w:rFonts w:ascii="Book Antiqua" w:hAnsi="Book Antiqua"/>
              </w:rPr>
            </w:pPr>
            <w:r>
              <w:rPr>
                <w:rFonts w:ascii="Book Antiqua" w:hAnsi="Book Antiqua"/>
              </w:rPr>
              <w:t>Gold Star Trophies at (225) 928-4230.</w:t>
            </w:r>
          </w:p>
          <w:p w14:paraId="1FCA30F2" w14:textId="77777777" w:rsidR="002E29A7" w:rsidRDefault="002E29A7" w:rsidP="00A76EA2">
            <w:pPr>
              <w:pStyle w:val="NoSpacing"/>
              <w:jc w:val="center"/>
              <w:rPr>
                <w:rFonts w:ascii="Book Antiqua" w:hAnsi="Book Antiqua"/>
              </w:rPr>
            </w:pPr>
          </w:p>
          <w:p w14:paraId="1FCA30F3" w14:textId="77777777" w:rsidR="002E29A7" w:rsidRPr="0018657D" w:rsidRDefault="00000000" w:rsidP="00A76EA2">
            <w:pPr>
              <w:pStyle w:val="NoSpacing"/>
              <w:jc w:val="center"/>
              <w:rPr>
                <w:rFonts w:ascii="Book Antiqua" w:hAnsi="Book Antiqua"/>
              </w:rPr>
            </w:pPr>
            <w:hyperlink r:id="rId30" w:history="1">
              <w:r w:rsidR="002E29A7" w:rsidRPr="0033332B">
                <w:rPr>
                  <w:rStyle w:val="Hyperlink"/>
                  <w:rFonts w:ascii="Book Antiqua" w:hAnsi="Book Antiqua"/>
                </w:rPr>
                <w:t>www.goldstartrophies.com</w:t>
              </w:r>
            </w:hyperlink>
            <w:r w:rsidR="002E29A7">
              <w:rPr>
                <w:rFonts w:ascii="Book Antiqua" w:hAnsi="Book Antiqua"/>
              </w:rPr>
              <w:t xml:space="preserve"> </w:t>
            </w:r>
          </w:p>
        </w:tc>
      </w:tr>
    </w:tbl>
    <w:p w14:paraId="1FCA30F8" w14:textId="14B188B6" w:rsidR="003957BD" w:rsidRDefault="003957BD" w:rsidP="009C68C4">
      <w:pPr>
        <w:pStyle w:val="NoSpacing"/>
        <w:rPr>
          <w:rFonts w:ascii="Book Antiqua" w:hAnsi="Book Antiqua"/>
          <w:caps/>
          <w:color w:val="063164"/>
          <w:spacing w:val="40"/>
        </w:rPr>
      </w:pPr>
    </w:p>
    <w:p w14:paraId="72000383" w14:textId="6864BF48" w:rsidR="00FA668B" w:rsidRPr="00A87D92" w:rsidRDefault="00FA668B" w:rsidP="00A87D92">
      <w:pPr>
        <w:pStyle w:val="NoSpacing"/>
        <w:jc w:val="center"/>
        <w:rPr>
          <w:rFonts w:ascii="Book Antiqua" w:hAnsi="Book Antiqua"/>
          <w:caps/>
          <w:color w:val="063164"/>
          <w:spacing w:val="40"/>
        </w:rPr>
      </w:pPr>
    </w:p>
    <w:p w14:paraId="1FCA30FB" w14:textId="6388A3EA" w:rsidR="006C1AAC" w:rsidRDefault="00A87D92" w:rsidP="00A87D92">
      <w:pPr>
        <w:jc w:val="center"/>
        <w:rPr>
          <w:rFonts w:ascii="Book Antiqua" w:hAnsi="Book Antiqua"/>
          <w:caps/>
          <w:color w:val="063164"/>
          <w:spacing w:val="40"/>
        </w:rPr>
      </w:pPr>
      <w:r>
        <w:rPr>
          <w:rFonts w:cstheme="minorHAnsi"/>
          <w:b/>
          <w:caps/>
          <w:color w:val="063164"/>
          <w:spacing w:val="60"/>
          <w:sz w:val="28"/>
        </w:rPr>
        <w:lastRenderedPageBreak/>
        <w:t xml:space="preserve">LAFAYETTE AREA </w:t>
      </w:r>
      <w:r w:rsidRPr="00C15A58">
        <w:rPr>
          <w:rFonts w:cstheme="minorHAnsi"/>
          <w:b/>
          <w:caps/>
          <w:color w:val="063164"/>
          <w:spacing w:val="60"/>
          <w:sz w:val="28"/>
        </w:rPr>
        <w:t>MAP</w:t>
      </w:r>
    </w:p>
    <w:p w14:paraId="1FCA30FC" w14:textId="77777777" w:rsidR="00F123B0" w:rsidRDefault="006040BF" w:rsidP="006040BF">
      <w:pPr>
        <w:spacing w:after="160" w:line="259" w:lineRule="auto"/>
      </w:pPr>
      <w:r w:rsidRPr="001F53DE">
        <w:rPr>
          <w:noProof/>
        </w:rPr>
        <w:drawing>
          <wp:inline distT="0" distB="0" distL="0" distR="0" wp14:anchorId="1FCA312E" wp14:editId="1FCA312F">
            <wp:extent cx="5943600" cy="729611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296114"/>
                    </a:xfrm>
                    <a:prstGeom prst="rect">
                      <a:avLst/>
                    </a:prstGeom>
                    <a:noFill/>
                    <a:ln>
                      <a:noFill/>
                    </a:ln>
                  </pic:spPr>
                </pic:pic>
              </a:graphicData>
            </a:graphic>
          </wp:inline>
        </w:drawing>
      </w:r>
    </w:p>
    <w:sectPr w:rsidR="00F123B0" w:rsidSect="00110734">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CBF8C" w14:textId="77777777" w:rsidR="00110734" w:rsidRDefault="00110734" w:rsidP="00740EAB">
      <w:pPr>
        <w:spacing w:after="0" w:line="240" w:lineRule="auto"/>
      </w:pPr>
      <w:r>
        <w:separator/>
      </w:r>
    </w:p>
  </w:endnote>
  <w:endnote w:type="continuationSeparator" w:id="0">
    <w:p w14:paraId="396882F0" w14:textId="77777777" w:rsidR="00110734" w:rsidRDefault="00110734" w:rsidP="0074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ted Sans Rg Bk">
    <w:altName w:val="Arial"/>
    <w:panose1 w:val="00000000000000000000"/>
    <w:charset w:val="00"/>
    <w:family w:val="modern"/>
    <w:notTrueType/>
    <w:pitch w:val="variable"/>
    <w:sig w:usb0="00000001" w:usb1="5000004A" w:usb2="00000000" w:usb3="00000000" w:csb0="0000009B"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9769200"/>
      <w:docPartObj>
        <w:docPartGallery w:val="Page Numbers (Bottom of Page)"/>
        <w:docPartUnique/>
      </w:docPartObj>
    </w:sdtPr>
    <w:sdtEndPr>
      <w:rPr>
        <w:noProof/>
      </w:rPr>
    </w:sdtEndPr>
    <w:sdtContent>
      <w:p w14:paraId="1FCA3134" w14:textId="77777777" w:rsidR="00740EAB" w:rsidRDefault="00740EAB">
        <w:pPr>
          <w:pStyle w:val="Footer"/>
          <w:jc w:val="right"/>
        </w:pPr>
        <w:r>
          <w:fldChar w:fldCharType="begin"/>
        </w:r>
        <w:r>
          <w:instrText xml:space="preserve"> PAGE   \* MERGEFORMAT </w:instrText>
        </w:r>
        <w:r>
          <w:fldChar w:fldCharType="separate"/>
        </w:r>
        <w:r w:rsidR="00646BA2">
          <w:rPr>
            <w:noProof/>
          </w:rPr>
          <w:t>8</w:t>
        </w:r>
        <w:r>
          <w:rPr>
            <w:noProof/>
          </w:rPr>
          <w:fldChar w:fldCharType="end"/>
        </w:r>
      </w:p>
    </w:sdtContent>
  </w:sdt>
  <w:p w14:paraId="1FCA3135" w14:textId="77777777" w:rsidR="00740EAB" w:rsidRDefault="0074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98290" w14:textId="77777777" w:rsidR="00110734" w:rsidRDefault="00110734" w:rsidP="00740EAB">
      <w:pPr>
        <w:spacing w:after="0" w:line="240" w:lineRule="auto"/>
      </w:pPr>
      <w:r>
        <w:separator/>
      </w:r>
    </w:p>
  </w:footnote>
  <w:footnote w:type="continuationSeparator" w:id="0">
    <w:p w14:paraId="7D5E6E6B" w14:textId="77777777" w:rsidR="00110734" w:rsidRDefault="00110734" w:rsidP="0074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E1347"/>
    <w:multiLevelType w:val="hybridMultilevel"/>
    <w:tmpl w:val="8C228DDA"/>
    <w:lvl w:ilvl="0" w:tplc="4B8006C2">
      <w:numFmt w:val="bullet"/>
      <w:lvlText w:val=""/>
      <w:lvlJc w:val="left"/>
      <w:pPr>
        <w:ind w:left="820" w:hanging="360"/>
      </w:pPr>
      <w:rPr>
        <w:rFonts w:hint="default"/>
        <w:w w:val="100"/>
        <w:lang w:val="en-US" w:eastAsia="en-US" w:bidi="en-US"/>
      </w:rPr>
    </w:lvl>
    <w:lvl w:ilvl="1" w:tplc="B5005712">
      <w:numFmt w:val="bullet"/>
      <w:lvlText w:val="•"/>
      <w:lvlJc w:val="left"/>
      <w:pPr>
        <w:ind w:left="1160" w:hanging="360"/>
      </w:pPr>
      <w:rPr>
        <w:rFonts w:hint="default"/>
        <w:lang w:val="en-US" w:eastAsia="en-US" w:bidi="en-US"/>
      </w:rPr>
    </w:lvl>
    <w:lvl w:ilvl="2" w:tplc="E3A26356">
      <w:numFmt w:val="bullet"/>
      <w:lvlText w:val="•"/>
      <w:lvlJc w:val="left"/>
      <w:pPr>
        <w:ind w:left="2095" w:hanging="360"/>
      </w:pPr>
      <w:rPr>
        <w:rFonts w:hint="default"/>
        <w:lang w:val="en-US" w:eastAsia="en-US" w:bidi="en-US"/>
      </w:rPr>
    </w:lvl>
    <w:lvl w:ilvl="3" w:tplc="611AB138">
      <w:numFmt w:val="bullet"/>
      <w:lvlText w:val="•"/>
      <w:lvlJc w:val="left"/>
      <w:pPr>
        <w:ind w:left="3031" w:hanging="360"/>
      </w:pPr>
      <w:rPr>
        <w:rFonts w:hint="default"/>
        <w:lang w:val="en-US" w:eastAsia="en-US" w:bidi="en-US"/>
      </w:rPr>
    </w:lvl>
    <w:lvl w:ilvl="4" w:tplc="3482B86A">
      <w:numFmt w:val="bullet"/>
      <w:lvlText w:val="•"/>
      <w:lvlJc w:val="left"/>
      <w:pPr>
        <w:ind w:left="3966" w:hanging="360"/>
      </w:pPr>
      <w:rPr>
        <w:rFonts w:hint="default"/>
        <w:lang w:val="en-US" w:eastAsia="en-US" w:bidi="en-US"/>
      </w:rPr>
    </w:lvl>
    <w:lvl w:ilvl="5" w:tplc="589CEB14">
      <w:numFmt w:val="bullet"/>
      <w:lvlText w:val="•"/>
      <w:lvlJc w:val="left"/>
      <w:pPr>
        <w:ind w:left="4902" w:hanging="360"/>
      </w:pPr>
      <w:rPr>
        <w:rFonts w:hint="default"/>
        <w:lang w:val="en-US" w:eastAsia="en-US" w:bidi="en-US"/>
      </w:rPr>
    </w:lvl>
    <w:lvl w:ilvl="6" w:tplc="0E1800D0">
      <w:numFmt w:val="bullet"/>
      <w:lvlText w:val="•"/>
      <w:lvlJc w:val="left"/>
      <w:pPr>
        <w:ind w:left="5837" w:hanging="360"/>
      </w:pPr>
      <w:rPr>
        <w:rFonts w:hint="default"/>
        <w:lang w:val="en-US" w:eastAsia="en-US" w:bidi="en-US"/>
      </w:rPr>
    </w:lvl>
    <w:lvl w:ilvl="7" w:tplc="880CCAFA">
      <w:numFmt w:val="bullet"/>
      <w:lvlText w:val="•"/>
      <w:lvlJc w:val="left"/>
      <w:pPr>
        <w:ind w:left="6773" w:hanging="360"/>
      </w:pPr>
      <w:rPr>
        <w:rFonts w:hint="default"/>
        <w:lang w:val="en-US" w:eastAsia="en-US" w:bidi="en-US"/>
      </w:rPr>
    </w:lvl>
    <w:lvl w:ilvl="8" w:tplc="5BC4CA38">
      <w:numFmt w:val="bullet"/>
      <w:lvlText w:val="•"/>
      <w:lvlJc w:val="left"/>
      <w:pPr>
        <w:ind w:left="7708" w:hanging="360"/>
      </w:pPr>
      <w:rPr>
        <w:rFonts w:hint="default"/>
        <w:lang w:val="en-US" w:eastAsia="en-US" w:bidi="en-US"/>
      </w:rPr>
    </w:lvl>
  </w:abstractNum>
  <w:abstractNum w:abstractNumId="1" w15:restartNumberingAfterBreak="0">
    <w:nsid w:val="291D7742"/>
    <w:multiLevelType w:val="hybridMultilevel"/>
    <w:tmpl w:val="60A0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A07B7"/>
    <w:multiLevelType w:val="hybridMultilevel"/>
    <w:tmpl w:val="31F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86F7C"/>
    <w:multiLevelType w:val="hybridMultilevel"/>
    <w:tmpl w:val="7B24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66B11"/>
    <w:multiLevelType w:val="hybridMultilevel"/>
    <w:tmpl w:val="E6CE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917988">
    <w:abstractNumId w:val="1"/>
  </w:num>
  <w:num w:numId="2" w16cid:durableId="934705308">
    <w:abstractNumId w:val="2"/>
  </w:num>
  <w:num w:numId="3" w16cid:durableId="1279607053">
    <w:abstractNumId w:val="0"/>
  </w:num>
  <w:num w:numId="4" w16cid:durableId="60450360">
    <w:abstractNumId w:val="4"/>
  </w:num>
  <w:num w:numId="5" w16cid:durableId="73165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F4"/>
    <w:rsid w:val="000000A2"/>
    <w:rsid w:val="00017D37"/>
    <w:rsid w:val="00017E6B"/>
    <w:rsid w:val="00031746"/>
    <w:rsid w:val="000542F0"/>
    <w:rsid w:val="00074506"/>
    <w:rsid w:val="00074D03"/>
    <w:rsid w:val="00083357"/>
    <w:rsid w:val="00086D37"/>
    <w:rsid w:val="00090D62"/>
    <w:rsid w:val="000928C4"/>
    <w:rsid w:val="0009297D"/>
    <w:rsid w:val="00093057"/>
    <w:rsid w:val="000A2B82"/>
    <w:rsid w:val="000C0DA3"/>
    <w:rsid w:val="000C62B8"/>
    <w:rsid w:val="000D0044"/>
    <w:rsid w:val="000E7A85"/>
    <w:rsid w:val="00110734"/>
    <w:rsid w:val="00111A7D"/>
    <w:rsid w:val="0011432B"/>
    <w:rsid w:val="001206D8"/>
    <w:rsid w:val="00126D87"/>
    <w:rsid w:val="00163C9A"/>
    <w:rsid w:val="00192AA3"/>
    <w:rsid w:val="00197290"/>
    <w:rsid w:val="001A018B"/>
    <w:rsid w:val="001A072A"/>
    <w:rsid w:val="001A7925"/>
    <w:rsid w:val="001C58DC"/>
    <w:rsid w:val="001E2998"/>
    <w:rsid w:val="001F0DCE"/>
    <w:rsid w:val="001F1CFD"/>
    <w:rsid w:val="00203D3B"/>
    <w:rsid w:val="00213F7B"/>
    <w:rsid w:val="00230AF8"/>
    <w:rsid w:val="002437B4"/>
    <w:rsid w:val="00250A9F"/>
    <w:rsid w:val="00251704"/>
    <w:rsid w:val="002529BB"/>
    <w:rsid w:val="00263040"/>
    <w:rsid w:val="0027531F"/>
    <w:rsid w:val="00287594"/>
    <w:rsid w:val="00291F4E"/>
    <w:rsid w:val="002B2F67"/>
    <w:rsid w:val="002B70F0"/>
    <w:rsid w:val="002C1599"/>
    <w:rsid w:val="002C25FB"/>
    <w:rsid w:val="002D2F3D"/>
    <w:rsid w:val="002D67A3"/>
    <w:rsid w:val="002E11E7"/>
    <w:rsid w:val="002E29A7"/>
    <w:rsid w:val="00307EDD"/>
    <w:rsid w:val="00323489"/>
    <w:rsid w:val="003843DB"/>
    <w:rsid w:val="003939D3"/>
    <w:rsid w:val="003957BD"/>
    <w:rsid w:val="003A3251"/>
    <w:rsid w:val="003A60D5"/>
    <w:rsid w:val="003B29DC"/>
    <w:rsid w:val="003D0609"/>
    <w:rsid w:val="003F216D"/>
    <w:rsid w:val="00416906"/>
    <w:rsid w:val="00424A8C"/>
    <w:rsid w:val="0044422B"/>
    <w:rsid w:val="0045229F"/>
    <w:rsid w:val="00453B09"/>
    <w:rsid w:val="0046106B"/>
    <w:rsid w:val="00473112"/>
    <w:rsid w:val="00491275"/>
    <w:rsid w:val="004A5472"/>
    <w:rsid w:val="004B0256"/>
    <w:rsid w:val="004B7D51"/>
    <w:rsid w:val="004D2BBE"/>
    <w:rsid w:val="004D4EE7"/>
    <w:rsid w:val="004F3CD0"/>
    <w:rsid w:val="005165B6"/>
    <w:rsid w:val="00516756"/>
    <w:rsid w:val="00533A21"/>
    <w:rsid w:val="00543423"/>
    <w:rsid w:val="00553ACD"/>
    <w:rsid w:val="005720ED"/>
    <w:rsid w:val="005756FA"/>
    <w:rsid w:val="005E123E"/>
    <w:rsid w:val="005F4C9C"/>
    <w:rsid w:val="006040BF"/>
    <w:rsid w:val="006069DF"/>
    <w:rsid w:val="0060762E"/>
    <w:rsid w:val="00611CE7"/>
    <w:rsid w:val="006262EA"/>
    <w:rsid w:val="00626E29"/>
    <w:rsid w:val="00630A0A"/>
    <w:rsid w:val="00631FAB"/>
    <w:rsid w:val="00640E56"/>
    <w:rsid w:val="00646BA2"/>
    <w:rsid w:val="00660ED3"/>
    <w:rsid w:val="0066167C"/>
    <w:rsid w:val="00666499"/>
    <w:rsid w:val="006B275F"/>
    <w:rsid w:val="006B533A"/>
    <w:rsid w:val="006C1AAC"/>
    <w:rsid w:val="006D019A"/>
    <w:rsid w:val="006E349F"/>
    <w:rsid w:val="0070332D"/>
    <w:rsid w:val="00707753"/>
    <w:rsid w:val="007130D6"/>
    <w:rsid w:val="007173E0"/>
    <w:rsid w:val="0072442C"/>
    <w:rsid w:val="00740EAB"/>
    <w:rsid w:val="00743A8F"/>
    <w:rsid w:val="00766FA7"/>
    <w:rsid w:val="007716C7"/>
    <w:rsid w:val="0077339C"/>
    <w:rsid w:val="00790E1D"/>
    <w:rsid w:val="0079372D"/>
    <w:rsid w:val="007A2B36"/>
    <w:rsid w:val="007B762C"/>
    <w:rsid w:val="007C7556"/>
    <w:rsid w:val="007C7AAB"/>
    <w:rsid w:val="007D23E6"/>
    <w:rsid w:val="007F5E8B"/>
    <w:rsid w:val="0081397E"/>
    <w:rsid w:val="00826FB7"/>
    <w:rsid w:val="00850F5A"/>
    <w:rsid w:val="00873AAD"/>
    <w:rsid w:val="00875912"/>
    <w:rsid w:val="008852FD"/>
    <w:rsid w:val="008C2918"/>
    <w:rsid w:val="008C6112"/>
    <w:rsid w:val="00937430"/>
    <w:rsid w:val="00954D5B"/>
    <w:rsid w:val="00956227"/>
    <w:rsid w:val="009921F5"/>
    <w:rsid w:val="00992812"/>
    <w:rsid w:val="009936AE"/>
    <w:rsid w:val="009946F2"/>
    <w:rsid w:val="009B06FD"/>
    <w:rsid w:val="009C1275"/>
    <w:rsid w:val="009C68C4"/>
    <w:rsid w:val="009D597C"/>
    <w:rsid w:val="009F0D53"/>
    <w:rsid w:val="00A07660"/>
    <w:rsid w:val="00A1023A"/>
    <w:rsid w:val="00A356EC"/>
    <w:rsid w:val="00A37E8B"/>
    <w:rsid w:val="00A57E26"/>
    <w:rsid w:val="00A662E7"/>
    <w:rsid w:val="00A87D92"/>
    <w:rsid w:val="00AC56D9"/>
    <w:rsid w:val="00AD4F65"/>
    <w:rsid w:val="00B23437"/>
    <w:rsid w:val="00B306BE"/>
    <w:rsid w:val="00B3289E"/>
    <w:rsid w:val="00B926B0"/>
    <w:rsid w:val="00B97629"/>
    <w:rsid w:val="00BA10E0"/>
    <w:rsid w:val="00BA3073"/>
    <w:rsid w:val="00BB53EE"/>
    <w:rsid w:val="00BB5707"/>
    <w:rsid w:val="00BB67A9"/>
    <w:rsid w:val="00BC6565"/>
    <w:rsid w:val="00C10336"/>
    <w:rsid w:val="00C11645"/>
    <w:rsid w:val="00C161D6"/>
    <w:rsid w:val="00C169D4"/>
    <w:rsid w:val="00C2473B"/>
    <w:rsid w:val="00C27587"/>
    <w:rsid w:val="00C360EF"/>
    <w:rsid w:val="00C540F4"/>
    <w:rsid w:val="00C57575"/>
    <w:rsid w:val="00C75040"/>
    <w:rsid w:val="00C76A1D"/>
    <w:rsid w:val="00C776B3"/>
    <w:rsid w:val="00C8015D"/>
    <w:rsid w:val="00C8257D"/>
    <w:rsid w:val="00C84638"/>
    <w:rsid w:val="00C8765F"/>
    <w:rsid w:val="00C94478"/>
    <w:rsid w:val="00C973E6"/>
    <w:rsid w:val="00CA3893"/>
    <w:rsid w:val="00CA4D87"/>
    <w:rsid w:val="00CB6FF6"/>
    <w:rsid w:val="00CD144E"/>
    <w:rsid w:val="00CD7BE4"/>
    <w:rsid w:val="00CE3958"/>
    <w:rsid w:val="00D03CDF"/>
    <w:rsid w:val="00D05BFC"/>
    <w:rsid w:val="00D43471"/>
    <w:rsid w:val="00D469FB"/>
    <w:rsid w:val="00D601C4"/>
    <w:rsid w:val="00D70644"/>
    <w:rsid w:val="00D94DA9"/>
    <w:rsid w:val="00D96C5A"/>
    <w:rsid w:val="00D96EE4"/>
    <w:rsid w:val="00DA29E1"/>
    <w:rsid w:val="00DC662E"/>
    <w:rsid w:val="00DD4113"/>
    <w:rsid w:val="00DE1F09"/>
    <w:rsid w:val="00DE5DA1"/>
    <w:rsid w:val="00DF4FCA"/>
    <w:rsid w:val="00E019A6"/>
    <w:rsid w:val="00E40698"/>
    <w:rsid w:val="00E437F9"/>
    <w:rsid w:val="00E5419A"/>
    <w:rsid w:val="00E718FE"/>
    <w:rsid w:val="00E73A0C"/>
    <w:rsid w:val="00E821BF"/>
    <w:rsid w:val="00E878CB"/>
    <w:rsid w:val="00EB4363"/>
    <w:rsid w:val="00EE6722"/>
    <w:rsid w:val="00F00DF5"/>
    <w:rsid w:val="00F01D8B"/>
    <w:rsid w:val="00F123B0"/>
    <w:rsid w:val="00F156A6"/>
    <w:rsid w:val="00F512CA"/>
    <w:rsid w:val="00F67D0D"/>
    <w:rsid w:val="00F8366B"/>
    <w:rsid w:val="00F94412"/>
    <w:rsid w:val="00F97D07"/>
    <w:rsid w:val="00FA668B"/>
    <w:rsid w:val="00FB536B"/>
    <w:rsid w:val="00FD05A7"/>
    <w:rsid w:val="00FE2B59"/>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2F73"/>
  <w15:chartTrackingRefBased/>
  <w15:docId w15:val="{4344AD60-93E7-49C1-8D5B-5713089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F4"/>
    <w:pPr>
      <w:spacing w:after="200" w:line="276" w:lineRule="auto"/>
    </w:pPr>
  </w:style>
  <w:style w:type="paragraph" w:styleId="Heading1">
    <w:name w:val="heading 1"/>
    <w:basedOn w:val="Normal"/>
    <w:next w:val="Normal"/>
    <w:link w:val="Heading1Char"/>
    <w:uiPriority w:val="9"/>
    <w:qFormat/>
    <w:rsid w:val="00017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40F4"/>
    <w:pPr>
      <w:spacing w:after="0" w:line="240" w:lineRule="auto"/>
    </w:pPr>
  </w:style>
  <w:style w:type="character" w:customStyle="1" w:styleId="NoSpacingChar">
    <w:name w:val="No Spacing Char"/>
    <w:basedOn w:val="DefaultParagraphFont"/>
    <w:link w:val="NoSpacing"/>
    <w:uiPriority w:val="1"/>
    <w:rsid w:val="00C540F4"/>
  </w:style>
  <w:style w:type="table" w:styleId="TableGrid">
    <w:name w:val="Table Grid"/>
    <w:basedOn w:val="TableNormal"/>
    <w:uiPriority w:val="59"/>
    <w:rsid w:val="006C1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1AAC"/>
    <w:rPr>
      <w:color w:val="0000FF"/>
      <w:u w:val="single"/>
    </w:rPr>
  </w:style>
  <w:style w:type="paragraph" w:styleId="ListParagraph">
    <w:name w:val="List Paragraph"/>
    <w:basedOn w:val="Normal"/>
    <w:uiPriority w:val="1"/>
    <w:qFormat/>
    <w:rsid w:val="006C1AAC"/>
    <w:pPr>
      <w:ind w:left="720"/>
      <w:contextualSpacing/>
    </w:pPr>
  </w:style>
  <w:style w:type="paragraph" w:customStyle="1" w:styleId="Body">
    <w:name w:val="Body"/>
    <w:rsid w:val="006C1AAC"/>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C9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78"/>
    <w:rPr>
      <w:rFonts w:ascii="Segoe UI" w:hAnsi="Segoe UI" w:cs="Segoe UI"/>
      <w:sz w:val="18"/>
      <w:szCs w:val="18"/>
    </w:rPr>
  </w:style>
  <w:style w:type="paragraph" w:styleId="Header">
    <w:name w:val="header"/>
    <w:basedOn w:val="Normal"/>
    <w:link w:val="HeaderChar"/>
    <w:uiPriority w:val="99"/>
    <w:unhideWhenUsed/>
    <w:rsid w:val="0074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B"/>
  </w:style>
  <w:style w:type="paragraph" w:styleId="Footer">
    <w:name w:val="footer"/>
    <w:basedOn w:val="Normal"/>
    <w:link w:val="FooterChar"/>
    <w:uiPriority w:val="99"/>
    <w:unhideWhenUsed/>
    <w:rsid w:val="0074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B"/>
  </w:style>
  <w:style w:type="character" w:customStyle="1" w:styleId="Heading1Char">
    <w:name w:val="Heading 1 Char"/>
    <w:basedOn w:val="DefaultParagraphFont"/>
    <w:link w:val="Heading1"/>
    <w:uiPriority w:val="9"/>
    <w:rsid w:val="00017E6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017E6B"/>
    <w:pPr>
      <w:spacing w:after="120"/>
    </w:pPr>
  </w:style>
  <w:style w:type="character" w:customStyle="1" w:styleId="BodyTextChar">
    <w:name w:val="Body Text Char"/>
    <w:basedOn w:val="DefaultParagraphFont"/>
    <w:link w:val="BodyText"/>
    <w:uiPriority w:val="99"/>
    <w:semiHidden/>
    <w:rsid w:val="00017E6B"/>
  </w:style>
  <w:style w:type="paragraph" w:customStyle="1" w:styleId="BodyA">
    <w:name w:val="Body A"/>
    <w:rsid w:val="002E29A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styleId="UnresolvedMention">
    <w:name w:val="Unresolved Mention"/>
    <w:basedOn w:val="DefaultParagraphFont"/>
    <w:uiPriority w:val="99"/>
    <w:semiHidden/>
    <w:unhideWhenUsed/>
    <w:rsid w:val="007130D6"/>
    <w:rPr>
      <w:color w:val="605E5C"/>
      <w:shd w:val="clear" w:color="auto" w:fill="E1DFDD"/>
    </w:rPr>
  </w:style>
  <w:style w:type="paragraph" w:styleId="NormalWeb">
    <w:name w:val="Normal (Web)"/>
    <w:basedOn w:val="Normal"/>
    <w:uiPriority w:val="99"/>
    <w:semiHidden/>
    <w:unhideWhenUsed/>
    <w:rsid w:val="00850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124406">
      <w:bodyDiv w:val="1"/>
      <w:marLeft w:val="0"/>
      <w:marRight w:val="0"/>
      <w:marTop w:val="0"/>
      <w:marBottom w:val="0"/>
      <w:divBdr>
        <w:top w:val="none" w:sz="0" w:space="0" w:color="auto"/>
        <w:left w:val="none" w:sz="0" w:space="0" w:color="auto"/>
        <w:bottom w:val="none" w:sz="0" w:space="0" w:color="auto"/>
        <w:right w:val="none" w:sz="0" w:space="0" w:color="auto"/>
      </w:divBdr>
    </w:div>
    <w:div w:id="1534686264">
      <w:bodyDiv w:val="1"/>
      <w:marLeft w:val="0"/>
      <w:marRight w:val="0"/>
      <w:marTop w:val="0"/>
      <w:marBottom w:val="0"/>
      <w:divBdr>
        <w:top w:val="none" w:sz="0" w:space="0" w:color="auto"/>
        <w:left w:val="none" w:sz="0" w:space="0" w:color="auto"/>
        <w:bottom w:val="none" w:sz="0" w:space="0" w:color="auto"/>
        <w:right w:val="none" w:sz="0" w:space="0" w:color="auto"/>
      </w:divBdr>
    </w:div>
    <w:div w:id="1803309851">
      <w:bodyDiv w:val="1"/>
      <w:marLeft w:val="0"/>
      <w:marRight w:val="0"/>
      <w:marTop w:val="0"/>
      <w:marBottom w:val="0"/>
      <w:divBdr>
        <w:top w:val="none" w:sz="0" w:space="0" w:color="auto"/>
        <w:left w:val="none" w:sz="0" w:space="0" w:color="auto"/>
        <w:bottom w:val="none" w:sz="0" w:space="0" w:color="auto"/>
        <w:right w:val="none" w:sz="0" w:space="0" w:color="auto"/>
      </w:divBdr>
    </w:div>
    <w:div w:id="2125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constantcontact.com/dddb7521801/8f669c4d-3c52-4b1f-ac6d-bc7116dcfdd4.pdf?rdr=true" TargetMode="External"/><Relationship Id="rId18" Type="http://schemas.openxmlformats.org/officeDocument/2006/relationships/hyperlink" Target="mailto:lftcd-salesadm@hilton.com"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file:///C:\Users\ehardesty\OneDrive%20-%20Louisiana%20High%20School%20Athletic%20Association\Files\Golf\2019-20\shop.lhsaa.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bperry@divihospitality.com"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ily.Skinner@DruryHotels.com" TargetMode="External"/><Relationship Id="rId20" Type="http://schemas.openxmlformats.org/officeDocument/2006/relationships/image" Target="media/image5.jp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geauxpreps.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ustin.doucet@hilton.com" TargetMode="External"/><Relationship Id="rId23" Type="http://schemas.openxmlformats.org/officeDocument/2006/relationships/image" Target="media/image6.jpeg"/><Relationship Id="rId28" Type="http://schemas.openxmlformats.org/officeDocument/2006/relationships/hyperlink" Target="mailto:gradsupply@aol.com" TargetMode="External"/><Relationship Id="rId10" Type="http://schemas.microsoft.com/office/2007/relationships/hdphoto" Target="media/hdphoto2.wdp"/><Relationship Id="rId19" Type="http://schemas.openxmlformats.org/officeDocument/2006/relationships/hyperlink" Target="mailto:bperry@divihospitality.com"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iles.constantcontact.com/dddb7521801/da5abeb3-8bf1-4647-8404-c1daeac6143b.pdf?rdr=true" TargetMode="External"/><Relationship Id="rId22" Type="http://schemas.openxmlformats.org/officeDocument/2006/relationships/hyperlink" Target="mailto:customerservice@pepwear.com" TargetMode="External"/><Relationship Id="rId27" Type="http://schemas.openxmlformats.org/officeDocument/2006/relationships/hyperlink" Target="mailto:gshhbrla@gradsupply.biz" TargetMode="External"/><Relationship Id="rId30" Type="http://schemas.openxmlformats.org/officeDocument/2006/relationships/hyperlink" Target="http://www.goldstartrophies.com" TargetMode="Externa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Ohlsen</dc:creator>
  <cp:keywords/>
  <dc:description/>
  <cp:lastModifiedBy>Eric Held</cp:lastModifiedBy>
  <cp:revision>28</cp:revision>
  <cp:lastPrinted>2023-04-19T21:01:00Z</cp:lastPrinted>
  <dcterms:created xsi:type="dcterms:W3CDTF">2024-04-22T02:10:00Z</dcterms:created>
  <dcterms:modified xsi:type="dcterms:W3CDTF">2024-04-24T05:20:00Z</dcterms:modified>
</cp:coreProperties>
</file>