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B07B1F" w14:textId="5DAA94D2" w:rsidR="00C928E7" w:rsidRDefault="00C928E7" w:rsidP="005E0F34"/>
    <w:p w14:paraId="30D6CD73" w14:textId="53C3A60D" w:rsidR="00C928E7" w:rsidRDefault="00C928E7" w:rsidP="005E0F34"/>
    <w:p w14:paraId="6D770085" w14:textId="14ECDF4F" w:rsidR="00C928E7" w:rsidRDefault="007133E2" w:rsidP="005E0F34">
      <w:r>
        <w:rPr>
          <w:noProof/>
        </w:rPr>
        <w:drawing>
          <wp:anchor distT="0" distB="0" distL="114300" distR="114300" simplePos="0" relativeHeight="251728384" behindDoc="1" locked="0" layoutInCell="1" allowOverlap="1" wp14:anchorId="71FEAC85" wp14:editId="1AD95D77">
            <wp:simplePos x="0" y="0"/>
            <wp:positionH relativeFrom="column">
              <wp:posOffset>934085</wp:posOffset>
            </wp:positionH>
            <wp:positionV relativeFrom="paragraph">
              <wp:posOffset>20320</wp:posOffset>
            </wp:positionV>
            <wp:extent cx="4208780" cy="4040505"/>
            <wp:effectExtent l="0" t="0" r="1270" b="0"/>
            <wp:wrapTight wrapText="bothSides">
              <wp:wrapPolygon edited="0">
                <wp:start x="9483" y="0"/>
                <wp:lineTo x="7821" y="306"/>
                <wp:lineTo x="3324" y="1528"/>
                <wp:lineTo x="2933" y="2037"/>
                <wp:lineTo x="2835" y="8351"/>
                <wp:lineTo x="98" y="8962"/>
                <wp:lineTo x="0" y="9165"/>
                <wp:lineTo x="880" y="11610"/>
                <wp:lineTo x="587" y="13239"/>
                <wp:lineTo x="0" y="14868"/>
                <wp:lineTo x="0" y="15276"/>
                <wp:lineTo x="3129" y="16498"/>
                <wp:lineTo x="4008" y="16498"/>
                <wp:lineTo x="5084" y="18127"/>
                <wp:lineTo x="7137" y="19859"/>
                <wp:lineTo x="10168" y="21386"/>
                <wp:lineTo x="10461" y="21488"/>
                <wp:lineTo x="11048" y="21488"/>
                <wp:lineTo x="11341" y="21386"/>
                <wp:lineTo x="14372" y="19859"/>
                <wp:lineTo x="16425" y="18127"/>
                <wp:lineTo x="17500" y="16498"/>
                <wp:lineTo x="18380" y="16498"/>
                <wp:lineTo x="21509" y="15276"/>
                <wp:lineTo x="21509" y="14868"/>
                <wp:lineTo x="20922" y="13239"/>
                <wp:lineTo x="20629" y="11610"/>
                <wp:lineTo x="21509" y="9165"/>
                <wp:lineTo x="21118" y="8860"/>
                <wp:lineTo x="18674" y="8351"/>
                <wp:lineTo x="18576" y="2139"/>
                <wp:lineTo x="18282" y="1528"/>
                <wp:lineTo x="13687" y="306"/>
                <wp:lineTo x="12025" y="0"/>
                <wp:lineTo x="9483" y="0"/>
              </wp:wrapPolygon>
            </wp:wrapTight>
            <wp:docPr id="7058321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08780" cy="4040505"/>
                    </a:xfrm>
                    <a:prstGeom prst="rect">
                      <a:avLst/>
                    </a:prstGeom>
                    <a:noFill/>
                  </pic:spPr>
                </pic:pic>
              </a:graphicData>
            </a:graphic>
            <wp14:sizeRelH relativeFrom="page">
              <wp14:pctWidth>0</wp14:pctWidth>
            </wp14:sizeRelH>
            <wp14:sizeRelV relativeFrom="page">
              <wp14:pctHeight>0</wp14:pctHeight>
            </wp14:sizeRelV>
          </wp:anchor>
        </w:drawing>
      </w:r>
    </w:p>
    <w:p w14:paraId="22E0A3D9" w14:textId="16319D88" w:rsidR="00C928E7" w:rsidRDefault="00C928E7" w:rsidP="005E0F34"/>
    <w:p w14:paraId="09AF4E50" w14:textId="45B22546" w:rsidR="00C928E7" w:rsidRDefault="00C928E7" w:rsidP="005E0F34"/>
    <w:p w14:paraId="573FC49F" w14:textId="2DDD1149" w:rsidR="00C928E7" w:rsidRDefault="00C928E7" w:rsidP="005E0F34"/>
    <w:p w14:paraId="48490B8B" w14:textId="73677AB7" w:rsidR="00C928E7" w:rsidRDefault="00C928E7" w:rsidP="005E0F34"/>
    <w:p w14:paraId="5AC7C0B9" w14:textId="3C39543F" w:rsidR="00C928E7" w:rsidRDefault="00C928E7" w:rsidP="005E0F34"/>
    <w:p w14:paraId="7E61C2F5" w14:textId="77777777" w:rsidR="00C928E7" w:rsidRDefault="00C928E7" w:rsidP="005E0F34"/>
    <w:p w14:paraId="32D11977" w14:textId="05EB81E3" w:rsidR="00A929A8" w:rsidRDefault="00A929A8" w:rsidP="00124049">
      <w:pPr>
        <w:pStyle w:val="NoSpacing"/>
        <w:spacing w:line="360" w:lineRule="auto"/>
      </w:pPr>
    </w:p>
    <w:p w14:paraId="36E290BF" w14:textId="42E7E0F4" w:rsidR="0080458C" w:rsidRDefault="0080458C" w:rsidP="00124049">
      <w:pPr>
        <w:pStyle w:val="NoSpacing"/>
        <w:spacing w:line="360" w:lineRule="auto"/>
      </w:pPr>
    </w:p>
    <w:p w14:paraId="54ADC1C9" w14:textId="6C8EF07B" w:rsidR="0080458C" w:rsidRDefault="0080458C" w:rsidP="00124049">
      <w:pPr>
        <w:pStyle w:val="NoSpacing"/>
        <w:spacing w:line="360" w:lineRule="auto"/>
      </w:pPr>
    </w:p>
    <w:p w14:paraId="42AC8350" w14:textId="4959CD75" w:rsidR="0080458C" w:rsidRDefault="0080458C" w:rsidP="00124049">
      <w:pPr>
        <w:pStyle w:val="NoSpacing"/>
        <w:spacing w:line="360" w:lineRule="auto"/>
      </w:pPr>
    </w:p>
    <w:p w14:paraId="152BD32E" w14:textId="056F1E39" w:rsidR="0080458C" w:rsidRDefault="0080458C" w:rsidP="00124049">
      <w:pPr>
        <w:pStyle w:val="NoSpacing"/>
        <w:spacing w:line="360" w:lineRule="auto"/>
      </w:pPr>
    </w:p>
    <w:p w14:paraId="12E71653" w14:textId="0D416ED0" w:rsidR="0080458C" w:rsidRDefault="0080458C" w:rsidP="00124049">
      <w:pPr>
        <w:pStyle w:val="NoSpacing"/>
        <w:spacing w:line="360" w:lineRule="auto"/>
      </w:pPr>
    </w:p>
    <w:p w14:paraId="2244E66C" w14:textId="545BE3D6" w:rsidR="008E59FB" w:rsidRDefault="008E59FB" w:rsidP="00124049">
      <w:pPr>
        <w:pStyle w:val="NoSpacing"/>
        <w:spacing w:line="360" w:lineRule="auto"/>
      </w:pPr>
    </w:p>
    <w:p w14:paraId="64406F78" w14:textId="1701298F" w:rsidR="008E59FB" w:rsidRDefault="008E59FB" w:rsidP="00124049">
      <w:pPr>
        <w:pStyle w:val="NoSpacing"/>
        <w:spacing w:line="360" w:lineRule="auto"/>
      </w:pPr>
    </w:p>
    <w:p w14:paraId="22A41A0F" w14:textId="77777777" w:rsidR="008E59FB" w:rsidRDefault="008E59FB" w:rsidP="00124049">
      <w:pPr>
        <w:pStyle w:val="NoSpacing"/>
        <w:spacing w:line="360" w:lineRule="auto"/>
      </w:pPr>
    </w:p>
    <w:p w14:paraId="49BC1ECE" w14:textId="1CC72D3C" w:rsidR="0080458C" w:rsidRDefault="00815FC1" w:rsidP="00124049">
      <w:pPr>
        <w:pStyle w:val="NoSpacing"/>
        <w:spacing w:line="360" w:lineRule="auto"/>
      </w:pPr>
      <w:r>
        <w:rPr>
          <w:noProof/>
        </w:rPr>
        <mc:AlternateContent>
          <mc:Choice Requires="wps">
            <w:drawing>
              <wp:anchor distT="0" distB="0" distL="114300" distR="114300" simplePos="0" relativeHeight="251661312" behindDoc="0" locked="0" layoutInCell="1" allowOverlap="1" wp14:anchorId="1B69B2C1" wp14:editId="43B6E181">
                <wp:simplePos x="0" y="0"/>
                <wp:positionH relativeFrom="margin">
                  <wp:posOffset>-590550</wp:posOffset>
                </wp:positionH>
                <wp:positionV relativeFrom="paragraph">
                  <wp:posOffset>165100</wp:posOffset>
                </wp:positionV>
                <wp:extent cx="7070090" cy="1914525"/>
                <wp:effectExtent l="0" t="0" r="0" b="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70090" cy="19145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1BA6735" w14:textId="0CF242A1" w:rsidR="0030209B" w:rsidRPr="00C928E7" w:rsidRDefault="0030209B" w:rsidP="00DB622C">
                            <w:pPr>
                              <w:pStyle w:val="NoSpacing"/>
                              <w:jc w:val="center"/>
                              <w:rPr>
                                <w:rFonts w:ascii="Bernard MT Condensed" w:hAnsi="Bernard MT Condensed"/>
                                <w:color w:val="C8A200"/>
                                <w:sz w:val="96"/>
                                <w:szCs w:val="96"/>
                                <w14:textOutline w14:w="9525" w14:cap="rnd" w14:cmpd="sng" w14:algn="ctr">
                                  <w14:solidFill>
                                    <w14:srgbClr w14:val="002060"/>
                                  </w14:solidFill>
                                  <w14:prstDash w14:val="solid"/>
                                  <w14:bevel/>
                                </w14:textOutline>
                              </w:rPr>
                            </w:pPr>
                            <w:r w:rsidRPr="00C928E7">
                              <w:rPr>
                                <w:rFonts w:ascii="Bernard MT Condensed" w:hAnsi="Bernard MT Condensed"/>
                                <w:color w:val="C8A200"/>
                                <w:sz w:val="96"/>
                                <w:szCs w:val="96"/>
                                <w14:textOutline w14:w="9525" w14:cap="rnd" w14:cmpd="sng" w14:algn="ctr">
                                  <w14:solidFill>
                                    <w14:srgbClr w14:val="002060"/>
                                  </w14:solidFill>
                                  <w14:prstDash w14:val="solid"/>
                                  <w14:bevel/>
                                </w14:textOutline>
                              </w:rPr>
                              <w:t>STATE TOURNAMENT BULLETIN</w:t>
                            </w:r>
                          </w:p>
                          <w:p w14:paraId="35A0A261" w14:textId="77777777" w:rsidR="0030209B" w:rsidRPr="003D2DF1" w:rsidRDefault="0030209B" w:rsidP="005E0F34">
                            <w:pPr>
                              <w:pStyle w:val="NoSpacing"/>
                              <w:jc w:val="center"/>
                              <w:rPr>
                                <w:rFonts w:ascii="Book Antiqua" w:hAnsi="Book Antiqua"/>
                                <w:b/>
                                <w:i/>
                                <w:iCs/>
                                <w:color w:val="FF0000"/>
                                <w:sz w:val="32"/>
                                <w:szCs w:val="36"/>
                              </w:rPr>
                            </w:pPr>
                          </w:p>
                          <w:p w14:paraId="27163E30" w14:textId="201F0F25" w:rsidR="0030209B" w:rsidRDefault="0030209B" w:rsidP="00815FC1">
                            <w:pPr>
                              <w:pStyle w:val="NoSpacing"/>
                              <w:jc w:val="center"/>
                              <w:rPr>
                                <w:rFonts w:ascii="Book Antiqua" w:hAnsi="Book Antiqua"/>
                                <w:b/>
                                <w:i/>
                                <w:iCs/>
                                <w:color w:val="FF0000"/>
                                <w:sz w:val="32"/>
                                <w:szCs w:val="36"/>
                              </w:rPr>
                            </w:pPr>
                            <w:r w:rsidRPr="003D2DF1">
                              <w:rPr>
                                <w:rFonts w:ascii="Book Antiqua" w:hAnsi="Book Antiqua"/>
                                <w:b/>
                                <w:i/>
                                <w:iCs/>
                                <w:color w:val="FF0000"/>
                                <w:sz w:val="32"/>
                                <w:szCs w:val="36"/>
                              </w:rPr>
                              <w:t>NO OUTSIDE FOOD</w:t>
                            </w:r>
                            <w:r w:rsidR="003D2DF1" w:rsidRPr="003D2DF1">
                              <w:rPr>
                                <w:rFonts w:ascii="Book Antiqua" w:hAnsi="Book Antiqua"/>
                                <w:b/>
                                <w:i/>
                                <w:iCs/>
                                <w:color w:val="FF0000"/>
                                <w:sz w:val="32"/>
                                <w:szCs w:val="36"/>
                              </w:rPr>
                              <w:t xml:space="preserve"> OR</w:t>
                            </w:r>
                            <w:r w:rsidRPr="003D2DF1">
                              <w:rPr>
                                <w:rFonts w:ascii="Book Antiqua" w:hAnsi="Book Antiqua"/>
                                <w:b/>
                                <w:i/>
                                <w:iCs/>
                                <w:color w:val="FF0000"/>
                                <w:sz w:val="32"/>
                                <w:szCs w:val="36"/>
                              </w:rPr>
                              <w:t xml:space="preserve"> DRINK</w:t>
                            </w:r>
                            <w:r w:rsidR="003D2DF1" w:rsidRPr="003D2DF1">
                              <w:rPr>
                                <w:rFonts w:ascii="Book Antiqua" w:hAnsi="Book Antiqua"/>
                                <w:b/>
                                <w:i/>
                                <w:iCs/>
                                <w:color w:val="FF0000"/>
                                <w:sz w:val="32"/>
                                <w:szCs w:val="36"/>
                              </w:rPr>
                              <w:t xml:space="preserve"> - </w:t>
                            </w:r>
                            <w:r w:rsidRPr="003D2DF1">
                              <w:rPr>
                                <w:rFonts w:ascii="Book Antiqua" w:hAnsi="Book Antiqua"/>
                                <w:b/>
                                <w:i/>
                                <w:iCs/>
                                <w:color w:val="FF0000"/>
                                <w:sz w:val="32"/>
                                <w:szCs w:val="36"/>
                              </w:rPr>
                              <w:t>NO EXCEPTIONS!!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69B2C1" id="_x0000_t202" coordsize="21600,21600" o:spt="202" path="m,l,21600r21600,l21600,xe">
                <v:stroke joinstyle="miter"/>
                <v:path gradientshapeok="t" o:connecttype="rect"/>
              </v:shapetype>
              <v:shape id="Text Box 7" o:spid="_x0000_s1026" type="#_x0000_t202" style="position:absolute;margin-left:-46.5pt;margin-top:13pt;width:556.7pt;height:150.7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" filled="f" stroked="f" strokeweight=".5pt">
                <v:textbox>
                  <w:txbxContent>
                    <w:p w14:paraId="41BA6735" w14:textId="0CF242A1" w:rsidR="0030209B" w:rsidRPr="00C928E7" w:rsidRDefault="0030209B" w:rsidP="00DB622C">
                      <w:pPr>
                        <w:pStyle w:val="NoSpacing"/>
                        <w:jc w:val="center"/>
                        <w:rPr>
                          <w:rFonts w:ascii="Bernard MT Condensed" w:hAnsi="Bernard MT Condensed"/>
                          <w:color w:val="C8A200"/>
                          <w:sz w:val="96"/>
                          <w:szCs w:val="96"/>
                          <w14:textOutline w14:w="9525" w14:cap="rnd" w14:cmpd="sng" w14:algn="ctr">
                            <w14:solidFill>
                              <w14:srgbClr w14:val="002060"/>
                            </w14:solidFill>
                            <w14:prstDash w14:val="solid"/>
                            <w14:bevel/>
                          </w14:textOutline>
                        </w:rPr>
                      </w:pPr>
                      <w:r w:rsidRPr="00C928E7">
                        <w:rPr>
                          <w:rFonts w:ascii="Bernard MT Condensed" w:hAnsi="Bernard MT Condensed"/>
                          <w:color w:val="C8A200"/>
                          <w:sz w:val="96"/>
                          <w:szCs w:val="96"/>
                          <w14:textOutline w14:w="9525" w14:cap="rnd" w14:cmpd="sng" w14:algn="ctr">
                            <w14:solidFill>
                              <w14:srgbClr w14:val="002060"/>
                            </w14:solidFill>
                            <w14:prstDash w14:val="solid"/>
                            <w14:bevel/>
                          </w14:textOutline>
                        </w:rPr>
                        <w:t>STATE TOURNAMENT BULLETIN</w:t>
                      </w:r>
                    </w:p>
                    <w:p w14:paraId="35A0A261" w14:textId="77777777" w:rsidR="0030209B" w:rsidRPr="003D2DF1" w:rsidRDefault="0030209B" w:rsidP="005E0F34">
                      <w:pPr>
                        <w:pStyle w:val="NoSpacing"/>
                        <w:jc w:val="center"/>
                        <w:rPr>
                          <w:rFonts w:ascii="Book Antiqua" w:hAnsi="Book Antiqua"/>
                          <w:b/>
                          <w:i/>
                          <w:iCs/>
                          <w:color w:val="FF0000"/>
                          <w:sz w:val="32"/>
                          <w:szCs w:val="36"/>
                        </w:rPr>
                      </w:pPr>
                    </w:p>
                    <w:p w14:paraId="27163E30" w14:textId="201F0F25" w:rsidR="0030209B" w:rsidRDefault="0030209B" w:rsidP="00815FC1">
                      <w:pPr>
                        <w:pStyle w:val="NoSpacing"/>
                        <w:jc w:val="center"/>
                        <w:rPr>
                          <w:rFonts w:ascii="Book Antiqua" w:hAnsi="Book Antiqua"/>
                          <w:b/>
                          <w:i/>
                          <w:iCs/>
                          <w:color w:val="FF0000"/>
                          <w:sz w:val="32"/>
                          <w:szCs w:val="36"/>
                        </w:rPr>
                      </w:pPr>
                      <w:r w:rsidRPr="003D2DF1">
                        <w:rPr>
                          <w:rFonts w:ascii="Book Antiqua" w:hAnsi="Book Antiqua"/>
                          <w:b/>
                          <w:i/>
                          <w:iCs/>
                          <w:color w:val="FF0000"/>
                          <w:sz w:val="32"/>
                          <w:szCs w:val="36"/>
                        </w:rPr>
                        <w:t>NO OUTSIDE FOOD</w:t>
                      </w:r>
                      <w:r w:rsidR="003D2DF1" w:rsidRPr="003D2DF1">
                        <w:rPr>
                          <w:rFonts w:ascii="Book Antiqua" w:hAnsi="Book Antiqua"/>
                          <w:b/>
                          <w:i/>
                          <w:iCs/>
                          <w:color w:val="FF0000"/>
                          <w:sz w:val="32"/>
                          <w:szCs w:val="36"/>
                        </w:rPr>
                        <w:t xml:space="preserve"> OR</w:t>
                      </w:r>
                      <w:r w:rsidRPr="003D2DF1">
                        <w:rPr>
                          <w:rFonts w:ascii="Book Antiqua" w:hAnsi="Book Antiqua"/>
                          <w:b/>
                          <w:i/>
                          <w:iCs/>
                          <w:color w:val="FF0000"/>
                          <w:sz w:val="32"/>
                          <w:szCs w:val="36"/>
                        </w:rPr>
                        <w:t xml:space="preserve"> DRINK</w:t>
                      </w:r>
                      <w:r w:rsidR="003D2DF1" w:rsidRPr="003D2DF1">
                        <w:rPr>
                          <w:rFonts w:ascii="Book Antiqua" w:hAnsi="Book Antiqua"/>
                          <w:b/>
                          <w:i/>
                          <w:iCs/>
                          <w:color w:val="FF0000"/>
                          <w:sz w:val="32"/>
                          <w:szCs w:val="36"/>
                        </w:rPr>
                        <w:t xml:space="preserve"> - </w:t>
                      </w:r>
                      <w:r w:rsidRPr="003D2DF1">
                        <w:rPr>
                          <w:rFonts w:ascii="Book Antiqua" w:hAnsi="Book Antiqua"/>
                          <w:b/>
                          <w:i/>
                          <w:iCs/>
                          <w:color w:val="FF0000"/>
                          <w:sz w:val="32"/>
                          <w:szCs w:val="36"/>
                        </w:rPr>
                        <w:t>NO EXCEPTIONS!!</w:t>
                      </w:r>
                    </w:p>
                  </w:txbxContent>
                </v:textbox>
                <w10:wrap anchorx="margin"/>
              </v:shape>
            </w:pict>
          </mc:Fallback>
        </mc:AlternateContent>
      </w:r>
    </w:p>
    <w:p w14:paraId="08BDBDCB" w14:textId="2D0917E9" w:rsidR="0080458C" w:rsidRDefault="0080458C" w:rsidP="00124049">
      <w:pPr>
        <w:pStyle w:val="NoSpacing"/>
        <w:spacing w:line="360" w:lineRule="auto"/>
      </w:pPr>
    </w:p>
    <w:p w14:paraId="50E70808" w14:textId="362FA98F" w:rsidR="0080458C" w:rsidRDefault="0080458C" w:rsidP="00124049">
      <w:pPr>
        <w:pStyle w:val="NoSpacing"/>
        <w:spacing w:line="360" w:lineRule="auto"/>
      </w:pPr>
    </w:p>
    <w:p w14:paraId="5D88946F" w14:textId="237299A6" w:rsidR="0080458C" w:rsidRDefault="0080458C" w:rsidP="00124049">
      <w:pPr>
        <w:pStyle w:val="NoSpacing"/>
        <w:spacing w:line="360" w:lineRule="auto"/>
      </w:pPr>
    </w:p>
    <w:p w14:paraId="7E7D3AAF" w14:textId="279507D7" w:rsidR="0080458C" w:rsidRDefault="0080458C" w:rsidP="00124049">
      <w:pPr>
        <w:pStyle w:val="NoSpacing"/>
        <w:spacing w:line="360" w:lineRule="auto"/>
      </w:pPr>
    </w:p>
    <w:p w14:paraId="1B5A8D10" w14:textId="21D2F16B" w:rsidR="0080458C" w:rsidRDefault="0080458C" w:rsidP="00124049">
      <w:pPr>
        <w:pStyle w:val="NoSpacing"/>
        <w:spacing w:line="360" w:lineRule="auto"/>
      </w:pPr>
    </w:p>
    <w:p w14:paraId="348453EA" w14:textId="27735EEE" w:rsidR="0080458C" w:rsidRDefault="0080458C" w:rsidP="00124049">
      <w:pPr>
        <w:pStyle w:val="NoSpacing"/>
        <w:spacing w:line="360" w:lineRule="auto"/>
      </w:pPr>
    </w:p>
    <w:p w14:paraId="100D9E77" w14:textId="43DB3724" w:rsidR="0080458C" w:rsidRDefault="0080458C" w:rsidP="00124049">
      <w:pPr>
        <w:pStyle w:val="NoSpacing"/>
        <w:spacing w:line="360" w:lineRule="auto"/>
      </w:pPr>
    </w:p>
    <w:p w14:paraId="4BDF4621" w14:textId="1111063E" w:rsidR="0080458C" w:rsidRDefault="0080458C" w:rsidP="00124049">
      <w:pPr>
        <w:pStyle w:val="NoSpacing"/>
        <w:spacing w:line="360" w:lineRule="auto"/>
      </w:pPr>
    </w:p>
    <w:p w14:paraId="08225A00" w14:textId="3F93037F" w:rsidR="0080458C" w:rsidRDefault="0080458C" w:rsidP="00124049">
      <w:pPr>
        <w:pStyle w:val="NoSpacing"/>
        <w:spacing w:line="360" w:lineRule="auto"/>
      </w:pPr>
    </w:p>
    <w:p w14:paraId="05F9E7F9" w14:textId="4036301D" w:rsidR="008E59FB" w:rsidRDefault="008E59FB" w:rsidP="00124049">
      <w:pPr>
        <w:pStyle w:val="NoSpacing"/>
        <w:spacing w:line="360" w:lineRule="auto"/>
      </w:pPr>
    </w:p>
    <w:p w14:paraId="66818BD2" w14:textId="77777777" w:rsidR="008E59FB" w:rsidRDefault="008E59FB" w:rsidP="00124049">
      <w:pPr>
        <w:pStyle w:val="NoSpacing"/>
        <w:spacing w:line="360" w:lineRule="auto"/>
      </w:pPr>
      <w:bookmarkStart w:id="0" w:name="_Hlk54074915"/>
    </w:p>
    <w:p w14:paraId="1ACAB7A2" w14:textId="7DC76BDA" w:rsidR="003A1D5A" w:rsidRDefault="00164609" w:rsidP="00124049">
      <w:pPr>
        <w:pStyle w:val="NoSpacing"/>
        <w:spacing w:line="360" w:lineRule="auto"/>
        <w:rPr>
          <w:rFonts w:ascii="Book Antiqua" w:hAnsi="Book Antiqua"/>
          <w:caps/>
          <w:color w:val="063164"/>
          <w:spacing w:val="40"/>
        </w:rPr>
      </w:pPr>
      <w:r>
        <w:rPr>
          <w:rFonts w:ascii="Book Antiqua" w:hAnsi="Book Antiqua"/>
          <w:caps/>
          <w:color w:val="063164"/>
          <w:spacing w:val="40"/>
        </w:rPr>
        <w:pict w14:anchorId="0D5247E7">
          <v:rect id="_x0000_i1026" style="width:468pt;height:1pt" o:hralign="center" o:hrstd="t" o:hrnoshade="t" o:hr="t" fillcolor="#c8a200" stroked="f"/>
        </w:pict>
      </w:r>
    </w:p>
    <w:p w14:paraId="6DF38DAD" w14:textId="4D23EC6E" w:rsidR="003A1D5A" w:rsidRDefault="003A1D5A" w:rsidP="003A1D5A">
      <w:pPr>
        <w:pStyle w:val="NoSpacing"/>
        <w:jc w:val="center"/>
        <w:rPr>
          <w:rFonts w:ascii="Rockwell" w:hAnsi="Rockwell" w:cs="Tahoma"/>
          <w:b/>
          <w:sz w:val="28"/>
          <w:szCs w:val="28"/>
        </w:rPr>
      </w:pPr>
      <w:r w:rsidRPr="003C2C8F">
        <w:rPr>
          <w:rFonts w:ascii="Book Antiqua" w:hAnsi="Book Antiqua"/>
          <w:caps/>
          <w:color w:val="063164"/>
          <w:spacing w:val="60"/>
          <w:sz w:val="24"/>
        </w:rPr>
        <w:t xml:space="preserve">table of contents </w:t>
      </w:r>
      <w:r w:rsidR="00164609">
        <w:rPr>
          <w:rFonts w:ascii="Book Antiqua" w:hAnsi="Book Antiqua"/>
          <w:caps/>
          <w:color w:val="063164"/>
          <w:spacing w:val="40"/>
        </w:rPr>
        <w:pict w14:anchorId="289D1AE6">
          <v:rect id="_x0000_i1027" style="width:468pt;height:1pt" o:hralign="center" o:hrstd="t" o:hrnoshade="t" o:hr="t" fillcolor="#c8a200" stroked="f"/>
        </w:pict>
      </w:r>
    </w:p>
    <w:bookmarkEnd w:id="0"/>
    <w:p w14:paraId="14AB1E5F" w14:textId="0542ED7F" w:rsidR="003A1D5A" w:rsidRDefault="003A1D5A" w:rsidP="003A1D5A">
      <w:pPr>
        <w:pStyle w:val="NoSpacing"/>
        <w:rPr>
          <w:rFonts w:ascii="Book Antiqua" w:hAnsi="Book Antiqua" w:cs="Tahoma"/>
          <w:sz w:val="20"/>
          <w:szCs w:val="20"/>
        </w:rPr>
      </w:pPr>
    </w:p>
    <w:p w14:paraId="739DC998" w14:textId="77777777" w:rsidR="006C6D20" w:rsidRDefault="006C6D20" w:rsidP="003A1D5A">
      <w:pPr>
        <w:pStyle w:val="NoSpacing"/>
        <w:rPr>
          <w:rFonts w:ascii="Book Antiqua" w:hAnsi="Book Antiqua" w:cs="Tahoma"/>
          <w:sz w:val="20"/>
          <w:szCs w:val="20"/>
        </w:rPr>
      </w:pPr>
    </w:p>
    <w:tbl>
      <w:tblPr>
        <w:tblStyle w:val="TableGrid"/>
        <w:tblW w:w="0" w:type="auto"/>
        <w:tbl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insideH w:val="single" w:sz="4" w:space="0" w:color="ACB9CA" w:themeColor="text2" w:themeTint="66"/>
          <w:insideV w:val="single" w:sz="4" w:space="0" w:color="ACB9CA" w:themeColor="text2" w:themeTint="66"/>
        </w:tblBorders>
        <w:tblLook w:val="04A0" w:firstRow="1" w:lastRow="0" w:firstColumn="1" w:lastColumn="0" w:noHBand="0" w:noVBand="1"/>
      </w:tblPr>
      <w:tblGrid>
        <w:gridCol w:w="7825"/>
        <w:gridCol w:w="1525"/>
      </w:tblGrid>
      <w:tr w:rsidR="003A1D5A" w:rsidRPr="00BC72E2" w14:paraId="72208490" w14:textId="77777777" w:rsidTr="00C66386">
        <w:trPr>
          <w:trHeight w:val="350"/>
        </w:trPr>
        <w:tc>
          <w:tcPr>
            <w:tcW w:w="7825" w:type="dxa"/>
            <w:shd w:val="clear" w:color="auto" w:fill="323E4F" w:themeFill="text2" w:themeFillShade="BF"/>
            <w:vAlign w:val="center"/>
          </w:tcPr>
          <w:p w14:paraId="03B8D804" w14:textId="77777777" w:rsidR="003A1D5A" w:rsidRPr="00BC72E2" w:rsidRDefault="003A1D5A" w:rsidP="00C66386">
            <w:pPr>
              <w:pStyle w:val="NoSpacing"/>
              <w:rPr>
                <w:rFonts w:ascii="Book Antiqua" w:hAnsi="Book Antiqua" w:cs="Tahoma"/>
                <w:b/>
                <w:szCs w:val="20"/>
              </w:rPr>
            </w:pPr>
            <w:r w:rsidRPr="00CD2758">
              <w:rPr>
                <w:rFonts w:ascii="Book Antiqua" w:hAnsi="Book Antiqua" w:cs="Tahoma"/>
                <w:b/>
                <w:color w:val="FFFFFF" w:themeColor="background1"/>
                <w:szCs w:val="20"/>
              </w:rPr>
              <w:t>CONTENT</w:t>
            </w:r>
          </w:p>
        </w:tc>
        <w:tc>
          <w:tcPr>
            <w:tcW w:w="1525" w:type="dxa"/>
            <w:shd w:val="clear" w:color="auto" w:fill="323E4F" w:themeFill="text2" w:themeFillShade="BF"/>
            <w:vAlign w:val="center"/>
          </w:tcPr>
          <w:p w14:paraId="6543B917" w14:textId="77777777" w:rsidR="003A1D5A" w:rsidRPr="00BC72E2" w:rsidRDefault="003A1D5A" w:rsidP="00C66386">
            <w:pPr>
              <w:pStyle w:val="NoSpacing"/>
              <w:jc w:val="right"/>
              <w:rPr>
                <w:rFonts w:ascii="Book Antiqua" w:hAnsi="Book Antiqua" w:cs="Tahoma"/>
                <w:b/>
                <w:i/>
                <w:szCs w:val="20"/>
              </w:rPr>
            </w:pPr>
            <w:r w:rsidRPr="00C1628E">
              <w:rPr>
                <w:rFonts w:ascii="Book Antiqua" w:hAnsi="Book Antiqua" w:cs="Tahoma"/>
                <w:b/>
                <w:i/>
                <w:color w:val="FFFFFF" w:themeColor="background1"/>
                <w:szCs w:val="20"/>
              </w:rPr>
              <w:t>PAGE(S)</w:t>
            </w:r>
          </w:p>
        </w:tc>
      </w:tr>
      <w:tr w:rsidR="00F80D4E" w14:paraId="5E61CA92" w14:textId="77777777" w:rsidTr="00C66386">
        <w:trPr>
          <w:trHeight w:val="720"/>
        </w:trPr>
        <w:tc>
          <w:tcPr>
            <w:tcW w:w="7825" w:type="dxa"/>
            <w:vAlign w:val="center"/>
          </w:tcPr>
          <w:p w14:paraId="648A8704" w14:textId="44794D58" w:rsidR="00F80D4E" w:rsidRPr="00CD2758" w:rsidRDefault="00F80D4E" w:rsidP="00F80D4E">
            <w:pPr>
              <w:pStyle w:val="NoSpacing"/>
              <w:rPr>
                <w:rFonts w:ascii="Book Antiqua" w:hAnsi="Book Antiqua" w:cs="Tahoma"/>
                <w:smallCaps/>
                <w:szCs w:val="20"/>
              </w:rPr>
            </w:pPr>
            <w:r w:rsidRPr="00CD2758">
              <w:rPr>
                <w:rFonts w:ascii="Book Antiqua" w:hAnsi="Book Antiqua" w:cs="Tahoma"/>
                <w:smallCaps/>
                <w:szCs w:val="20"/>
              </w:rPr>
              <w:t>Important Dates</w:t>
            </w:r>
          </w:p>
        </w:tc>
        <w:tc>
          <w:tcPr>
            <w:tcW w:w="1525" w:type="dxa"/>
            <w:vAlign w:val="center"/>
          </w:tcPr>
          <w:p w14:paraId="316A844A" w14:textId="77777777" w:rsidR="00F80D4E" w:rsidRPr="00CD2758" w:rsidRDefault="00F80D4E" w:rsidP="00F80D4E">
            <w:pPr>
              <w:pStyle w:val="NoSpacing"/>
              <w:jc w:val="right"/>
              <w:rPr>
                <w:rFonts w:ascii="Book Antiqua" w:hAnsi="Book Antiqua" w:cs="Tahoma"/>
                <w:smallCaps/>
                <w:szCs w:val="20"/>
              </w:rPr>
            </w:pPr>
            <w:r w:rsidRPr="00CD2758">
              <w:rPr>
                <w:rFonts w:ascii="Book Antiqua" w:hAnsi="Book Antiqua" w:cs="Tahoma"/>
                <w:smallCaps/>
                <w:szCs w:val="20"/>
              </w:rPr>
              <w:t>Page 1</w:t>
            </w:r>
          </w:p>
        </w:tc>
      </w:tr>
      <w:tr w:rsidR="00F80D4E" w14:paraId="5A38E472" w14:textId="77777777" w:rsidTr="00C66386">
        <w:trPr>
          <w:trHeight w:val="720"/>
        </w:trPr>
        <w:tc>
          <w:tcPr>
            <w:tcW w:w="7825" w:type="dxa"/>
            <w:vAlign w:val="center"/>
          </w:tcPr>
          <w:p w14:paraId="68A52C03" w14:textId="1618E4D9" w:rsidR="00F80D4E" w:rsidRPr="00CD2758" w:rsidRDefault="00F80D4E" w:rsidP="00F80D4E">
            <w:pPr>
              <w:pStyle w:val="NoSpacing"/>
              <w:rPr>
                <w:rFonts w:ascii="Book Antiqua" w:hAnsi="Book Antiqua" w:cs="Tahoma"/>
                <w:smallCaps/>
                <w:szCs w:val="20"/>
              </w:rPr>
            </w:pPr>
            <w:r w:rsidRPr="00CD2758">
              <w:rPr>
                <w:rFonts w:ascii="Book Antiqua" w:hAnsi="Book Antiqua" w:cs="Tahoma"/>
                <w:smallCaps/>
                <w:szCs w:val="20"/>
              </w:rPr>
              <w:t xml:space="preserve">State Championship – General Information </w:t>
            </w:r>
          </w:p>
        </w:tc>
        <w:tc>
          <w:tcPr>
            <w:tcW w:w="1525" w:type="dxa"/>
            <w:vAlign w:val="center"/>
          </w:tcPr>
          <w:p w14:paraId="23965B4A" w14:textId="77777777" w:rsidR="00F80D4E" w:rsidRPr="00CD2758" w:rsidRDefault="00F80D4E" w:rsidP="00F80D4E">
            <w:pPr>
              <w:pStyle w:val="NoSpacing"/>
              <w:jc w:val="right"/>
              <w:rPr>
                <w:rFonts w:ascii="Book Antiqua" w:hAnsi="Book Antiqua" w:cs="Tahoma"/>
                <w:smallCaps/>
                <w:szCs w:val="20"/>
              </w:rPr>
            </w:pPr>
            <w:r w:rsidRPr="00CD2758">
              <w:rPr>
                <w:rFonts w:ascii="Book Antiqua" w:hAnsi="Book Antiqua" w:cs="Tahoma"/>
                <w:smallCaps/>
                <w:szCs w:val="20"/>
              </w:rPr>
              <w:t>Page 2</w:t>
            </w:r>
          </w:p>
        </w:tc>
      </w:tr>
      <w:tr w:rsidR="00F80D4E" w14:paraId="620BB868" w14:textId="77777777" w:rsidTr="00C66386">
        <w:trPr>
          <w:trHeight w:val="720"/>
        </w:trPr>
        <w:tc>
          <w:tcPr>
            <w:tcW w:w="7825" w:type="dxa"/>
            <w:vAlign w:val="center"/>
          </w:tcPr>
          <w:p w14:paraId="53A0DCF4" w14:textId="06B50460" w:rsidR="00F80D4E" w:rsidRPr="00CD2758" w:rsidRDefault="00F80D4E" w:rsidP="00F80D4E">
            <w:pPr>
              <w:pStyle w:val="NoSpacing"/>
              <w:rPr>
                <w:rFonts w:ascii="Book Antiqua" w:hAnsi="Book Antiqua" w:cs="Tahoma"/>
                <w:smallCaps/>
                <w:szCs w:val="20"/>
              </w:rPr>
            </w:pPr>
            <w:r w:rsidRPr="00CD2758">
              <w:rPr>
                <w:rFonts w:ascii="Book Antiqua" w:hAnsi="Book Antiqua" w:cs="Tahoma"/>
                <w:smallCaps/>
                <w:szCs w:val="20"/>
              </w:rPr>
              <w:t xml:space="preserve">State Championship – Site Information </w:t>
            </w:r>
          </w:p>
        </w:tc>
        <w:tc>
          <w:tcPr>
            <w:tcW w:w="1525" w:type="dxa"/>
            <w:vAlign w:val="center"/>
          </w:tcPr>
          <w:p w14:paraId="5D4959ED" w14:textId="7DFCA530" w:rsidR="00F80D4E" w:rsidRPr="00CD2758" w:rsidRDefault="00F80D4E" w:rsidP="00F80D4E">
            <w:pPr>
              <w:pStyle w:val="NoSpacing"/>
              <w:jc w:val="right"/>
              <w:rPr>
                <w:rFonts w:ascii="Book Antiqua" w:hAnsi="Book Antiqua" w:cs="Tahoma"/>
                <w:smallCaps/>
                <w:szCs w:val="20"/>
              </w:rPr>
            </w:pPr>
            <w:r w:rsidRPr="00CD2758">
              <w:rPr>
                <w:rFonts w:ascii="Book Antiqua" w:hAnsi="Book Antiqua" w:cs="Tahoma"/>
                <w:smallCaps/>
                <w:szCs w:val="20"/>
              </w:rPr>
              <w:t>Pages 3</w:t>
            </w:r>
            <w:r>
              <w:rPr>
                <w:rFonts w:ascii="Book Antiqua" w:hAnsi="Book Antiqua" w:cs="Tahoma"/>
                <w:smallCaps/>
                <w:szCs w:val="20"/>
              </w:rPr>
              <w:t>-4</w:t>
            </w:r>
          </w:p>
        </w:tc>
      </w:tr>
      <w:tr w:rsidR="00A65DFB" w14:paraId="10C6193E" w14:textId="77777777" w:rsidTr="00C66386">
        <w:trPr>
          <w:trHeight w:val="720"/>
        </w:trPr>
        <w:tc>
          <w:tcPr>
            <w:tcW w:w="7825" w:type="dxa"/>
            <w:vAlign w:val="center"/>
          </w:tcPr>
          <w:p w14:paraId="76AE496A" w14:textId="4FC22431" w:rsidR="00A65DFB" w:rsidRPr="00CD2758" w:rsidRDefault="00F80D4E" w:rsidP="00A65DFB">
            <w:pPr>
              <w:pStyle w:val="NoSpacing"/>
              <w:rPr>
                <w:rFonts w:ascii="Book Antiqua" w:hAnsi="Book Antiqua" w:cs="Tahoma"/>
                <w:smallCaps/>
                <w:szCs w:val="20"/>
              </w:rPr>
            </w:pPr>
            <w:r w:rsidRPr="00CD2758">
              <w:rPr>
                <w:rFonts w:ascii="Book Antiqua" w:hAnsi="Book Antiqua" w:cs="Tahoma"/>
                <w:smallCaps/>
                <w:szCs w:val="20"/>
              </w:rPr>
              <w:t>Media/School Yearbook</w:t>
            </w:r>
          </w:p>
        </w:tc>
        <w:tc>
          <w:tcPr>
            <w:tcW w:w="1525" w:type="dxa"/>
            <w:vAlign w:val="center"/>
          </w:tcPr>
          <w:p w14:paraId="17436D55" w14:textId="7B65F11D" w:rsidR="00A65DFB" w:rsidRPr="00CD2758" w:rsidRDefault="00A65DFB" w:rsidP="00A65DFB">
            <w:pPr>
              <w:pStyle w:val="NoSpacing"/>
              <w:jc w:val="right"/>
              <w:rPr>
                <w:rFonts w:ascii="Book Antiqua" w:hAnsi="Book Antiqua" w:cs="Tahoma"/>
                <w:smallCaps/>
                <w:szCs w:val="20"/>
              </w:rPr>
            </w:pPr>
            <w:r w:rsidRPr="00CD2758">
              <w:rPr>
                <w:rFonts w:ascii="Book Antiqua" w:hAnsi="Book Antiqua" w:cs="Tahoma"/>
                <w:smallCaps/>
                <w:szCs w:val="20"/>
              </w:rPr>
              <w:t>Page 5</w:t>
            </w:r>
          </w:p>
        </w:tc>
      </w:tr>
      <w:tr w:rsidR="00F80D4E" w14:paraId="168DED5E" w14:textId="77777777" w:rsidTr="00C66386">
        <w:trPr>
          <w:trHeight w:val="720"/>
        </w:trPr>
        <w:tc>
          <w:tcPr>
            <w:tcW w:w="7825" w:type="dxa"/>
            <w:vAlign w:val="center"/>
          </w:tcPr>
          <w:p w14:paraId="1AC31E51" w14:textId="36379462" w:rsidR="00F80D4E" w:rsidRPr="00CD2758" w:rsidRDefault="00F80D4E" w:rsidP="00F80D4E">
            <w:pPr>
              <w:pStyle w:val="NoSpacing"/>
              <w:rPr>
                <w:rFonts w:ascii="Book Antiqua" w:hAnsi="Book Antiqua" w:cs="Tahoma"/>
                <w:szCs w:val="20"/>
              </w:rPr>
            </w:pPr>
            <w:r w:rsidRPr="00CD2758">
              <w:rPr>
                <w:rFonts w:ascii="Book Antiqua" w:hAnsi="Book Antiqua" w:cs="Tahoma"/>
                <w:smallCaps/>
                <w:szCs w:val="20"/>
              </w:rPr>
              <w:t xml:space="preserve">Hotel Information </w:t>
            </w:r>
          </w:p>
        </w:tc>
        <w:tc>
          <w:tcPr>
            <w:tcW w:w="1525" w:type="dxa"/>
            <w:vAlign w:val="center"/>
          </w:tcPr>
          <w:p w14:paraId="4A6EC525" w14:textId="4C808959" w:rsidR="00F80D4E" w:rsidRPr="00CD2758" w:rsidRDefault="00F80D4E" w:rsidP="00F80D4E">
            <w:pPr>
              <w:pStyle w:val="NoSpacing"/>
              <w:jc w:val="right"/>
              <w:rPr>
                <w:rFonts w:ascii="Book Antiqua" w:hAnsi="Book Antiqua" w:cs="Tahoma"/>
                <w:smallCaps/>
                <w:szCs w:val="20"/>
              </w:rPr>
            </w:pPr>
            <w:r w:rsidRPr="00CD2758">
              <w:rPr>
                <w:rFonts w:ascii="Book Antiqua" w:hAnsi="Book Antiqua" w:cs="Tahoma"/>
                <w:smallCaps/>
                <w:szCs w:val="20"/>
              </w:rPr>
              <w:t>Page</w:t>
            </w:r>
            <w:r w:rsidR="001F050F">
              <w:rPr>
                <w:rFonts w:ascii="Book Antiqua" w:hAnsi="Book Antiqua" w:cs="Tahoma"/>
                <w:smallCaps/>
                <w:szCs w:val="20"/>
              </w:rPr>
              <w:t>s</w:t>
            </w:r>
            <w:r w:rsidRPr="00CD2758">
              <w:rPr>
                <w:rFonts w:ascii="Book Antiqua" w:hAnsi="Book Antiqua" w:cs="Tahoma"/>
                <w:smallCaps/>
                <w:szCs w:val="20"/>
              </w:rPr>
              <w:t xml:space="preserve"> </w:t>
            </w:r>
            <w:r w:rsidR="00E943D7">
              <w:rPr>
                <w:rFonts w:ascii="Book Antiqua" w:hAnsi="Book Antiqua" w:cs="Tahoma"/>
                <w:smallCaps/>
                <w:szCs w:val="20"/>
              </w:rPr>
              <w:t>5</w:t>
            </w:r>
            <w:r w:rsidR="001F050F">
              <w:rPr>
                <w:rFonts w:ascii="Book Antiqua" w:hAnsi="Book Antiqua" w:cs="Tahoma"/>
                <w:smallCaps/>
                <w:szCs w:val="20"/>
              </w:rPr>
              <w:t>-</w:t>
            </w:r>
            <w:r w:rsidR="00E943D7">
              <w:rPr>
                <w:rFonts w:ascii="Book Antiqua" w:hAnsi="Book Antiqua" w:cs="Tahoma"/>
                <w:smallCaps/>
                <w:szCs w:val="20"/>
              </w:rPr>
              <w:t>6</w:t>
            </w:r>
          </w:p>
        </w:tc>
      </w:tr>
      <w:tr w:rsidR="0060180F" w14:paraId="043A02E2" w14:textId="77777777" w:rsidTr="00C66386">
        <w:trPr>
          <w:trHeight w:val="720"/>
        </w:trPr>
        <w:tc>
          <w:tcPr>
            <w:tcW w:w="7825" w:type="dxa"/>
            <w:vAlign w:val="center"/>
          </w:tcPr>
          <w:p w14:paraId="5DD7E937" w14:textId="50E1948D" w:rsidR="0060180F" w:rsidRPr="00CD2758" w:rsidRDefault="0060180F" w:rsidP="0060180F">
            <w:pPr>
              <w:pStyle w:val="NoSpacing"/>
              <w:rPr>
                <w:rFonts w:ascii="Book Antiqua" w:hAnsi="Book Antiqua" w:cs="Tahoma"/>
                <w:smallCaps/>
                <w:szCs w:val="20"/>
              </w:rPr>
            </w:pPr>
            <w:r w:rsidRPr="00CD2758">
              <w:rPr>
                <w:rFonts w:ascii="Book Antiqua" w:hAnsi="Book Antiqua" w:cs="Tahoma"/>
                <w:smallCaps/>
                <w:szCs w:val="20"/>
              </w:rPr>
              <w:t xml:space="preserve">Championship Souvenirs </w:t>
            </w:r>
          </w:p>
        </w:tc>
        <w:tc>
          <w:tcPr>
            <w:tcW w:w="1525" w:type="dxa"/>
            <w:vAlign w:val="center"/>
          </w:tcPr>
          <w:p w14:paraId="3F1ADA6B" w14:textId="623AF324" w:rsidR="0060180F" w:rsidRPr="00CD2758" w:rsidRDefault="0060180F" w:rsidP="0060180F">
            <w:pPr>
              <w:pStyle w:val="NoSpacing"/>
              <w:jc w:val="right"/>
              <w:rPr>
                <w:rFonts w:ascii="Book Antiqua" w:hAnsi="Book Antiqua" w:cs="Tahoma"/>
                <w:smallCaps/>
                <w:szCs w:val="20"/>
              </w:rPr>
            </w:pPr>
            <w:r w:rsidRPr="00CD2758">
              <w:rPr>
                <w:rFonts w:ascii="Book Antiqua" w:hAnsi="Book Antiqua" w:cs="Tahoma"/>
                <w:smallCaps/>
                <w:szCs w:val="20"/>
              </w:rPr>
              <w:t xml:space="preserve">Page </w:t>
            </w:r>
            <w:r>
              <w:rPr>
                <w:rFonts w:ascii="Book Antiqua" w:hAnsi="Book Antiqua" w:cs="Tahoma"/>
                <w:smallCaps/>
                <w:szCs w:val="20"/>
              </w:rPr>
              <w:t>7</w:t>
            </w:r>
          </w:p>
        </w:tc>
      </w:tr>
      <w:tr w:rsidR="0060180F" w14:paraId="548D42E5" w14:textId="77777777" w:rsidTr="00C66386">
        <w:trPr>
          <w:trHeight w:val="720"/>
        </w:trPr>
        <w:tc>
          <w:tcPr>
            <w:tcW w:w="7825" w:type="dxa"/>
            <w:vAlign w:val="center"/>
          </w:tcPr>
          <w:p w14:paraId="408D3A92" w14:textId="4C8CC81D" w:rsidR="0060180F" w:rsidRPr="00CD2758" w:rsidRDefault="0060180F" w:rsidP="0060180F">
            <w:pPr>
              <w:pStyle w:val="NoSpacing"/>
              <w:rPr>
                <w:rFonts w:ascii="Book Antiqua" w:hAnsi="Book Antiqua" w:cs="Tahoma"/>
                <w:smallCaps/>
                <w:szCs w:val="20"/>
              </w:rPr>
            </w:pPr>
            <w:r w:rsidRPr="00CD2758">
              <w:rPr>
                <w:rFonts w:ascii="Book Antiqua" w:hAnsi="Book Antiqua" w:cs="Tahoma"/>
                <w:smallCaps/>
                <w:szCs w:val="20"/>
              </w:rPr>
              <w:t xml:space="preserve">LHSAA Sponsors </w:t>
            </w:r>
          </w:p>
        </w:tc>
        <w:tc>
          <w:tcPr>
            <w:tcW w:w="1525" w:type="dxa"/>
            <w:vAlign w:val="center"/>
          </w:tcPr>
          <w:p w14:paraId="050CBBCC" w14:textId="1CB0CC22" w:rsidR="0060180F" w:rsidRPr="00CD2758" w:rsidRDefault="0060180F" w:rsidP="0060180F">
            <w:pPr>
              <w:pStyle w:val="NoSpacing"/>
              <w:jc w:val="right"/>
              <w:rPr>
                <w:rFonts w:ascii="Book Antiqua" w:hAnsi="Book Antiqua" w:cs="Tahoma"/>
                <w:smallCaps/>
                <w:szCs w:val="20"/>
              </w:rPr>
            </w:pPr>
            <w:r w:rsidRPr="00CD2758">
              <w:rPr>
                <w:rFonts w:ascii="Book Antiqua" w:hAnsi="Book Antiqua" w:cs="Tahoma"/>
                <w:smallCaps/>
                <w:szCs w:val="20"/>
              </w:rPr>
              <w:t xml:space="preserve">Page </w:t>
            </w:r>
            <w:r>
              <w:rPr>
                <w:rFonts w:ascii="Book Antiqua" w:hAnsi="Book Antiqua" w:cs="Tahoma"/>
                <w:smallCaps/>
                <w:szCs w:val="20"/>
              </w:rPr>
              <w:t>8</w:t>
            </w:r>
          </w:p>
        </w:tc>
      </w:tr>
      <w:tr w:rsidR="0060180F" w14:paraId="23964943" w14:textId="77777777" w:rsidTr="00C66386">
        <w:trPr>
          <w:trHeight w:val="720"/>
        </w:trPr>
        <w:tc>
          <w:tcPr>
            <w:tcW w:w="7825" w:type="dxa"/>
            <w:vAlign w:val="center"/>
          </w:tcPr>
          <w:p w14:paraId="4A4C3776" w14:textId="7E7EFF82" w:rsidR="0060180F" w:rsidRPr="00CD2758" w:rsidRDefault="0060180F" w:rsidP="0060180F">
            <w:pPr>
              <w:pStyle w:val="NoSpacing"/>
              <w:rPr>
                <w:rFonts w:ascii="Book Antiqua" w:hAnsi="Book Antiqua" w:cs="Tahoma"/>
                <w:smallCaps/>
                <w:szCs w:val="20"/>
              </w:rPr>
            </w:pPr>
            <w:r>
              <w:rPr>
                <w:rFonts w:ascii="Book Antiqua" w:hAnsi="Book Antiqua" w:cs="Tahoma"/>
                <w:smallCaps/>
                <w:szCs w:val="20"/>
              </w:rPr>
              <w:t>Sportsmanship</w:t>
            </w:r>
          </w:p>
        </w:tc>
        <w:tc>
          <w:tcPr>
            <w:tcW w:w="1525" w:type="dxa"/>
            <w:vAlign w:val="center"/>
          </w:tcPr>
          <w:p w14:paraId="68F895C3" w14:textId="027BD88D" w:rsidR="0060180F" w:rsidRPr="00CD2758" w:rsidRDefault="0060180F" w:rsidP="0060180F">
            <w:pPr>
              <w:pStyle w:val="NoSpacing"/>
              <w:jc w:val="right"/>
              <w:rPr>
                <w:rFonts w:ascii="Book Antiqua" w:hAnsi="Book Antiqua" w:cs="Tahoma"/>
                <w:smallCaps/>
                <w:szCs w:val="20"/>
              </w:rPr>
            </w:pPr>
            <w:r w:rsidRPr="00CD2758">
              <w:rPr>
                <w:rFonts w:ascii="Book Antiqua" w:hAnsi="Book Antiqua" w:cs="Tahoma"/>
                <w:smallCaps/>
                <w:szCs w:val="20"/>
              </w:rPr>
              <w:t xml:space="preserve">Page </w:t>
            </w:r>
            <w:r>
              <w:rPr>
                <w:rFonts w:ascii="Book Antiqua" w:hAnsi="Book Antiqua" w:cs="Tahoma"/>
                <w:smallCaps/>
                <w:szCs w:val="20"/>
              </w:rPr>
              <w:t>9</w:t>
            </w:r>
          </w:p>
        </w:tc>
      </w:tr>
    </w:tbl>
    <w:p w14:paraId="2CEA71F9" w14:textId="77777777" w:rsidR="005E0F34" w:rsidRPr="005E0F34" w:rsidRDefault="005E0F34" w:rsidP="005E0F34">
      <w:pPr>
        <w:tabs>
          <w:tab w:val="left" w:pos="3915"/>
        </w:tabs>
        <w:sectPr w:rsidR="005E0F34" w:rsidRPr="005E0F34" w:rsidSect="006C6D20">
          <w:footerReference w:type="default" r:id="rId9"/>
          <w:pgSz w:w="12240" w:h="15840" w:code="1"/>
          <w:pgMar w:top="1170" w:right="1440" w:bottom="1440" w:left="1440" w:header="720" w:footer="288" w:gutter="0"/>
          <w:cols w:space="720"/>
          <w:titlePg/>
          <w:docGrid w:linePitch="360"/>
        </w:sectPr>
      </w:pPr>
    </w:p>
    <w:p w14:paraId="4A5D47EC" w14:textId="77777777" w:rsidR="00D73BEF" w:rsidRDefault="00164609" w:rsidP="00D73BEF">
      <w:pPr>
        <w:pStyle w:val="NoSpacing"/>
        <w:spacing w:line="360" w:lineRule="auto"/>
        <w:rPr>
          <w:rFonts w:ascii="Book Antiqua" w:hAnsi="Book Antiqua"/>
          <w:caps/>
          <w:color w:val="063164"/>
          <w:spacing w:val="40"/>
        </w:rPr>
      </w:pPr>
      <w:r>
        <w:rPr>
          <w:rFonts w:ascii="Book Antiqua" w:hAnsi="Book Antiqua"/>
          <w:caps/>
          <w:color w:val="063164"/>
          <w:spacing w:val="40"/>
        </w:rPr>
        <w:pict w14:anchorId="501CA73A">
          <v:rect id="_x0000_i1028" style="width:468pt;height:1pt" o:hralign="center" o:hrstd="t" o:hrnoshade="t" o:hr="t" fillcolor="#c8a200" stroked="f"/>
        </w:pict>
      </w:r>
    </w:p>
    <w:p w14:paraId="779CFAC7" w14:textId="77777777" w:rsidR="00D73BEF" w:rsidRDefault="00D73BEF" w:rsidP="00D73BEF">
      <w:pPr>
        <w:pStyle w:val="NoSpacing"/>
        <w:jc w:val="center"/>
        <w:rPr>
          <w:rFonts w:ascii="Book Antiqua" w:hAnsi="Book Antiqua"/>
          <w:caps/>
          <w:color w:val="063164"/>
          <w:spacing w:val="60"/>
          <w:sz w:val="24"/>
        </w:rPr>
      </w:pPr>
      <w:r>
        <w:rPr>
          <w:rFonts w:ascii="Book Antiqua" w:hAnsi="Book Antiqua"/>
          <w:caps/>
          <w:color w:val="063164"/>
          <w:spacing w:val="60"/>
          <w:sz w:val="24"/>
        </w:rPr>
        <w:t xml:space="preserve">important dates </w:t>
      </w:r>
    </w:p>
    <w:p w14:paraId="5C4DA086" w14:textId="28A373C7" w:rsidR="00D73BEF" w:rsidRPr="00D93BF0" w:rsidRDefault="00D73BEF" w:rsidP="00D73BEF">
      <w:pPr>
        <w:pStyle w:val="NoSpacing"/>
        <w:jc w:val="center"/>
        <w:rPr>
          <w:rFonts w:ascii="Book Antiqua" w:hAnsi="Book Antiqua"/>
          <w:i/>
          <w:iCs/>
          <w:caps/>
          <w:color w:val="063164"/>
          <w:spacing w:val="60"/>
          <w:sz w:val="20"/>
          <w:szCs w:val="18"/>
        </w:rPr>
      </w:pPr>
      <w:r w:rsidRPr="00D93BF0">
        <w:rPr>
          <w:rFonts w:ascii="Book Antiqua" w:hAnsi="Book Antiqua"/>
          <w:i/>
          <w:iCs/>
          <w:caps/>
          <w:color w:val="063164"/>
          <w:spacing w:val="60"/>
          <w:sz w:val="20"/>
          <w:szCs w:val="18"/>
        </w:rPr>
        <w:t>page</w:t>
      </w:r>
      <w:r>
        <w:rPr>
          <w:rFonts w:ascii="Book Antiqua" w:hAnsi="Book Antiqua"/>
          <w:i/>
          <w:iCs/>
          <w:caps/>
          <w:color w:val="063164"/>
          <w:spacing w:val="60"/>
          <w:sz w:val="20"/>
          <w:szCs w:val="18"/>
        </w:rPr>
        <w:t xml:space="preserve"> 1</w:t>
      </w:r>
    </w:p>
    <w:p w14:paraId="291414D0" w14:textId="77777777" w:rsidR="00D73BEF" w:rsidRPr="001B1F25" w:rsidRDefault="00164609" w:rsidP="00D73BEF">
      <w:pPr>
        <w:pStyle w:val="NoSpacing"/>
        <w:jc w:val="center"/>
        <w:rPr>
          <w:rFonts w:ascii="Book Antiqua" w:hAnsi="Book Antiqua"/>
          <w:caps/>
          <w:color w:val="063164"/>
          <w:spacing w:val="40"/>
        </w:rPr>
      </w:pPr>
      <w:r>
        <w:rPr>
          <w:rFonts w:ascii="Book Antiqua" w:hAnsi="Book Antiqua"/>
          <w:caps/>
          <w:color w:val="063164"/>
          <w:spacing w:val="40"/>
        </w:rPr>
        <w:pict w14:anchorId="76482FC3">
          <v:rect id="_x0000_i1029" style="width:468pt;height:1pt" o:hralign="center" o:hrstd="t" o:hrnoshade="t" o:hr="t" fillcolor="#c8a200" stroked="f"/>
        </w:pict>
      </w:r>
    </w:p>
    <w:p w14:paraId="026F4B21" w14:textId="77777777" w:rsidR="00D73BEF" w:rsidRDefault="00D73BEF" w:rsidP="00D73BEF">
      <w:pPr>
        <w:pStyle w:val="NoSpacing"/>
        <w:rPr>
          <w:rFonts w:ascii="Book Antiqua" w:hAnsi="Book Antiqua" w:cs="Tahoma"/>
          <w:i/>
        </w:rPr>
      </w:pPr>
    </w:p>
    <w:p w14:paraId="02A1E31F" w14:textId="77777777" w:rsidR="00D73BEF" w:rsidRDefault="00D73BEF" w:rsidP="00D73BEF">
      <w:pPr>
        <w:pStyle w:val="NoSpacing"/>
        <w:jc w:val="center"/>
        <w:rPr>
          <w:rFonts w:ascii="Book Antiqua" w:hAnsi="Book Antiqua" w:cs="Tahoma"/>
          <w:i/>
        </w:rPr>
      </w:pPr>
      <w:r>
        <w:rPr>
          <w:rFonts w:ascii="Book Antiqua" w:hAnsi="Book Antiqua" w:cs="Tahoma"/>
          <w:i/>
        </w:rPr>
        <w:t>This</w:t>
      </w:r>
      <w:r w:rsidRPr="00303E85">
        <w:rPr>
          <w:rFonts w:ascii="Book Antiqua" w:hAnsi="Book Antiqua" w:cs="Tahoma"/>
          <w:i/>
        </w:rPr>
        <w:t xml:space="preserve"> Bulletin is for your benefit.  Please read and make sure all necessary parties receive the correct information concerning the event.</w:t>
      </w:r>
    </w:p>
    <w:p w14:paraId="1792BD3C" w14:textId="77777777" w:rsidR="00D73BEF" w:rsidRDefault="00D73BEF" w:rsidP="00D73BEF">
      <w:pPr>
        <w:pStyle w:val="NoSpacing"/>
        <w:rPr>
          <w:rFonts w:ascii="Book Antiqua" w:hAnsi="Book Antiqua"/>
          <w:caps/>
          <w:color w:val="063164"/>
          <w:spacing w:val="40"/>
        </w:rPr>
      </w:pPr>
    </w:p>
    <w:tbl>
      <w:tblPr>
        <w:tblStyle w:val="TableGrid"/>
        <w:tblW w:w="0" w:type="auto"/>
        <w:jc w:val="center"/>
        <w:tbl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insideH w:val="single" w:sz="4" w:space="0" w:color="ACB9CA" w:themeColor="text2" w:themeTint="66"/>
          <w:insideV w:val="single" w:sz="4" w:space="0" w:color="ACB9CA" w:themeColor="text2" w:themeTint="66"/>
        </w:tblBorders>
        <w:tblLook w:val="04A0" w:firstRow="1" w:lastRow="0" w:firstColumn="1" w:lastColumn="0" w:noHBand="0" w:noVBand="1"/>
      </w:tblPr>
      <w:tblGrid>
        <w:gridCol w:w="3235"/>
        <w:gridCol w:w="6115"/>
      </w:tblGrid>
      <w:tr w:rsidR="00D73BEF" w:rsidRPr="00BC72E2" w14:paraId="1C095426" w14:textId="77777777" w:rsidTr="00510F2E">
        <w:trPr>
          <w:trHeight w:val="350"/>
          <w:jc w:val="center"/>
        </w:trPr>
        <w:tc>
          <w:tcPr>
            <w:tcW w:w="3235" w:type="dxa"/>
            <w:shd w:val="clear" w:color="auto" w:fill="323E4F" w:themeFill="text2" w:themeFillShade="BF"/>
            <w:vAlign w:val="center"/>
          </w:tcPr>
          <w:p w14:paraId="73726E45" w14:textId="77777777" w:rsidR="00D73BEF" w:rsidRPr="00A52F2C" w:rsidRDefault="00D73BEF" w:rsidP="001351B6">
            <w:pPr>
              <w:pStyle w:val="NoSpacing"/>
              <w:rPr>
                <w:rFonts w:ascii="Book Antiqua" w:hAnsi="Book Antiqua" w:cs="Tahoma"/>
                <w:b/>
                <w:i/>
                <w:color w:val="FFFFFF" w:themeColor="background1"/>
                <w:szCs w:val="20"/>
              </w:rPr>
            </w:pPr>
            <w:r w:rsidRPr="00A52F2C">
              <w:rPr>
                <w:rFonts w:ascii="Book Antiqua" w:hAnsi="Book Antiqua" w:cs="Tahoma"/>
                <w:b/>
                <w:i/>
                <w:color w:val="FFFFFF" w:themeColor="background1"/>
                <w:szCs w:val="20"/>
              </w:rPr>
              <w:t>DATE</w:t>
            </w:r>
          </w:p>
        </w:tc>
        <w:tc>
          <w:tcPr>
            <w:tcW w:w="6115" w:type="dxa"/>
            <w:shd w:val="clear" w:color="auto" w:fill="323E4F" w:themeFill="text2" w:themeFillShade="BF"/>
            <w:vAlign w:val="center"/>
          </w:tcPr>
          <w:p w14:paraId="07FD5097" w14:textId="77777777" w:rsidR="00D73BEF" w:rsidRPr="00A52F2C" w:rsidRDefault="00D73BEF" w:rsidP="001351B6">
            <w:pPr>
              <w:pStyle w:val="NoSpacing"/>
              <w:rPr>
                <w:rFonts w:ascii="Book Antiqua" w:hAnsi="Book Antiqua" w:cs="Tahoma"/>
                <w:b/>
                <w:i/>
                <w:color w:val="FFFFFF" w:themeColor="background1"/>
                <w:szCs w:val="20"/>
              </w:rPr>
            </w:pPr>
            <w:r w:rsidRPr="00A52F2C">
              <w:rPr>
                <w:rFonts w:ascii="Book Antiqua" w:hAnsi="Book Antiqua" w:cs="Tahoma"/>
                <w:b/>
                <w:i/>
                <w:color w:val="FFFFFF" w:themeColor="background1"/>
                <w:szCs w:val="20"/>
              </w:rPr>
              <w:t>EVENT</w:t>
            </w:r>
          </w:p>
        </w:tc>
      </w:tr>
      <w:tr w:rsidR="00D73BEF" w14:paraId="6839CFE7" w14:textId="77777777" w:rsidTr="00510F2E">
        <w:trPr>
          <w:trHeight w:val="818"/>
          <w:jc w:val="center"/>
        </w:trPr>
        <w:tc>
          <w:tcPr>
            <w:tcW w:w="3235" w:type="dxa"/>
            <w:vAlign w:val="center"/>
          </w:tcPr>
          <w:p w14:paraId="2CEDFE7D" w14:textId="765BBDF5" w:rsidR="00D73BEF" w:rsidRPr="003025FD" w:rsidRDefault="00D73BEF" w:rsidP="001351B6">
            <w:pPr>
              <w:spacing w:after="0" w:line="240" w:lineRule="auto"/>
              <w:rPr>
                <w:rFonts w:ascii="Book Antiqua" w:hAnsi="Book Antiqua"/>
              </w:rPr>
            </w:pPr>
            <w:r w:rsidRPr="003025FD">
              <w:rPr>
                <w:rFonts w:ascii="Book Antiqua" w:hAnsi="Book Antiqua"/>
              </w:rPr>
              <w:t>Sa</w:t>
            </w:r>
            <w:r>
              <w:rPr>
                <w:rFonts w:ascii="Book Antiqua" w:hAnsi="Book Antiqua"/>
              </w:rPr>
              <w:t xml:space="preserve">turday, </w:t>
            </w:r>
            <w:r w:rsidR="00FB2878">
              <w:rPr>
                <w:rFonts w:ascii="Book Antiqua" w:hAnsi="Book Antiqua"/>
              </w:rPr>
              <w:t xml:space="preserve">November </w:t>
            </w:r>
            <w:r w:rsidR="00E943D7">
              <w:rPr>
                <w:rFonts w:ascii="Book Antiqua" w:hAnsi="Book Antiqua"/>
              </w:rPr>
              <w:t>1</w:t>
            </w:r>
            <w:r>
              <w:rPr>
                <w:rFonts w:ascii="Book Antiqua" w:hAnsi="Book Antiqua"/>
              </w:rPr>
              <w:t>, 202</w:t>
            </w:r>
            <w:r w:rsidR="00E943D7">
              <w:rPr>
                <w:rFonts w:ascii="Book Antiqua" w:hAnsi="Book Antiqua"/>
              </w:rPr>
              <w:t>5</w:t>
            </w:r>
          </w:p>
          <w:p w14:paraId="4148BC3B" w14:textId="77777777" w:rsidR="00D73BEF" w:rsidRPr="003025FD" w:rsidRDefault="00D73BEF" w:rsidP="001351B6">
            <w:pPr>
              <w:spacing w:after="0" w:line="240" w:lineRule="auto"/>
              <w:rPr>
                <w:rFonts w:ascii="Book Antiqua" w:hAnsi="Book Antiqua"/>
              </w:rPr>
            </w:pPr>
            <w:r w:rsidRPr="003025FD">
              <w:rPr>
                <w:rFonts w:ascii="Book Antiqua" w:hAnsi="Book Antiqua"/>
              </w:rPr>
              <w:t>(By 10:00 pm)</w:t>
            </w:r>
          </w:p>
        </w:tc>
        <w:tc>
          <w:tcPr>
            <w:tcW w:w="6115" w:type="dxa"/>
            <w:vAlign w:val="center"/>
          </w:tcPr>
          <w:p w14:paraId="60C7B363" w14:textId="43EBFFCB" w:rsidR="00D73BEF" w:rsidRPr="003025FD" w:rsidRDefault="00D73BEF" w:rsidP="001351B6">
            <w:pPr>
              <w:spacing w:after="0" w:line="240" w:lineRule="auto"/>
              <w:rPr>
                <w:rFonts w:ascii="Book Antiqua" w:hAnsi="Book Antiqua"/>
              </w:rPr>
            </w:pPr>
            <w:r>
              <w:rPr>
                <w:rFonts w:ascii="Book Antiqua" w:hAnsi="Book Antiqua"/>
              </w:rPr>
              <w:t>D</w:t>
            </w:r>
            <w:r w:rsidRPr="003025FD">
              <w:rPr>
                <w:rFonts w:ascii="Book Antiqua" w:hAnsi="Book Antiqua"/>
              </w:rPr>
              <w:t xml:space="preserve">eadline to submit </w:t>
            </w:r>
            <w:r>
              <w:rPr>
                <w:rFonts w:ascii="Book Antiqua" w:hAnsi="Book Antiqua"/>
              </w:rPr>
              <w:t>D</w:t>
            </w:r>
            <w:r w:rsidRPr="003025FD">
              <w:rPr>
                <w:rFonts w:ascii="Book Antiqua" w:hAnsi="Book Antiqua"/>
              </w:rPr>
              <w:t xml:space="preserve">istrict </w:t>
            </w:r>
            <w:r w:rsidR="00FA0F6F">
              <w:rPr>
                <w:rFonts w:ascii="Book Antiqua" w:hAnsi="Book Antiqua"/>
              </w:rPr>
              <w:t>Champion</w:t>
            </w:r>
            <w:r w:rsidRPr="003025FD">
              <w:rPr>
                <w:rFonts w:ascii="Book Antiqua" w:hAnsi="Book Antiqua"/>
              </w:rPr>
              <w:t xml:space="preserve"> </w:t>
            </w:r>
            <w:r w:rsidR="00D1514E">
              <w:rPr>
                <w:rFonts w:ascii="Book Antiqua" w:hAnsi="Book Antiqua"/>
              </w:rPr>
              <w:t>form</w:t>
            </w:r>
            <w:r w:rsidR="00FB2878">
              <w:rPr>
                <w:rFonts w:ascii="Book Antiqua" w:hAnsi="Book Antiqua"/>
              </w:rPr>
              <w:t xml:space="preserve"> online</w:t>
            </w:r>
            <w:r w:rsidR="00D1514E">
              <w:rPr>
                <w:rFonts w:ascii="Book Antiqua" w:hAnsi="Book Antiqua"/>
              </w:rPr>
              <w:t>.</w:t>
            </w:r>
          </w:p>
        </w:tc>
      </w:tr>
      <w:tr w:rsidR="00D73BEF" w14:paraId="1AC5B18E" w14:textId="77777777" w:rsidTr="00510F2E">
        <w:trPr>
          <w:trHeight w:val="512"/>
          <w:jc w:val="center"/>
        </w:trPr>
        <w:tc>
          <w:tcPr>
            <w:tcW w:w="3235" w:type="dxa"/>
            <w:vAlign w:val="center"/>
          </w:tcPr>
          <w:p w14:paraId="0CE9C330" w14:textId="44D05337" w:rsidR="00D73BEF" w:rsidRPr="003025FD" w:rsidRDefault="00D73BEF" w:rsidP="001351B6">
            <w:pPr>
              <w:spacing w:after="0" w:line="240" w:lineRule="auto"/>
              <w:rPr>
                <w:rFonts w:ascii="Book Antiqua" w:hAnsi="Book Antiqua"/>
              </w:rPr>
            </w:pPr>
            <w:r w:rsidRPr="003025FD">
              <w:rPr>
                <w:rFonts w:ascii="Book Antiqua" w:hAnsi="Book Antiqua"/>
              </w:rPr>
              <w:t xml:space="preserve">Monday, </w:t>
            </w:r>
            <w:r w:rsidR="00FB2878">
              <w:rPr>
                <w:rFonts w:ascii="Book Antiqua" w:hAnsi="Book Antiqua"/>
              </w:rPr>
              <w:t xml:space="preserve">November </w:t>
            </w:r>
            <w:r w:rsidR="00E943D7">
              <w:rPr>
                <w:rFonts w:ascii="Book Antiqua" w:hAnsi="Book Antiqua"/>
              </w:rPr>
              <w:t>3</w:t>
            </w:r>
            <w:r w:rsidRPr="003025FD">
              <w:rPr>
                <w:rFonts w:ascii="Book Antiqua" w:hAnsi="Book Antiqua"/>
              </w:rPr>
              <w:t>, 202</w:t>
            </w:r>
            <w:r w:rsidR="00E943D7">
              <w:rPr>
                <w:rFonts w:ascii="Book Antiqua" w:hAnsi="Book Antiqua"/>
              </w:rPr>
              <w:t>5</w:t>
            </w:r>
          </w:p>
        </w:tc>
        <w:tc>
          <w:tcPr>
            <w:tcW w:w="6115" w:type="dxa"/>
            <w:vAlign w:val="center"/>
          </w:tcPr>
          <w:p w14:paraId="7EF1BBFC" w14:textId="77777777" w:rsidR="00D73BEF" w:rsidRPr="003025FD" w:rsidRDefault="00D73BEF" w:rsidP="001351B6">
            <w:pPr>
              <w:spacing w:after="0" w:line="240" w:lineRule="auto"/>
              <w:rPr>
                <w:rFonts w:ascii="Book Antiqua" w:hAnsi="Book Antiqua"/>
                <w:sz w:val="8"/>
                <w:szCs w:val="8"/>
              </w:rPr>
            </w:pPr>
            <w:r>
              <w:rPr>
                <w:rFonts w:ascii="Book Antiqua" w:hAnsi="Book Antiqua"/>
              </w:rPr>
              <w:t>B</w:t>
            </w:r>
            <w:r w:rsidRPr="003025FD">
              <w:rPr>
                <w:rFonts w:ascii="Book Antiqua" w:hAnsi="Book Antiqua"/>
              </w:rPr>
              <w:t xml:space="preserve">rackets </w:t>
            </w:r>
            <w:r>
              <w:rPr>
                <w:rFonts w:ascii="Book Antiqua" w:hAnsi="Book Antiqua"/>
              </w:rPr>
              <w:t>A</w:t>
            </w:r>
            <w:r w:rsidRPr="003025FD">
              <w:rPr>
                <w:rFonts w:ascii="Book Antiqua" w:hAnsi="Book Antiqua"/>
              </w:rPr>
              <w:t xml:space="preserve">nnounced for all </w:t>
            </w:r>
            <w:r>
              <w:rPr>
                <w:rFonts w:ascii="Book Antiqua" w:hAnsi="Book Antiqua"/>
              </w:rPr>
              <w:t>D</w:t>
            </w:r>
            <w:r w:rsidRPr="003025FD">
              <w:rPr>
                <w:rFonts w:ascii="Book Antiqua" w:hAnsi="Book Antiqua"/>
              </w:rPr>
              <w:t>ivisions on LHSAA website</w:t>
            </w:r>
          </w:p>
        </w:tc>
      </w:tr>
      <w:tr w:rsidR="00D73BEF" w14:paraId="3D337F55" w14:textId="77777777" w:rsidTr="00510F2E">
        <w:trPr>
          <w:trHeight w:val="1142"/>
          <w:jc w:val="center"/>
        </w:trPr>
        <w:tc>
          <w:tcPr>
            <w:tcW w:w="3235" w:type="dxa"/>
            <w:vAlign w:val="center"/>
          </w:tcPr>
          <w:p w14:paraId="2D394391" w14:textId="0E482BB1" w:rsidR="00D73BEF" w:rsidRPr="0060180F" w:rsidRDefault="00FB2878" w:rsidP="001351B6">
            <w:pPr>
              <w:spacing w:after="0" w:line="240" w:lineRule="auto"/>
              <w:rPr>
                <w:rFonts w:ascii="Book Antiqua" w:hAnsi="Book Antiqua"/>
              </w:rPr>
            </w:pPr>
            <w:r w:rsidRPr="0060180F">
              <w:rPr>
                <w:rFonts w:ascii="Book Antiqua" w:hAnsi="Book Antiqua"/>
              </w:rPr>
              <w:t>Friday</w:t>
            </w:r>
            <w:r w:rsidR="00D73BEF" w:rsidRPr="0060180F">
              <w:rPr>
                <w:rFonts w:ascii="Book Antiqua" w:hAnsi="Book Antiqua"/>
              </w:rPr>
              <w:t xml:space="preserve">, </w:t>
            </w:r>
            <w:r w:rsidRPr="0060180F">
              <w:rPr>
                <w:rFonts w:ascii="Book Antiqua" w:hAnsi="Book Antiqua"/>
              </w:rPr>
              <w:t xml:space="preserve">November </w:t>
            </w:r>
            <w:r w:rsidR="0060180F">
              <w:rPr>
                <w:rFonts w:ascii="Book Antiqua" w:hAnsi="Book Antiqua"/>
              </w:rPr>
              <w:t>7</w:t>
            </w:r>
            <w:r w:rsidR="00D73BEF" w:rsidRPr="0060180F">
              <w:rPr>
                <w:rFonts w:ascii="Book Antiqua" w:hAnsi="Book Antiqua"/>
              </w:rPr>
              <w:t>, 202</w:t>
            </w:r>
            <w:r w:rsidR="0060180F">
              <w:rPr>
                <w:rFonts w:ascii="Book Antiqua" w:hAnsi="Book Antiqua"/>
              </w:rPr>
              <w:t>5</w:t>
            </w:r>
          </w:p>
          <w:p w14:paraId="3391B2DC" w14:textId="72BC0322" w:rsidR="00510F2E" w:rsidRPr="003025FD" w:rsidRDefault="00510F2E" w:rsidP="001351B6">
            <w:pPr>
              <w:spacing w:after="0" w:line="240" w:lineRule="auto"/>
              <w:rPr>
                <w:rFonts w:ascii="Book Antiqua" w:hAnsi="Book Antiqua"/>
              </w:rPr>
            </w:pPr>
            <w:r w:rsidRPr="0060180F">
              <w:rPr>
                <w:rFonts w:ascii="Book Antiqua" w:hAnsi="Book Antiqua"/>
              </w:rPr>
              <w:t>(By 10:00 pm)</w:t>
            </w:r>
          </w:p>
          <w:p w14:paraId="08E1E73F" w14:textId="68BAAF83" w:rsidR="00D73BEF" w:rsidRPr="003025FD" w:rsidRDefault="00D73BEF" w:rsidP="001351B6">
            <w:pPr>
              <w:spacing w:after="0" w:line="240" w:lineRule="auto"/>
              <w:rPr>
                <w:rFonts w:ascii="Book Antiqua" w:hAnsi="Book Antiqua"/>
                <w:i/>
                <w:iCs/>
              </w:rPr>
            </w:pPr>
            <w:r w:rsidRPr="00AB3671">
              <w:rPr>
                <w:rFonts w:ascii="Book Antiqua" w:hAnsi="Book Antiqua"/>
                <w:i/>
                <w:iCs/>
                <w:sz w:val="20"/>
                <w:szCs w:val="18"/>
              </w:rPr>
              <w:t>LHSAA Bylaws 6.13.6 &amp; 24.10.3</w:t>
            </w:r>
          </w:p>
        </w:tc>
        <w:tc>
          <w:tcPr>
            <w:tcW w:w="6115" w:type="dxa"/>
            <w:vAlign w:val="center"/>
          </w:tcPr>
          <w:p w14:paraId="5D711FFF" w14:textId="77777777" w:rsidR="00D73BEF" w:rsidRPr="003025FD" w:rsidRDefault="00D73BEF" w:rsidP="001351B6">
            <w:pPr>
              <w:spacing w:after="0" w:line="240" w:lineRule="auto"/>
              <w:rPr>
                <w:rFonts w:ascii="Book Antiqua" w:hAnsi="Book Antiqua"/>
                <w:sz w:val="8"/>
                <w:szCs w:val="8"/>
              </w:rPr>
            </w:pPr>
          </w:p>
          <w:p w14:paraId="57E557BF" w14:textId="261027A3" w:rsidR="00D73BEF" w:rsidRPr="003025FD" w:rsidRDefault="00D73BEF" w:rsidP="001351B6">
            <w:pPr>
              <w:spacing w:after="0" w:line="240" w:lineRule="auto"/>
              <w:rPr>
                <w:rFonts w:ascii="Book Antiqua" w:hAnsi="Book Antiqua"/>
                <w:sz w:val="21"/>
                <w:szCs w:val="21"/>
              </w:rPr>
            </w:pPr>
            <w:r>
              <w:rPr>
                <w:rFonts w:ascii="Book Antiqua" w:hAnsi="Book Antiqua"/>
              </w:rPr>
              <w:t>D</w:t>
            </w:r>
            <w:r w:rsidRPr="003025FD">
              <w:rPr>
                <w:rFonts w:ascii="Book Antiqua" w:hAnsi="Book Antiqua"/>
              </w:rPr>
              <w:t xml:space="preserve">eadline to submit team rosters </w:t>
            </w:r>
            <w:hyperlink r:id="rId10" w:history="1">
              <w:r w:rsidRPr="00AB3671">
                <w:rPr>
                  <w:rStyle w:val="Hyperlink"/>
                  <w:rFonts w:ascii="Book Antiqua" w:hAnsi="Book Antiqua"/>
                  <w:b/>
                  <w:bCs/>
                  <w:i/>
                  <w:iCs/>
                </w:rPr>
                <w:t>online</w:t>
              </w:r>
              <w:r w:rsidR="00DC27DF" w:rsidRPr="00AB3671">
                <w:rPr>
                  <w:rStyle w:val="Hyperlink"/>
                  <w:rFonts w:ascii="Book Antiqua" w:hAnsi="Book Antiqua"/>
                  <w:b/>
                  <w:bCs/>
                  <w:i/>
                  <w:iCs/>
                </w:rPr>
                <w:t>.</w:t>
              </w:r>
            </w:hyperlink>
          </w:p>
          <w:p w14:paraId="146419A0" w14:textId="77777777" w:rsidR="00D73BEF" w:rsidRPr="003025FD" w:rsidRDefault="00D73BEF" w:rsidP="001351B6">
            <w:pPr>
              <w:spacing w:after="0" w:line="240" w:lineRule="auto"/>
              <w:rPr>
                <w:rFonts w:ascii="Book Antiqua" w:hAnsi="Book Antiqua"/>
                <w:sz w:val="8"/>
                <w:szCs w:val="8"/>
              </w:rPr>
            </w:pPr>
          </w:p>
          <w:p w14:paraId="5F37BD6E" w14:textId="0885441B" w:rsidR="00D73BEF" w:rsidRPr="00381755" w:rsidRDefault="00D73BEF" w:rsidP="001351B6">
            <w:pPr>
              <w:spacing w:after="0" w:line="240" w:lineRule="auto"/>
              <w:jc w:val="both"/>
              <w:rPr>
                <w:rFonts w:ascii="Book Antiqua" w:eastAsia="Calibri" w:hAnsi="Book Antiqua"/>
                <w:b/>
                <w:i/>
                <w:color w:val="FF0000"/>
                <w:sz w:val="20"/>
                <w:szCs w:val="20"/>
                <w:u w:val="single"/>
              </w:rPr>
            </w:pPr>
            <w:r w:rsidRPr="00381755">
              <w:rPr>
                <w:rFonts w:ascii="Book Antiqua" w:hAnsi="Book Antiqua"/>
                <w:b/>
                <w:bCs/>
                <w:i/>
                <w:iCs/>
                <w:color w:val="FF0000"/>
                <w:sz w:val="20"/>
                <w:szCs w:val="20"/>
              </w:rPr>
              <w:t>-</w:t>
            </w:r>
            <w:r w:rsidRPr="00381755">
              <w:rPr>
                <w:rFonts w:ascii="Book Antiqua" w:hAnsi="Book Antiqua"/>
                <w:b/>
                <w:bCs/>
                <w:i/>
                <w:iCs/>
                <w:color w:val="FF0000"/>
                <w:sz w:val="20"/>
                <w:szCs w:val="20"/>
                <w:u w:val="single"/>
              </w:rPr>
              <w:t xml:space="preserve"> Rosters submitted in any/all formats other than the provided format shall be disregarded and will not be included in the program. </w:t>
            </w:r>
            <w:r w:rsidR="001063C7" w:rsidRPr="00381755">
              <w:rPr>
                <w:rFonts w:ascii="Book Antiqua" w:hAnsi="Book Antiqua"/>
                <w:b/>
                <w:bCs/>
                <w:i/>
                <w:iCs/>
                <w:color w:val="FF0000"/>
                <w:sz w:val="20"/>
                <w:szCs w:val="20"/>
                <w:u w:val="single"/>
              </w:rPr>
              <w:t>ZERO EXCEPTIONS</w:t>
            </w:r>
            <w:r w:rsidRPr="00381755">
              <w:rPr>
                <w:rFonts w:ascii="Book Antiqua" w:hAnsi="Book Antiqua"/>
                <w:b/>
                <w:bCs/>
                <w:i/>
                <w:iCs/>
                <w:color w:val="FF0000"/>
                <w:sz w:val="20"/>
                <w:szCs w:val="20"/>
                <w:u w:val="single"/>
              </w:rPr>
              <w:t>!!</w:t>
            </w:r>
          </w:p>
          <w:p w14:paraId="786B088A" w14:textId="77777777" w:rsidR="00D73BEF" w:rsidRPr="003025FD" w:rsidRDefault="00D73BEF" w:rsidP="001351B6">
            <w:pPr>
              <w:spacing w:after="0" w:line="240" w:lineRule="auto"/>
              <w:rPr>
                <w:rFonts w:ascii="Book Antiqua" w:hAnsi="Book Antiqua"/>
                <w:sz w:val="8"/>
                <w:szCs w:val="8"/>
              </w:rPr>
            </w:pPr>
          </w:p>
        </w:tc>
      </w:tr>
      <w:tr w:rsidR="00D73BEF" w14:paraId="67E91C26" w14:textId="77777777" w:rsidTr="00510F2E">
        <w:trPr>
          <w:trHeight w:val="720"/>
          <w:jc w:val="center"/>
        </w:trPr>
        <w:tc>
          <w:tcPr>
            <w:tcW w:w="3235" w:type="dxa"/>
            <w:vAlign w:val="center"/>
          </w:tcPr>
          <w:p w14:paraId="6BD21E5E" w14:textId="02C9B24C" w:rsidR="00D73BEF" w:rsidRPr="003025FD" w:rsidRDefault="00D73BEF" w:rsidP="001351B6">
            <w:pPr>
              <w:spacing w:after="0" w:line="240" w:lineRule="auto"/>
              <w:rPr>
                <w:rFonts w:ascii="Book Antiqua" w:hAnsi="Book Antiqua"/>
              </w:rPr>
            </w:pPr>
            <w:r w:rsidRPr="003025FD">
              <w:rPr>
                <w:rFonts w:ascii="Book Antiqua" w:hAnsi="Book Antiqua"/>
              </w:rPr>
              <w:t xml:space="preserve">Wednesday, November </w:t>
            </w:r>
            <w:r w:rsidR="00E943D7">
              <w:rPr>
                <w:rFonts w:ascii="Book Antiqua" w:hAnsi="Book Antiqua"/>
              </w:rPr>
              <w:t>5</w:t>
            </w:r>
            <w:r w:rsidRPr="003025FD">
              <w:rPr>
                <w:rFonts w:ascii="Book Antiqua" w:hAnsi="Book Antiqua"/>
              </w:rPr>
              <w:t>, 202</w:t>
            </w:r>
            <w:r w:rsidR="00E943D7">
              <w:rPr>
                <w:rFonts w:ascii="Book Antiqua" w:hAnsi="Book Antiqua"/>
              </w:rPr>
              <w:t>5</w:t>
            </w:r>
          </w:p>
          <w:p w14:paraId="76E3E21F" w14:textId="77777777" w:rsidR="00D73BEF" w:rsidRPr="003025FD" w:rsidRDefault="00D73BEF" w:rsidP="001351B6">
            <w:pPr>
              <w:spacing w:after="0" w:line="240" w:lineRule="auto"/>
              <w:rPr>
                <w:rFonts w:ascii="Book Antiqua" w:hAnsi="Book Antiqua"/>
              </w:rPr>
            </w:pPr>
            <w:r w:rsidRPr="003025FD">
              <w:rPr>
                <w:rFonts w:ascii="Book Antiqua" w:hAnsi="Book Antiqua"/>
              </w:rPr>
              <w:t>(By 10:00 pm)</w:t>
            </w:r>
          </w:p>
        </w:tc>
        <w:tc>
          <w:tcPr>
            <w:tcW w:w="6115" w:type="dxa"/>
            <w:vAlign w:val="center"/>
          </w:tcPr>
          <w:p w14:paraId="1F66C7B5" w14:textId="77777777" w:rsidR="00D73BEF" w:rsidRPr="003025FD" w:rsidRDefault="00D73BEF" w:rsidP="001351B6">
            <w:pPr>
              <w:spacing w:after="0" w:line="240" w:lineRule="auto"/>
              <w:rPr>
                <w:rFonts w:ascii="Book Antiqua" w:hAnsi="Book Antiqua"/>
              </w:rPr>
            </w:pPr>
            <w:r>
              <w:rPr>
                <w:rFonts w:ascii="Book Antiqua" w:hAnsi="Book Antiqua"/>
              </w:rPr>
              <w:t>D</w:t>
            </w:r>
            <w:r w:rsidRPr="003025FD">
              <w:rPr>
                <w:rFonts w:ascii="Book Antiqua" w:hAnsi="Book Antiqua"/>
              </w:rPr>
              <w:t xml:space="preserve">eadline to report </w:t>
            </w:r>
            <w:r>
              <w:rPr>
                <w:rFonts w:ascii="Book Antiqua" w:hAnsi="Book Antiqua"/>
              </w:rPr>
              <w:t>D</w:t>
            </w:r>
            <w:r w:rsidRPr="003025FD">
              <w:rPr>
                <w:rFonts w:ascii="Book Antiqua" w:hAnsi="Book Antiqua"/>
              </w:rPr>
              <w:t xml:space="preserve">ivisions </w:t>
            </w:r>
            <w:r>
              <w:rPr>
                <w:rFonts w:ascii="Book Antiqua" w:hAnsi="Book Antiqua"/>
              </w:rPr>
              <w:t>V</w:t>
            </w:r>
            <w:r w:rsidRPr="003025FD">
              <w:rPr>
                <w:rFonts w:ascii="Book Antiqua" w:hAnsi="Book Antiqua"/>
              </w:rPr>
              <w:t xml:space="preserve">, </w:t>
            </w:r>
            <w:r>
              <w:rPr>
                <w:rFonts w:ascii="Book Antiqua" w:hAnsi="Book Antiqua"/>
              </w:rPr>
              <w:t>IV</w:t>
            </w:r>
            <w:r w:rsidRPr="003025FD">
              <w:rPr>
                <w:rFonts w:ascii="Book Antiqua" w:hAnsi="Book Antiqua"/>
              </w:rPr>
              <w:t xml:space="preserve"> and </w:t>
            </w:r>
            <w:r>
              <w:rPr>
                <w:rFonts w:ascii="Book Antiqua" w:hAnsi="Book Antiqua"/>
              </w:rPr>
              <w:t>III</w:t>
            </w:r>
            <w:r w:rsidRPr="003025FD">
              <w:rPr>
                <w:rFonts w:ascii="Book Antiqua" w:hAnsi="Book Antiqua"/>
              </w:rPr>
              <w:t xml:space="preserve"> </w:t>
            </w:r>
            <w:r>
              <w:rPr>
                <w:rFonts w:ascii="Book Antiqua" w:hAnsi="Book Antiqua"/>
              </w:rPr>
              <w:t>B</w:t>
            </w:r>
            <w:r w:rsidRPr="003025FD">
              <w:rPr>
                <w:rFonts w:ascii="Book Antiqua" w:hAnsi="Book Antiqua"/>
              </w:rPr>
              <w:t>i-</w:t>
            </w:r>
            <w:r>
              <w:rPr>
                <w:rFonts w:ascii="Book Antiqua" w:hAnsi="Book Antiqua"/>
              </w:rPr>
              <w:t>D</w:t>
            </w:r>
            <w:r w:rsidRPr="003025FD">
              <w:rPr>
                <w:rFonts w:ascii="Book Antiqua" w:hAnsi="Book Antiqua"/>
              </w:rPr>
              <w:t xml:space="preserve">istrict </w:t>
            </w:r>
          </w:p>
          <w:p w14:paraId="45083BC0" w14:textId="77777777" w:rsidR="00D73BEF" w:rsidRPr="003025FD" w:rsidRDefault="00D73BEF" w:rsidP="001351B6">
            <w:pPr>
              <w:spacing w:after="0" w:line="240" w:lineRule="auto"/>
              <w:rPr>
                <w:rFonts w:ascii="Book Antiqua" w:hAnsi="Book Antiqua"/>
              </w:rPr>
            </w:pPr>
            <w:r w:rsidRPr="003025FD">
              <w:rPr>
                <w:rFonts w:ascii="Book Antiqua" w:hAnsi="Book Antiqua"/>
              </w:rPr>
              <w:t>match results on member site</w:t>
            </w:r>
          </w:p>
        </w:tc>
      </w:tr>
      <w:tr w:rsidR="00D73BEF" w14:paraId="05517CA6" w14:textId="77777777" w:rsidTr="00510F2E">
        <w:trPr>
          <w:trHeight w:val="720"/>
          <w:jc w:val="center"/>
        </w:trPr>
        <w:tc>
          <w:tcPr>
            <w:tcW w:w="3235" w:type="dxa"/>
            <w:vAlign w:val="center"/>
          </w:tcPr>
          <w:p w14:paraId="74E9D11E" w14:textId="6325D929" w:rsidR="00D73BEF" w:rsidRPr="003025FD" w:rsidRDefault="00D73BEF" w:rsidP="001351B6">
            <w:pPr>
              <w:spacing w:after="0" w:line="240" w:lineRule="auto"/>
              <w:rPr>
                <w:rFonts w:ascii="Book Antiqua" w:hAnsi="Book Antiqua"/>
              </w:rPr>
            </w:pPr>
            <w:r w:rsidRPr="003025FD">
              <w:rPr>
                <w:rFonts w:ascii="Book Antiqua" w:hAnsi="Book Antiqua"/>
              </w:rPr>
              <w:t>Thursday, November</w:t>
            </w:r>
            <w:r w:rsidR="00483445">
              <w:rPr>
                <w:rFonts w:ascii="Book Antiqua" w:hAnsi="Book Antiqua"/>
              </w:rPr>
              <w:t xml:space="preserve"> </w:t>
            </w:r>
            <w:r w:rsidR="00E943D7">
              <w:rPr>
                <w:rFonts w:ascii="Book Antiqua" w:hAnsi="Book Antiqua"/>
              </w:rPr>
              <w:t>6</w:t>
            </w:r>
            <w:r w:rsidRPr="003025FD">
              <w:rPr>
                <w:rFonts w:ascii="Book Antiqua" w:hAnsi="Book Antiqua"/>
              </w:rPr>
              <w:t>, 202</w:t>
            </w:r>
            <w:r w:rsidR="00E943D7">
              <w:rPr>
                <w:rFonts w:ascii="Book Antiqua" w:hAnsi="Book Antiqua"/>
              </w:rPr>
              <w:t>5</w:t>
            </w:r>
          </w:p>
          <w:p w14:paraId="49085AA4" w14:textId="77777777" w:rsidR="00D73BEF" w:rsidRPr="003025FD" w:rsidRDefault="00D73BEF" w:rsidP="001351B6">
            <w:pPr>
              <w:spacing w:after="0" w:line="240" w:lineRule="auto"/>
              <w:rPr>
                <w:rFonts w:ascii="Book Antiqua" w:hAnsi="Book Antiqua"/>
              </w:rPr>
            </w:pPr>
            <w:r w:rsidRPr="003025FD">
              <w:rPr>
                <w:rFonts w:ascii="Book Antiqua" w:hAnsi="Book Antiqua"/>
              </w:rPr>
              <w:t>(By 10:00 pm)</w:t>
            </w:r>
          </w:p>
        </w:tc>
        <w:tc>
          <w:tcPr>
            <w:tcW w:w="6115" w:type="dxa"/>
            <w:vAlign w:val="center"/>
          </w:tcPr>
          <w:p w14:paraId="608A3166" w14:textId="77777777" w:rsidR="00D73BEF" w:rsidRPr="003025FD" w:rsidRDefault="00D73BEF" w:rsidP="001351B6">
            <w:pPr>
              <w:spacing w:after="0" w:line="240" w:lineRule="auto"/>
              <w:rPr>
                <w:rFonts w:ascii="Book Antiqua" w:hAnsi="Book Antiqua"/>
              </w:rPr>
            </w:pPr>
            <w:r>
              <w:rPr>
                <w:rFonts w:ascii="Book Antiqua" w:hAnsi="Book Antiqua"/>
              </w:rPr>
              <w:t>D</w:t>
            </w:r>
            <w:r w:rsidRPr="003025FD">
              <w:rPr>
                <w:rFonts w:ascii="Book Antiqua" w:hAnsi="Book Antiqua"/>
              </w:rPr>
              <w:t xml:space="preserve">eadline to report </w:t>
            </w:r>
            <w:r>
              <w:rPr>
                <w:rFonts w:ascii="Book Antiqua" w:hAnsi="Book Antiqua"/>
              </w:rPr>
              <w:t>D</w:t>
            </w:r>
            <w:r w:rsidRPr="003025FD">
              <w:rPr>
                <w:rFonts w:ascii="Book Antiqua" w:hAnsi="Book Antiqua"/>
              </w:rPr>
              <w:t xml:space="preserve">ivisions </w:t>
            </w:r>
            <w:r>
              <w:rPr>
                <w:rFonts w:ascii="Book Antiqua" w:hAnsi="Book Antiqua"/>
              </w:rPr>
              <w:t>I</w:t>
            </w:r>
            <w:r w:rsidRPr="003025FD">
              <w:rPr>
                <w:rFonts w:ascii="Book Antiqua" w:hAnsi="Book Antiqua"/>
              </w:rPr>
              <w:t xml:space="preserve"> and </w:t>
            </w:r>
            <w:r>
              <w:rPr>
                <w:rFonts w:ascii="Book Antiqua" w:hAnsi="Book Antiqua"/>
              </w:rPr>
              <w:t>II</w:t>
            </w:r>
            <w:r w:rsidRPr="003025FD">
              <w:rPr>
                <w:rFonts w:ascii="Book Antiqua" w:hAnsi="Book Antiqua"/>
              </w:rPr>
              <w:t xml:space="preserve"> </w:t>
            </w:r>
            <w:r>
              <w:rPr>
                <w:rFonts w:ascii="Book Antiqua" w:hAnsi="Book Antiqua"/>
              </w:rPr>
              <w:t>B</w:t>
            </w:r>
            <w:r w:rsidRPr="003025FD">
              <w:rPr>
                <w:rFonts w:ascii="Book Antiqua" w:hAnsi="Book Antiqua"/>
              </w:rPr>
              <w:t>i-</w:t>
            </w:r>
            <w:r>
              <w:rPr>
                <w:rFonts w:ascii="Book Antiqua" w:hAnsi="Book Antiqua"/>
              </w:rPr>
              <w:t>D</w:t>
            </w:r>
            <w:r w:rsidRPr="003025FD">
              <w:rPr>
                <w:rFonts w:ascii="Book Antiqua" w:hAnsi="Book Antiqua"/>
              </w:rPr>
              <w:t xml:space="preserve">istrict </w:t>
            </w:r>
          </w:p>
          <w:p w14:paraId="3095FE82" w14:textId="77777777" w:rsidR="00D73BEF" w:rsidRPr="003025FD" w:rsidRDefault="00D73BEF" w:rsidP="001351B6">
            <w:pPr>
              <w:spacing w:after="0" w:line="240" w:lineRule="auto"/>
              <w:rPr>
                <w:rFonts w:ascii="Book Antiqua" w:hAnsi="Book Antiqua"/>
              </w:rPr>
            </w:pPr>
            <w:r w:rsidRPr="003025FD">
              <w:rPr>
                <w:rFonts w:ascii="Book Antiqua" w:hAnsi="Book Antiqua"/>
              </w:rPr>
              <w:t>match results on member site</w:t>
            </w:r>
          </w:p>
        </w:tc>
      </w:tr>
      <w:tr w:rsidR="00D73BEF" w14:paraId="1C28E3BB" w14:textId="77777777" w:rsidTr="00510F2E">
        <w:trPr>
          <w:trHeight w:val="720"/>
          <w:jc w:val="center"/>
        </w:trPr>
        <w:tc>
          <w:tcPr>
            <w:tcW w:w="3235" w:type="dxa"/>
            <w:vAlign w:val="center"/>
          </w:tcPr>
          <w:p w14:paraId="2227A15B" w14:textId="1E997B3C" w:rsidR="00D73BEF" w:rsidRPr="003025FD" w:rsidRDefault="00D73BEF" w:rsidP="001351B6">
            <w:pPr>
              <w:spacing w:after="0" w:line="240" w:lineRule="auto"/>
              <w:rPr>
                <w:rFonts w:ascii="Book Antiqua" w:hAnsi="Book Antiqua"/>
              </w:rPr>
            </w:pPr>
            <w:r w:rsidRPr="003025FD">
              <w:rPr>
                <w:rFonts w:ascii="Book Antiqua" w:hAnsi="Book Antiqua"/>
              </w:rPr>
              <w:t xml:space="preserve">Friday, November </w:t>
            </w:r>
            <w:r w:rsidR="00E943D7">
              <w:rPr>
                <w:rFonts w:ascii="Book Antiqua" w:hAnsi="Book Antiqua"/>
              </w:rPr>
              <w:t>7</w:t>
            </w:r>
            <w:r w:rsidRPr="003025FD">
              <w:rPr>
                <w:rFonts w:ascii="Book Antiqua" w:hAnsi="Book Antiqua"/>
              </w:rPr>
              <w:t>, 202</w:t>
            </w:r>
            <w:r w:rsidR="00E943D7">
              <w:rPr>
                <w:rFonts w:ascii="Book Antiqua" w:hAnsi="Book Antiqua"/>
              </w:rPr>
              <w:t>5</w:t>
            </w:r>
          </w:p>
          <w:p w14:paraId="6565EA9C" w14:textId="77777777" w:rsidR="00D73BEF" w:rsidRPr="003025FD" w:rsidRDefault="00D73BEF" w:rsidP="001351B6">
            <w:pPr>
              <w:spacing w:after="0" w:line="240" w:lineRule="auto"/>
              <w:rPr>
                <w:rFonts w:ascii="Book Antiqua" w:hAnsi="Book Antiqua"/>
              </w:rPr>
            </w:pPr>
            <w:r w:rsidRPr="003025FD">
              <w:rPr>
                <w:rFonts w:ascii="Book Antiqua" w:hAnsi="Book Antiqua"/>
              </w:rPr>
              <w:t>(By 10:00 pm)</w:t>
            </w:r>
          </w:p>
        </w:tc>
        <w:tc>
          <w:tcPr>
            <w:tcW w:w="6115" w:type="dxa"/>
            <w:vAlign w:val="center"/>
          </w:tcPr>
          <w:p w14:paraId="11E6589D" w14:textId="77777777" w:rsidR="00D73BEF" w:rsidRPr="003025FD" w:rsidRDefault="00D73BEF" w:rsidP="001351B6">
            <w:pPr>
              <w:spacing w:after="0" w:line="240" w:lineRule="auto"/>
              <w:rPr>
                <w:rFonts w:ascii="Book Antiqua" w:hAnsi="Book Antiqua"/>
              </w:rPr>
            </w:pPr>
            <w:r>
              <w:rPr>
                <w:rFonts w:ascii="Book Antiqua" w:hAnsi="Book Antiqua"/>
              </w:rPr>
              <w:t>D</w:t>
            </w:r>
            <w:r w:rsidRPr="003025FD">
              <w:rPr>
                <w:rFonts w:ascii="Book Antiqua" w:hAnsi="Book Antiqua"/>
              </w:rPr>
              <w:t xml:space="preserve">eadline to report </w:t>
            </w:r>
            <w:r>
              <w:rPr>
                <w:rFonts w:ascii="Book Antiqua" w:hAnsi="Book Antiqua"/>
              </w:rPr>
              <w:t>D</w:t>
            </w:r>
            <w:r w:rsidRPr="003025FD">
              <w:rPr>
                <w:rFonts w:ascii="Book Antiqua" w:hAnsi="Book Antiqua"/>
              </w:rPr>
              <w:t xml:space="preserve">ivisions </w:t>
            </w:r>
            <w:r>
              <w:rPr>
                <w:rFonts w:ascii="Book Antiqua" w:hAnsi="Book Antiqua"/>
              </w:rPr>
              <w:t>V, IV</w:t>
            </w:r>
            <w:r w:rsidRPr="003025FD">
              <w:rPr>
                <w:rFonts w:ascii="Book Antiqua" w:hAnsi="Book Antiqua"/>
              </w:rPr>
              <w:t xml:space="preserve"> and </w:t>
            </w:r>
            <w:r>
              <w:rPr>
                <w:rFonts w:ascii="Book Antiqua" w:hAnsi="Book Antiqua"/>
              </w:rPr>
              <w:t>III</w:t>
            </w:r>
            <w:r w:rsidRPr="003025FD">
              <w:rPr>
                <w:rFonts w:ascii="Book Antiqua" w:hAnsi="Book Antiqua"/>
              </w:rPr>
              <w:t xml:space="preserve"> </w:t>
            </w:r>
          </w:p>
          <w:p w14:paraId="4CE22EC4" w14:textId="77777777" w:rsidR="00D73BEF" w:rsidRPr="003025FD" w:rsidRDefault="00D73BEF" w:rsidP="001351B6">
            <w:pPr>
              <w:spacing w:after="0" w:line="240" w:lineRule="auto"/>
              <w:rPr>
                <w:rFonts w:ascii="Book Antiqua" w:hAnsi="Book Antiqua"/>
              </w:rPr>
            </w:pPr>
            <w:r>
              <w:rPr>
                <w:rFonts w:ascii="Book Antiqua" w:hAnsi="Book Antiqua"/>
              </w:rPr>
              <w:t>R</w:t>
            </w:r>
            <w:r w:rsidRPr="003025FD">
              <w:rPr>
                <w:rFonts w:ascii="Book Antiqua" w:hAnsi="Book Antiqua"/>
              </w:rPr>
              <w:t>egional match results on member site</w:t>
            </w:r>
          </w:p>
        </w:tc>
      </w:tr>
      <w:tr w:rsidR="00D73BEF" w14:paraId="0EF5DF52" w14:textId="77777777" w:rsidTr="00510F2E">
        <w:trPr>
          <w:trHeight w:val="720"/>
          <w:jc w:val="center"/>
        </w:trPr>
        <w:tc>
          <w:tcPr>
            <w:tcW w:w="3235" w:type="dxa"/>
            <w:vAlign w:val="center"/>
          </w:tcPr>
          <w:p w14:paraId="67B53E32" w14:textId="7DCA9208" w:rsidR="00D73BEF" w:rsidRPr="003025FD" w:rsidRDefault="00D73BEF" w:rsidP="001351B6">
            <w:pPr>
              <w:spacing w:after="0" w:line="240" w:lineRule="auto"/>
              <w:rPr>
                <w:rFonts w:ascii="Book Antiqua" w:hAnsi="Book Antiqua"/>
              </w:rPr>
            </w:pPr>
            <w:r w:rsidRPr="003025FD">
              <w:rPr>
                <w:rFonts w:ascii="Book Antiqua" w:hAnsi="Book Antiqua"/>
              </w:rPr>
              <w:t xml:space="preserve">Saturday, November </w:t>
            </w:r>
            <w:r w:rsidR="00E943D7">
              <w:rPr>
                <w:rFonts w:ascii="Book Antiqua" w:hAnsi="Book Antiqua"/>
              </w:rPr>
              <w:t>8</w:t>
            </w:r>
            <w:r w:rsidRPr="003025FD">
              <w:rPr>
                <w:rFonts w:ascii="Book Antiqua" w:hAnsi="Book Antiqua"/>
              </w:rPr>
              <w:t>, 202</w:t>
            </w:r>
            <w:r w:rsidR="00E943D7">
              <w:rPr>
                <w:rFonts w:ascii="Book Antiqua" w:hAnsi="Book Antiqua"/>
              </w:rPr>
              <w:t>5</w:t>
            </w:r>
          </w:p>
          <w:p w14:paraId="2F1FE606" w14:textId="77777777" w:rsidR="00D73BEF" w:rsidRPr="003025FD" w:rsidRDefault="00D73BEF" w:rsidP="001351B6">
            <w:pPr>
              <w:spacing w:after="0" w:line="240" w:lineRule="auto"/>
              <w:rPr>
                <w:rFonts w:ascii="Book Antiqua" w:hAnsi="Book Antiqua"/>
              </w:rPr>
            </w:pPr>
            <w:r w:rsidRPr="003025FD">
              <w:rPr>
                <w:rFonts w:ascii="Book Antiqua" w:hAnsi="Book Antiqua"/>
              </w:rPr>
              <w:t>(By 10:00 pm)</w:t>
            </w:r>
          </w:p>
        </w:tc>
        <w:tc>
          <w:tcPr>
            <w:tcW w:w="6115" w:type="dxa"/>
            <w:vAlign w:val="center"/>
          </w:tcPr>
          <w:p w14:paraId="75C83032" w14:textId="77777777" w:rsidR="00D73BEF" w:rsidRPr="003025FD" w:rsidRDefault="00D73BEF" w:rsidP="001351B6">
            <w:pPr>
              <w:spacing w:after="0" w:line="240" w:lineRule="auto"/>
              <w:rPr>
                <w:rFonts w:ascii="Book Antiqua" w:hAnsi="Book Antiqua"/>
              </w:rPr>
            </w:pPr>
            <w:r>
              <w:rPr>
                <w:rFonts w:ascii="Book Antiqua" w:hAnsi="Book Antiqua"/>
              </w:rPr>
              <w:t>D</w:t>
            </w:r>
            <w:r w:rsidRPr="003025FD">
              <w:rPr>
                <w:rFonts w:ascii="Book Antiqua" w:hAnsi="Book Antiqua"/>
              </w:rPr>
              <w:t xml:space="preserve">eadline to report </w:t>
            </w:r>
            <w:r>
              <w:rPr>
                <w:rFonts w:ascii="Book Antiqua" w:hAnsi="Book Antiqua"/>
              </w:rPr>
              <w:t>D</w:t>
            </w:r>
            <w:r w:rsidRPr="003025FD">
              <w:rPr>
                <w:rFonts w:ascii="Book Antiqua" w:hAnsi="Book Antiqua"/>
              </w:rPr>
              <w:t xml:space="preserve">ivisions </w:t>
            </w:r>
            <w:r>
              <w:rPr>
                <w:rFonts w:ascii="Book Antiqua" w:hAnsi="Book Antiqua"/>
              </w:rPr>
              <w:t>I</w:t>
            </w:r>
            <w:r w:rsidRPr="003025FD">
              <w:rPr>
                <w:rFonts w:ascii="Book Antiqua" w:hAnsi="Book Antiqua"/>
              </w:rPr>
              <w:t xml:space="preserve"> and </w:t>
            </w:r>
            <w:r>
              <w:rPr>
                <w:rFonts w:ascii="Book Antiqua" w:hAnsi="Book Antiqua"/>
              </w:rPr>
              <w:t>II</w:t>
            </w:r>
            <w:r w:rsidRPr="003025FD">
              <w:rPr>
                <w:rFonts w:ascii="Book Antiqua" w:hAnsi="Book Antiqua"/>
              </w:rPr>
              <w:t xml:space="preserve"> </w:t>
            </w:r>
            <w:r>
              <w:rPr>
                <w:rFonts w:ascii="Book Antiqua" w:hAnsi="Book Antiqua"/>
              </w:rPr>
              <w:t>R</w:t>
            </w:r>
            <w:r w:rsidRPr="003025FD">
              <w:rPr>
                <w:rFonts w:ascii="Book Antiqua" w:hAnsi="Book Antiqua"/>
              </w:rPr>
              <w:t xml:space="preserve">egional </w:t>
            </w:r>
          </w:p>
          <w:p w14:paraId="1BEDDAF6" w14:textId="77777777" w:rsidR="00D73BEF" w:rsidRPr="003025FD" w:rsidRDefault="00D73BEF" w:rsidP="001351B6">
            <w:pPr>
              <w:spacing w:after="0" w:line="240" w:lineRule="auto"/>
              <w:rPr>
                <w:rFonts w:ascii="Book Antiqua" w:hAnsi="Book Antiqua"/>
              </w:rPr>
            </w:pPr>
            <w:r w:rsidRPr="003025FD">
              <w:rPr>
                <w:rFonts w:ascii="Book Antiqua" w:hAnsi="Book Antiqua"/>
              </w:rPr>
              <w:t>match results on member site</w:t>
            </w:r>
          </w:p>
        </w:tc>
      </w:tr>
      <w:tr w:rsidR="00D73BEF" w14:paraId="161CF943" w14:textId="77777777" w:rsidTr="00510F2E">
        <w:trPr>
          <w:trHeight w:val="720"/>
          <w:jc w:val="center"/>
        </w:trPr>
        <w:tc>
          <w:tcPr>
            <w:tcW w:w="3235" w:type="dxa"/>
            <w:vAlign w:val="center"/>
          </w:tcPr>
          <w:p w14:paraId="0984F900" w14:textId="725C0194" w:rsidR="00D73BEF" w:rsidRPr="003025FD" w:rsidRDefault="00D73BEF" w:rsidP="001351B6">
            <w:pPr>
              <w:spacing w:after="0" w:line="240" w:lineRule="auto"/>
              <w:rPr>
                <w:rFonts w:ascii="Book Antiqua" w:hAnsi="Book Antiqua"/>
              </w:rPr>
            </w:pPr>
            <w:r w:rsidRPr="003025FD">
              <w:rPr>
                <w:rFonts w:ascii="Book Antiqua" w:hAnsi="Book Antiqua"/>
              </w:rPr>
              <w:t xml:space="preserve">Monday, November </w:t>
            </w:r>
            <w:r w:rsidR="00FB2878">
              <w:rPr>
                <w:rFonts w:ascii="Book Antiqua" w:hAnsi="Book Antiqua"/>
              </w:rPr>
              <w:t>1</w:t>
            </w:r>
            <w:r w:rsidR="00E943D7">
              <w:rPr>
                <w:rFonts w:ascii="Book Antiqua" w:hAnsi="Book Antiqua"/>
              </w:rPr>
              <w:t>0</w:t>
            </w:r>
            <w:r w:rsidRPr="003025FD">
              <w:rPr>
                <w:rFonts w:ascii="Book Antiqua" w:hAnsi="Book Antiqua"/>
              </w:rPr>
              <w:t>, 202</w:t>
            </w:r>
            <w:r w:rsidR="00E943D7">
              <w:rPr>
                <w:rFonts w:ascii="Book Antiqua" w:hAnsi="Book Antiqua"/>
              </w:rPr>
              <w:t>5</w:t>
            </w:r>
          </w:p>
          <w:p w14:paraId="4D512EEB" w14:textId="77777777" w:rsidR="00D73BEF" w:rsidRPr="003025FD" w:rsidRDefault="00D73BEF" w:rsidP="001351B6">
            <w:pPr>
              <w:spacing w:after="0" w:line="240" w:lineRule="auto"/>
              <w:rPr>
                <w:rFonts w:ascii="Book Antiqua" w:hAnsi="Book Antiqua"/>
              </w:rPr>
            </w:pPr>
            <w:r w:rsidRPr="003025FD">
              <w:rPr>
                <w:rFonts w:ascii="Book Antiqua" w:hAnsi="Book Antiqua"/>
              </w:rPr>
              <w:t>(By 4:00 pm)</w:t>
            </w:r>
          </w:p>
        </w:tc>
        <w:tc>
          <w:tcPr>
            <w:tcW w:w="6115" w:type="dxa"/>
            <w:vAlign w:val="center"/>
          </w:tcPr>
          <w:p w14:paraId="3E81D6DF" w14:textId="77777777" w:rsidR="00D73BEF" w:rsidRPr="003025FD" w:rsidRDefault="00D73BEF" w:rsidP="001351B6">
            <w:pPr>
              <w:spacing w:after="0" w:line="240" w:lineRule="auto"/>
              <w:rPr>
                <w:rFonts w:ascii="Book Antiqua" w:hAnsi="Book Antiqua"/>
              </w:rPr>
            </w:pPr>
            <w:r>
              <w:rPr>
                <w:rFonts w:ascii="Book Antiqua" w:hAnsi="Book Antiqua"/>
              </w:rPr>
              <w:t>T</w:t>
            </w:r>
            <w:r w:rsidRPr="003025FD">
              <w:rPr>
                <w:rFonts w:ascii="Book Antiqua" w:hAnsi="Book Antiqua"/>
              </w:rPr>
              <w:t xml:space="preserve">ournament times and courts posted on the LHSAA website </w:t>
            </w:r>
          </w:p>
        </w:tc>
      </w:tr>
      <w:tr w:rsidR="00D73BEF" w14:paraId="29A0A6B1" w14:textId="77777777" w:rsidTr="00510F2E">
        <w:trPr>
          <w:trHeight w:val="836"/>
          <w:jc w:val="center"/>
        </w:trPr>
        <w:tc>
          <w:tcPr>
            <w:tcW w:w="3235" w:type="dxa"/>
            <w:vAlign w:val="center"/>
          </w:tcPr>
          <w:p w14:paraId="7093476B" w14:textId="77777777" w:rsidR="00D73BEF" w:rsidRPr="003025FD" w:rsidRDefault="00D73BEF" w:rsidP="001351B6">
            <w:pPr>
              <w:spacing w:after="0" w:line="240" w:lineRule="auto"/>
              <w:rPr>
                <w:rFonts w:ascii="Book Antiqua" w:hAnsi="Book Antiqua"/>
              </w:rPr>
            </w:pPr>
            <w:r w:rsidRPr="003025FD">
              <w:rPr>
                <w:rFonts w:ascii="Book Antiqua" w:hAnsi="Book Antiqua"/>
              </w:rPr>
              <w:t>Thursday - Saturday</w:t>
            </w:r>
          </w:p>
          <w:p w14:paraId="5D27CA08" w14:textId="074839DF" w:rsidR="00D73BEF" w:rsidRPr="003025FD" w:rsidRDefault="00D73BEF" w:rsidP="001351B6">
            <w:pPr>
              <w:spacing w:after="0" w:line="240" w:lineRule="auto"/>
              <w:rPr>
                <w:rFonts w:ascii="Book Antiqua" w:hAnsi="Book Antiqua"/>
              </w:rPr>
            </w:pPr>
            <w:r w:rsidRPr="003025FD">
              <w:rPr>
                <w:rFonts w:ascii="Book Antiqua" w:hAnsi="Book Antiqua"/>
              </w:rPr>
              <w:t xml:space="preserve">November </w:t>
            </w:r>
            <w:r w:rsidR="00FB2878">
              <w:rPr>
                <w:rFonts w:ascii="Book Antiqua" w:hAnsi="Book Antiqua"/>
              </w:rPr>
              <w:t>1</w:t>
            </w:r>
            <w:r w:rsidR="00E943D7">
              <w:rPr>
                <w:rFonts w:ascii="Book Antiqua" w:hAnsi="Book Antiqua"/>
              </w:rPr>
              <w:t>3</w:t>
            </w:r>
            <w:r w:rsidRPr="003025FD">
              <w:rPr>
                <w:rFonts w:ascii="Book Antiqua" w:hAnsi="Book Antiqua"/>
              </w:rPr>
              <w:t>-1</w:t>
            </w:r>
            <w:r w:rsidR="00E943D7">
              <w:rPr>
                <w:rFonts w:ascii="Book Antiqua" w:hAnsi="Book Antiqua"/>
              </w:rPr>
              <w:t>5</w:t>
            </w:r>
            <w:r w:rsidRPr="003025FD">
              <w:rPr>
                <w:rFonts w:ascii="Book Antiqua" w:hAnsi="Book Antiqua"/>
              </w:rPr>
              <w:t>, 202</w:t>
            </w:r>
            <w:r w:rsidR="00E943D7">
              <w:rPr>
                <w:rFonts w:ascii="Book Antiqua" w:hAnsi="Book Antiqua"/>
              </w:rPr>
              <w:t>5</w:t>
            </w:r>
          </w:p>
        </w:tc>
        <w:tc>
          <w:tcPr>
            <w:tcW w:w="6115" w:type="dxa"/>
            <w:vAlign w:val="center"/>
          </w:tcPr>
          <w:p w14:paraId="5A7E7FFA" w14:textId="77777777" w:rsidR="00D73BEF" w:rsidRPr="003025FD" w:rsidRDefault="00D73BEF" w:rsidP="001351B6">
            <w:pPr>
              <w:spacing w:after="0" w:line="240" w:lineRule="auto"/>
              <w:rPr>
                <w:rFonts w:ascii="Book Antiqua" w:hAnsi="Book Antiqua"/>
              </w:rPr>
            </w:pPr>
            <w:r>
              <w:rPr>
                <w:rFonts w:ascii="Book Antiqua" w:hAnsi="Book Antiqua"/>
              </w:rPr>
              <w:t>S</w:t>
            </w:r>
            <w:r w:rsidRPr="003025FD">
              <w:rPr>
                <w:rFonts w:ascii="Book Antiqua" w:hAnsi="Book Antiqua"/>
              </w:rPr>
              <w:t xml:space="preserve">tate </w:t>
            </w:r>
            <w:r>
              <w:rPr>
                <w:rFonts w:ascii="Book Antiqua" w:hAnsi="Book Antiqua"/>
              </w:rPr>
              <w:t>V</w:t>
            </w:r>
            <w:r w:rsidRPr="003025FD">
              <w:rPr>
                <w:rFonts w:ascii="Book Antiqua" w:hAnsi="Book Antiqua"/>
              </w:rPr>
              <w:t xml:space="preserve">olleyball </w:t>
            </w:r>
            <w:r>
              <w:rPr>
                <w:rFonts w:ascii="Book Antiqua" w:hAnsi="Book Antiqua"/>
              </w:rPr>
              <w:t>T</w:t>
            </w:r>
            <w:r w:rsidRPr="003025FD">
              <w:rPr>
                <w:rFonts w:ascii="Book Antiqua" w:hAnsi="Book Antiqua"/>
              </w:rPr>
              <w:t>ournament</w:t>
            </w:r>
          </w:p>
          <w:p w14:paraId="42008950" w14:textId="77777777" w:rsidR="00D73BEF" w:rsidRPr="003025FD" w:rsidRDefault="00D73BEF" w:rsidP="001351B6">
            <w:pPr>
              <w:spacing w:after="0" w:line="240" w:lineRule="auto"/>
              <w:rPr>
                <w:rFonts w:ascii="Book Antiqua" w:hAnsi="Book Antiqua"/>
              </w:rPr>
            </w:pPr>
            <w:r>
              <w:rPr>
                <w:rFonts w:ascii="Book Antiqua" w:hAnsi="Book Antiqua"/>
              </w:rPr>
              <w:t>Cajundome – Lafayette, LA</w:t>
            </w:r>
            <w:r w:rsidRPr="003025FD">
              <w:rPr>
                <w:rFonts w:ascii="Book Antiqua" w:hAnsi="Book Antiqua"/>
              </w:rPr>
              <w:t xml:space="preserve"> </w:t>
            </w:r>
          </w:p>
        </w:tc>
      </w:tr>
    </w:tbl>
    <w:p w14:paraId="1327ABF8" w14:textId="77777777" w:rsidR="00D73BEF" w:rsidRDefault="00D73BEF" w:rsidP="00D73BEF">
      <w:pPr>
        <w:pStyle w:val="NoSpacing"/>
        <w:rPr>
          <w:rFonts w:ascii="Book Antiqua" w:hAnsi="Book Antiqua"/>
          <w:caps/>
          <w:color w:val="063164"/>
          <w:spacing w:val="40"/>
        </w:rPr>
      </w:pPr>
    </w:p>
    <w:p w14:paraId="73FD107F" w14:textId="4096AD8E" w:rsidR="00D73BEF" w:rsidRDefault="00D73BEF" w:rsidP="00D73BEF">
      <w:pPr>
        <w:pStyle w:val="NoSpacing"/>
        <w:rPr>
          <w:rFonts w:ascii="Book Antiqua" w:hAnsi="Book Antiqua"/>
          <w:caps/>
          <w:color w:val="063164"/>
          <w:spacing w:val="40"/>
        </w:rPr>
      </w:pPr>
    </w:p>
    <w:p w14:paraId="6F8CEE22" w14:textId="0C988E7B" w:rsidR="001B2C67" w:rsidRDefault="001B2C67" w:rsidP="00D73BEF">
      <w:pPr>
        <w:pStyle w:val="NoSpacing"/>
        <w:rPr>
          <w:rFonts w:ascii="Book Antiqua" w:hAnsi="Book Antiqua"/>
          <w:caps/>
          <w:color w:val="063164"/>
          <w:spacing w:val="40"/>
        </w:rPr>
      </w:pPr>
    </w:p>
    <w:p w14:paraId="539ECF89" w14:textId="0E8CA638" w:rsidR="001B2C67" w:rsidRDefault="001B2C67" w:rsidP="00D73BEF">
      <w:pPr>
        <w:pStyle w:val="NoSpacing"/>
        <w:rPr>
          <w:rFonts w:ascii="Book Antiqua" w:hAnsi="Book Antiqua"/>
          <w:caps/>
          <w:color w:val="063164"/>
          <w:spacing w:val="40"/>
        </w:rPr>
      </w:pPr>
    </w:p>
    <w:p w14:paraId="44D177F4" w14:textId="32F39BAA" w:rsidR="001B2C67" w:rsidRDefault="001B2C67" w:rsidP="00D73BEF">
      <w:pPr>
        <w:pStyle w:val="NoSpacing"/>
        <w:rPr>
          <w:rFonts w:ascii="Book Antiqua" w:hAnsi="Book Antiqua"/>
          <w:caps/>
          <w:color w:val="063164"/>
          <w:spacing w:val="40"/>
        </w:rPr>
      </w:pPr>
    </w:p>
    <w:p w14:paraId="46A7A24C" w14:textId="280A19C6" w:rsidR="001B2C67" w:rsidRDefault="001B2C67" w:rsidP="00D73BEF">
      <w:pPr>
        <w:pStyle w:val="NoSpacing"/>
        <w:rPr>
          <w:rFonts w:ascii="Book Antiqua" w:hAnsi="Book Antiqua"/>
          <w:caps/>
          <w:color w:val="063164"/>
          <w:spacing w:val="40"/>
        </w:rPr>
      </w:pPr>
    </w:p>
    <w:p w14:paraId="268B8471" w14:textId="5164AFC7" w:rsidR="001B2C67" w:rsidRDefault="001B2C67" w:rsidP="00D73BEF">
      <w:pPr>
        <w:pStyle w:val="NoSpacing"/>
        <w:rPr>
          <w:rFonts w:ascii="Book Antiqua" w:hAnsi="Book Antiqua"/>
          <w:caps/>
          <w:color w:val="063164"/>
          <w:spacing w:val="40"/>
        </w:rPr>
      </w:pPr>
    </w:p>
    <w:p w14:paraId="1EB83F22" w14:textId="1D5ACD07" w:rsidR="001B2C67" w:rsidRDefault="001B2C67" w:rsidP="00D73BEF">
      <w:pPr>
        <w:pStyle w:val="NoSpacing"/>
        <w:rPr>
          <w:rFonts w:ascii="Book Antiqua" w:hAnsi="Book Antiqua"/>
          <w:caps/>
          <w:color w:val="063164"/>
          <w:spacing w:val="40"/>
        </w:rPr>
      </w:pPr>
    </w:p>
    <w:p w14:paraId="3F783892" w14:textId="021F0745" w:rsidR="001B2C67" w:rsidRDefault="001B2C67" w:rsidP="00D73BEF">
      <w:pPr>
        <w:pStyle w:val="NoSpacing"/>
        <w:rPr>
          <w:rFonts w:ascii="Book Antiqua" w:hAnsi="Book Antiqua"/>
          <w:caps/>
          <w:color w:val="063164"/>
          <w:spacing w:val="40"/>
        </w:rPr>
      </w:pPr>
    </w:p>
    <w:p w14:paraId="7B668774" w14:textId="27675F7C" w:rsidR="001B2C67" w:rsidRDefault="001B2C67" w:rsidP="00D73BEF">
      <w:pPr>
        <w:pStyle w:val="NoSpacing"/>
        <w:rPr>
          <w:rFonts w:ascii="Book Antiqua" w:hAnsi="Book Antiqua"/>
          <w:caps/>
          <w:color w:val="063164"/>
          <w:spacing w:val="40"/>
        </w:rPr>
      </w:pPr>
    </w:p>
    <w:p w14:paraId="43C6E9A5" w14:textId="40FE315D" w:rsidR="001B2C67" w:rsidRDefault="001B2C67" w:rsidP="00D73BEF">
      <w:pPr>
        <w:pStyle w:val="NoSpacing"/>
        <w:rPr>
          <w:rFonts w:ascii="Book Antiqua" w:hAnsi="Book Antiqua"/>
          <w:caps/>
          <w:color w:val="063164"/>
          <w:spacing w:val="40"/>
        </w:rPr>
      </w:pPr>
    </w:p>
    <w:p w14:paraId="5D565F1D" w14:textId="77777777" w:rsidR="0060180F" w:rsidRDefault="0060180F" w:rsidP="00D73BEF">
      <w:pPr>
        <w:pStyle w:val="NoSpacing"/>
        <w:rPr>
          <w:rFonts w:ascii="Book Antiqua" w:hAnsi="Book Antiqua"/>
          <w:caps/>
          <w:color w:val="063164"/>
          <w:spacing w:val="40"/>
        </w:rPr>
      </w:pPr>
    </w:p>
    <w:p w14:paraId="70154ED4" w14:textId="77777777" w:rsidR="0060180F" w:rsidRDefault="0060180F" w:rsidP="00D73BEF">
      <w:pPr>
        <w:pStyle w:val="NoSpacing"/>
        <w:rPr>
          <w:rFonts w:ascii="Book Antiqua" w:hAnsi="Book Antiqua"/>
          <w:caps/>
          <w:color w:val="063164"/>
          <w:spacing w:val="40"/>
        </w:rPr>
      </w:pPr>
    </w:p>
    <w:p w14:paraId="0D799E93" w14:textId="77777777" w:rsidR="0060180F" w:rsidRDefault="0060180F" w:rsidP="00D73BEF">
      <w:pPr>
        <w:pStyle w:val="NoSpacing"/>
        <w:rPr>
          <w:rFonts w:ascii="Book Antiqua" w:hAnsi="Book Antiqua"/>
          <w:caps/>
          <w:color w:val="063164"/>
          <w:spacing w:val="40"/>
        </w:rPr>
      </w:pPr>
    </w:p>
    <w:p w14:paraId="72B88F21" w14:textId="77777777" w:rsidR="001B2C67" w:rsidRDefault="001B2C67" w:rsidP="00D73BEF">
      <w:pPr>
        <w:pStyle w:val="NoSpacing"/>
        <w:rPr>
          <w:rFonts w:ascii="Book Antiqua" w:hAnsi="Book Antiqua"/>
          <w:caps/>
          <w:color w:val="063164"/>
          <w:spacing w:val="40"/>
        </w:rPr>
      </w:pPr>
    </w:p>
    <w:p w14:paraId="30F3C400" w14:textId="77777777" w:rsidR="005C6668" w:rsidRDefault="005C6668" w:rsidP="00D73BEF">
      <w:pPr>
        <w:pStyle w:val="NoSpacing"/>
        <w:rPr>
          <w:rFonts w:ascii="Book Antiqua" w:hAnsi="Book Antiqua"/>
          <w:caps/>
          <w:color w:val="063164"/>
          <w:spacing w:val="40"/>
        </w:rPr>
      </w:pPr>
    </w:p>
    <w:p w14:paraId="214702A8" w14:textId="077BA112" w:rsidR="00F72D45" w:rsidRDefault="00164609" w:rsidP="00F72D45">
      <w:pPr>
        <w:pStyle w:val="NoSpacing"/>
        <w:spacing w:line="360" w:lineRule="auto"/>
        <w:rPr>
          <w:rFonts w:ascii="Book Antiqua" w:hAnsi="Book Antiqua"/>
          <w:caps/>
          <w:color w:val="063164"/>
          <w:spacing w:val="40"/>
        </w:rPr>
      </w:pPr>
      <w:r>
        <w:rPr>
          <w:rFonts w:ascii="Book Antiqua" w:hAnsi="Book Antiqua"/>
          <w:caps/>
          <w:color w:val="063164"/>
          <w:spacing w:val="40"/>
        </w:rPr>
        <w:pict w14:anchorId="21523062">
          <v:rect id="_x0000_i1030" style="width:468pt;height:1pt" o:hralign="center" o:hrstd="t" o:hrnoshade="t" o:hr="t" fillcolor="#c8a200" stroked="f"/>
        </w:pict>
      </w:r>
    </w:p>
    <w:p w14:paraId="392E5AC7" w14:textId="77777777" w:rsidR="00D93BF0" w:rsidRDefault="00F72D45" w:rsidP="00D93BF0">
      <w:pPr>
        <w:pStyle w:val="NoSpacing"/>
        <w:jc w:val="center"/>
        <w:rPr>
          <w:rFonts w:ascii="Book Antiqua" w:hAnsi="Book Antiqua"/>
          <w:iCs/>
          <w:caps/>
          <w:color w:val="063164"/>
          <w:spacing w:val="60"/>
          <w:sz w:val="24"/>
          <w:szCs w:val="24"/>
        </w:rPr>
      </w:pPr>
      <w:r>
        <w:rPr>
          <w:rFonts w:ascii="Book Antiqua" w:hAnsi="Book Antiqua"/>
          <w:caps/>
          <w:color w:val="063164"/>
          <w:spacing w:val="60"/>
          <w:sz w:val="24"/>
        </w:rPr>
        <w:t xml:space="preserve">state </w:t>
      </w:r>
      <w:r w:rsidR="0004308C">
        <w:rPr>
          <w:rFonts w:ascii="Book Antiqua" w:hAnsi="Book Antiqua"/>
          <w:caps/>
          <w:color w:val="063164"/>
          <w:spacing w:val="60"/>
          <w:sz w:val="24"/>
        </w:rPr>
        <w:t>Tournament</w:t>
      </w:r>
      <w:r w:rsidR="00D93BF0">
        <w:rPr>
          <w:rFonts w:ascii="Book Antiqua" w:hAnsi="Book Antiqua"/>
          <w:caps/>
          <w:color w:val="063164"/>
          <w:spacing w:val="60"/>
          <w:sz w:val="24"/>
        </w:rPr>
        <w:t xml:space="preserve"> </w:t>
      </w:r>
      <w:r w:rsidR="008E10EA" w:rsidRPr="00D93BF0">
        <w:rPr>
          <w:rFonts w:ascii="Book Antiqua" w:hAnsi="Book Antiqua"/>
          <w:iCs/>
          <w:caps/>
          <w:color w:val="063164"/>
          <w:spacing w:val="60"/>
          <w:sz w:val="24"/>
          <w:szCs w:val="24"/>
        </w:rPr>
        <w:t>General information</w:t>
      </w:r>
    </w:p>
    <w:p w14:paraId="2420A199" w14:textId="2EC72E81" w:rsidR="00F72D45" w:rsidRPr="00D93BF0" w:rsidRDefault="00D93BF0" w:rsidP="00D93BF0">
      <w:pPr>
        <w:pStyle w:val="NoSpacing"/>
        <w:jc w:val="center"/>
        <w:rPr>
          <w:rFonts w:ascii="Book Antiqua" w:hAnsi="Book Antiqua"/>
          <w:i/>
          <w:caps/>
          <w:color w:val="063164"/>
          <w:spacing w:val="60"/>
          <w:sz w:val="20"/>
          <w:szCs w:val="18"/>
        </w:rPr>
      </w:pPr>
      <w:r w:rsidRPr="00D93BF0">
        <w:rPr>
          <w:rFonts w:ascii="Book Antiqua" w:hAnsi="Book Antiqua"/>
          <w:i/>
          <w:caps/>
          <w:color w:val="063164"/>
          <w:spacing w:val="60"/>
          <w:sz w:val="20"/>
          <w:szCs w:val="20"/>
        </w:rPr>
        <w:t xml:space="preserve">page </w:t>
      </w:r>
      <w:r w:rsidR="00D73BEF">
        <w:rPr>
          <w:rFonts w:ascii="Book Antiqua" w:hAnsi="Book Antiqua"/>
          <w:i/>
          <w:caps/>
          <w:color w:val="063164"/>
          <w:spacing w:val="60"/>
          <w:sz w:val="20"/>
          <w:szCs w:val="20"/>
        </w:rPr>
        <w:t>2</w:t>
      </w:r>
      <w:r w:rsidR="00F72D45" w:rsidRPr="00D93BF0">
        <w:rPr>
          <w:rFonts w:ascii="Book Antiqua" w:hAnsi="Book Antiqua"/>
          <w:i/>
          <w:caps/>
          <w:color w:val="063164"/>
          <w:spacing w:val="60"/>
          <w:sz w:val="20"/>
          <w:szCs w:val="20"/>
        </w:rPr>
        <w:t xml:space="preserve">  </w:t>
      </w:r>
    </w:p>
    <w:p w14:paraId="12E44014" w14:textId="77777777" w:rsidR="00F72D45" w:rsidRPr="001B1F25" w:rsidRDefault="00164609" w:rsidP="00F72D45">
      <w:pPr>
        <w:pStyle w:val="NoSpacing"/>
        <w:jc w:val="center"/>
        <w:rPr>
          <w:rFonts w:ascii="Book Antiqua" w:hAnsi="Book Antiqua"/>
          <w:caps/>
          <w:color w:val="063164"/>
          <w:spacing w:val="40"/>
        </w:rPr>
      </w:pPr>
      <w:r>
        <w:rPr>
          <w:rFonts w:ascii="Book Antiqua" w:hAnsi="Book Antiqua"/>
          <w:caps/>
          <w:color w:val="063164"/>
          <w:spacing w:val="40"/>
        </w:rPr>
        <w:pict w14:anchorId="6916DB04">
          <v:rect id="_x0000_i1031" style="width:468pt;height:1pt" o:hralign="center" o:hrstd="t" o:hrnoshade="t" o:hr="t" fillcolor="#c8a200" stroked="f"/>
        </w:pict>
      </w:r>
    </w:p>
    <w:p w14:paraId="597AFC68" w14:textId="77777777" w:rsidR="00A929A8" w:rsidRDefault="00A929A8" w:rsidP="002554E9">
      <w:pPr>
        <w:pStyle w:val="NoSpacing"/>
        <w:jc w:val="center"/>
        <w:rPr>
          <w:rFonts w:ascii="Book Antiqua" w:hAnsi="Book Antiqua" w:cs="Tahoma"/>
          <w:i/>
        </w:rPr>
      </w:pPr>
    </w:p>
    <w:tbl>
      <w:tblPr>
        <w:tblStyle w:val="TableGrid"/>
        <w:tblW w:w="5044" w:type="pct"/>
        <w:tbl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insideH w:val="single" w:sz="4" w:space="0" w:color="8496B0" w:themeColor="text2" w:themeTint="99"/>
          <w:insideV w:val="single" w:sz="4" w:space="0" w:color="8496B0" w:themeColor="text2" w:themeTint="99"/>
        </w:tblBorders>
        <w:tblLook w:val="04A0" w:firstRow="1" w:lastRow="0" w:firstColumn="1" w:lastColumn="0" w:noHBand="0" w:noVBand="1"/>
      </w:tblPr>
      <w:tblGrid>
        <w:gridCol w:w="3594"/>
        <w:gridCol w:w="7291"/>
      </w:tblGrid>
      <w:tr w:rsidR="00F72D45" w14:paraId="4746D378" w14:textId="77777777" w:rsidTr="009E0E1C">
        <w:trPr>
          <w:trHeight w:val="360"/>
        </w:trPr>
        <w:tc>
          <w:tcPr>
            <w:tcW w:w="1651" w:type="pct"/>
            <w:shd w:val="clear" w:color="auto" w:fill="323E4F" w:themeFill="text2" w:themeFillShade="BF"/>
            <w:vAlign w:val="center"/>
          </w:tcPr>
          <w:p w14:paraId="5E320403" w14:textId="77777777" w:rsidR="00F72D45" w:rsidRPr="00512DF6" w:rsidRDefault="00F72D45" w:rsidP="00BE61F3">
            <w:pPr>
              <w:pStyle w:val="NoSpacing"/>
              <w:rPr>
                <w:rFonts w:ascii="Book Antiqua" w:hAnsi="Book Antiqua" w:cs="Tahoma"/>
                <w:b/>
              </w:rPr>
            </w:pPr>
            <w:r>
              <w:rPr>
                <w:rFonts w:ascii="Book Antiqua" w:hAnsi="Book Antiqua" w:cs="Tahoma"/>
                <w:b/>
                <w:color w:val="FFFFFF" w:themeColor="background1"/>
              </w:rPr>
              <w:t>CATEGORY</w:t>
            </w:r>
          </w:p>
        </w:tc>
        <w:tc>
          <w:tcPr>
            <w:tcW w:w="3349" w:type="pct"/>
            <w:shd w:val="clear" w:color="auto" w:fill="323E4F" w:themeFill="text2" w:themeFillShade="BF"/>
            <w:vAlign w:val="center"/>
          </w:tcPr>
          <w:p w14:paraId="3FD0C5F3" w14:textId="77777777" w:rsidR="00F72D45" w:rsidRPr="00512DF6" w:rsidRDefault="00F72D45" w:rsidP="00BE61F3">
            <w:pPr>
              <w:pStyle w:val="NoSpacing"/>
              <w:rPr>
                <w:rFonts w:ascii="Book Antiqua" w:hAnsi="Book Antiqua" w:cs="Tahoma"/>
                <w:b/>
              </w:rPr>
            </w:pPr>
            <w:r w:rsidRPr="0004308C">
              <w:rPr>
                <w:rFonts w:ascii="Book Antiqua" w:hAnsi="Book Antiqua" w:cs="Tahoma"/>
                <w:b/>
                <w:color w:val="FFFFFF" w:themeColor="background1"/>
              </w:rPr>
              <w:t>DATE/INFORMATION</w:t>
            </w:r>
          </w:p>
        </w:tc>
      </w:tr>
      <w:tr w:rsidR="00F72D45" w14:paraId="7A24B135" w14:textId="77777777" w:rsidTr="00906661">
        <w:trPr>
          <w:trHeight w:val="827"/>
        </w:trPr>
        <w:tc>
          <w:tcPr>
            <w:tcW w:w="1651" w:type="pct"/>
            <w:vAlign w:val="center"/>
          </w:tcPr>
          <w:p w14:paraId="032B746B" w14:textId="77777777" w:rsidR="00F72D45" w:rsidRPr="005465AA" w:rsidRDefault="00F72D45" w:rsidP="00BE61F3">
            <w:pPr>
              <w:pStyle w:val="NoSpacing"/>
              <w:jc w:val="center"/>
              <w:rPr>
                <w:rFonts w:ascii="Book Antiqua" w:hAnsi="Book Antiqua" w:cs="Tahoma"/>
                <w:sz w:val="18"/>
              </w:rPr>
            </w:pPr>
            <w:r w:rsidRPr="00AA2AC7">
              <w:rPr>
                <w:rFonts w:ascii="Book Antiqua" w:hAnsi="Book Antiqua" w:cs="Tahoma"/>
              </w:rPr>
              <w:t xml:space="preserve">State </w:t>
            </w:r>
            <w:r>
              <w:rPr>
                <w:rFonts w:ascii="Book Antiqua" w:hAnsi="Book Antiqua" w:cs="Tahoma"/>
              </w:rPr>
              <w:t>Championship Dates/Site</w:t>
            </w:r>
          </w:p>
        </w:tc>
        <w:tc>
          <w:tcPr>
            <w:tcW w:w="3349" w:type="pct"/>
            <w:vAlign w:val="center"/>
          </w:tcPr>
          <w:p w14:paraId="351DEDD6" w14:textId="77777777" w:rsidR="00F72D45" w:rsidRPr="00906661" w:rsidRDefault="00F72D45" w:rsidP="00BE61F3">
            <w:pPr>
              <w:pStyle w:val="NoSpacing"/>
              <w:jc w:val="center"/>
              <w:rPr>
                <w:rFonts w:ascii="Book Antiqua" w:hAnsi="Book Antiqua" w:cs="Tahoma"/>
                <w:sz w:val="8"/>
                <w:szCs w:val="8"/>
              </w:rPr>
            </w:pPr>
          </w:p>
          <w:p w14:paraId="5839F0BA" w14:textId="63EC1A2A" w:rsidR="00F72D45" w:rsidRDefault="00ED22B4" w:rsidP="00BE61F3">
            <w:pPr>
              <w:pStyle w:val="NoSpacing"/>
              <w:rPr>
                <w:rFonts w:ascii="Book Antiqua" w:hAnsi="Book Antiqua" w:cs="Tahoma"/>
              </w:rPr>
            </w:pPr>
            <w:r>
              <w:rPr>
                <w:rFonts w:ascii="Book Antiqua" w:hAnsi="Book Antiqua" w:cs="Tahoma"/>
              </w:rPr>
              <w:t xml:space="preserve">Thursday, November </w:t>
            </w:r>
            <w:r w:rsidR="00FB2878">
              <w:rPr>
                <w:rFonts w:ascii="Book Antiqua" w:hAnsi="Book Antiqua" w:cs="Tahoma"/>
              </w:rPr>
              <w:t>1</w:t>
            </w:r>
            <w:r w:rsidR="00E943D7">
              <w:rPr>
                <w:rFonts w:ascii="Book Antiqua" w:hAnsi="Book Antiqua" w:cs="Tahoma"/>
              </w:rPr>
              <w:t>3</w:t>
            </w:r>
            <w:r>
              <w:rPr>
                <w:rFonts w:ascii="Book Antiqua" w:hAnsi="Book Antiqua" w:cs="Tahoma"/>
              </w:rPr>
              <w:t xml:space="preserve"> – Saturday, November 1</w:t>
            </w:r>
            <w:r w:rsidR="00E943D7">
              <w:rPr>
                <w:rFonts w:ascii="Book Antiqua" w:hAnsi="Book Antiqua" w:cs="Tahoma"/>
              </w:rPr>
              <w:t>5</w:t>
            </w:r>
          </w:p>
          <w:p w14:paraId="41D4F313" w14:textId="259F90DE" w:rsidR="00F72D45" w:rsidRPr="0004308C" w:rsidRDefault="0080458C" w:rsidP="00BE61F3">
            <w:pPr>
              <w:pStyle w:val="NoSpacing"/>
              <w:rPr>
                <w:rFonts w:ascii="Book Antiqua" w:hAnsi="Book Antiqua" w:cs="Tahoma"/>
              </w:rPr>
            </w:pPr>
            <w:r>
              <w:rPr>
                <w:rFonts w:ascii="Book Antiqua" w:hAnsi="Book Antiqua" w:cs="Tahoma"/>
              </w:rPr>
              <w:t>Cajundome | Lafayette, LA</w:t>
            </w:r>
          </w:p>
          <w:p w14:paraId="217E0223" w14:textId="77777777" w:rsidR="00F72D45" w:rsidRPr="00906661" w:rsidRDefault="00F72D45" w:rsidP="00BE61F3">
            <w:pPr>
              <w:pStyle w:val="NoSpacing"/>
              <w:rPr>
                <w:rFonts w:ascii="Book Antiqua" w:hAnsi="Book Antiqua" w:cs="Tahoma"/>
                <w:sz w:val="8"/>
                <w:szCs w:val="8"/>
              </w:rPr>
            </w:pPr>
          </w:p>
        </w:tc>
      </w:tr>
      <w:tr w:rsidR="00F72D45" w14:paraId="0E7EF8A6" w14:textId="77777777" w:rsidTr="009E0E1C">
        <w:trPr>
          <w:trHeight w:val="360"/>
        </w:trPr>
        <w:tc>
          <w:tcPr>
            <w:tcW w:w="1651" w:type="pct"/>
            <w:vAlign w:val="center"/>
          </w:tcPr>
          <w:p w14:paraId="6CAF3CCE" w14:textId="77777777" w:rsidR="00F72D45" w:rsidRPr="00AA2AC7" w:rsidRDefault="00F72D45" w:rsidP="00BE61F3">
            <w:pPr>
              <w:pStyle w:val="NoSpacing"/>
              <w:jc w:val="center"/>
              <w:rPr>
                <w:rFonts w:ascii="Book Antiqua" w:hAnsi="Book Antiqua" w:cs="Tahoma"/>
              </w:rPr>
            </w:pPr>
            <w:r>
              <w:rPr>
                <w:rFonts w:ascii="Book Antiqua" w:hAnsi="Book Antiqua" w:cs="Tahoma"/>
              </w:rPr>
              <w:t>Tournament Director</w:t>
            </w:r>
          </w:p>
        </w:tc>
        <w:tc>
          <w:tcPr>
            <w:tcW w:w="3349" w:type="pct"/>
            <w:vAlign w:val="center"/>
          </w:tcPr>
          <w:p w14:paraId="19BCA319" w14:textId="77777777" w:rsidR="00F72D45" w:rsidRPr="00E91865" w:rsidRDefault="00F72D45" w:rsidP="00BE61F3">
            <w:pPr>
              <w:pStyle w:val="NoSpacing"/>
              <w:rPr>
                <w:rFonts w:ascii="Book Antiqua" w:hAnsi="Book Antiqua" w:cs="Tahoma"/>
                <w:sz w:val="8"/>
                <w:szCs w:val="8"/>
              </w:rPr>
            </w:pPr>
          </w:p>
          <w:p w14:paraId="7A8E412F" w14:textId="1D1AA683" w:rsidR="00F72D45" w:rsidRPr="00E91865" w:rsidRDefault="00F72D45" w:rsidP="00BE61F3">
            <w:pPr>
              <w:pStyle w:val="NoSpacing"/>
              <w:rPr>
                <w:rFonts w:ascii="Book Antiqua" w:hAnsi="Book Antiqua" w:cs="Tahoma"/>
              </w:rPr>
            </w:pPr>
            <w:r w:rsidRPr="00E91865">
              <w:rPr>
                <w:rFonts w:ascii="Book Antiqua" w:hAnsi="Book Antiqua" w:cs="Tahoma"/>
              </w:rPr>
              <w:t>Karen Hoyt</w:t>
            </w:r>
            <w:r w:rsidR="00906661" w:rsidRPr="00E91865">
              <w:rPr>
                <w:rFonts w:ascii="Book Antiqua" w:hAnsi="Book Antiqua" w:cs="Tahoma"/>
              </w:rPr>
              <w:t xml:space="preserve">, </w:t>
            </w:r>
            <w:r w:rsidRPr="00E91865">
              <w:rPr>
                <w:rFonts w:ascii="Book Antiqua" w:hAnsi="Book Antiqua" w:cs="Tahoma"/>
              </w:rPr>
              <w:t>Assistant Executive Director, LHSAA</w:t>
            </w:r>
          </w:p>
          <w:p w14:paraId="3E679731" w14:textId="3276DEFE" w:rsidR="00F72D45" w:rsidRPr="00E91865" w:rsidRDefault="00F72D45" w:rsidP="00BE61F3">
            <w:pPr>
              <w:pStyle w:val="NoSpacing"/>
              <w:rPr>
                <w:rFonts w:ascii="Book Antiqua" w:hAnsi="Book Antiqua" w:cs="Tahoma"/>
              </w:rPr>
            </w:pPr>
            <w:r w:rsidRPr="00E91865">
              <w:rPr>
                <w:rFonts w:ascii="Book Antiqua" w:hAnsi="Book Antiqua" w:cs="Tahoma"/>
              </w:rPr>
              <w:t xml:space="preserve">Email: </w:t>
            </w:r>
            <w:hyperlink r:id="rId11" w:history="1">
              <w:r w:rsidR="00483445" w:rsidRPr="002E0D62">
                <w:rPr>
                  <w:rStyle w:val="Hyperlink"/>
                  <w:rFonts w:ascii="Book Antiqua" w:hAnsi="Book Antiqua" w:cs="Tahoma"/>
                </w:rPr>
                <w:t>khoyt@lhsaa.org</w:t>
              </w:r>
            </w:hyperlink>
            <w:r w:rsidRPr="00E91865">
              <w:rPr>
                <w:rFonts w:ascii="Book Antiqua" w:hAnsi="Book Antiqua" w:cs="Tahoma"/>
              </w:rPr>
              <w:t xml:space="preserve">  </w:t>
            </w:r>
          </w:p>
          <w:p w14:paraId="27201B07" w14:textId="77777777" w:rsidR="00F72D45" w:rsidRPr="00E91865" w:rsidRDefault="00F72D45" w:rsidP="00BE61F3">
            <w:pPr>
              <w:pStyle w:val="NoSpacing"/>
              <w:rPr>
                <w:rFonts w:ascii="Book Antiqua" w:hAnsi="Book Antiqua" w:cs="Tahoma"/>
              </w:rPr>
            </w:pPr>
            <w:r w:rsidRPr="00E91865">
              <w:rPr>
                <w:rFonts w:ascii="Book Antiqua" w:hAnsi="Book Antiqua" w:cs="Tahoma"/>
              </w:rPr>
              <w:t>Phone: (225) 300-4215</w:t>
            </w:r>
          </w:p>
          <w:p w14:paraId="15B9A86C" w14:textId="77777777" w:rsidR="00F72D45" w:rsidRPr="00E91865" w:rsidRDefault="00F72D45" w:rsidP="00BE61F3">
            <w:pPr>
              <w:pStyle w:val="NoSpacing"/>
              <w:rPr>
                <w:rFonts w:ascii="Book Antiqua" w:hAnsi="Book Antiqua" w:cs="Tahoma"/>
                <w:sz w:val="8"/>
                <w:szCs w:val="8"/>
              </w:rPr>
            </w:pPr>
          </w:p>
        </w:tc>
      </w:tr>
      <w:tr w:rsidR="00F72D45" w14:paraId="78AAE747" w14:textId="77777777" w:rsidTr="009E0E1C">
        <w:trPr>
          <w:trHeight w:val="360"/>
        </w:trPr>
        <w:tc>
          <w:tcPr>
            <w:tcW w:w="1651" w:type="pct"/>
            <w:vAlign w:val="center"/>
          </w:tcPr>
          <w:p w14:paraId="3815C1BC" w14:textId="77777777" w:rsidR="00F72D45" w:rsidRDefault="009E0E1C" w:rsidP="00BE61F3">
            <w:pPr>
              <w:pStyle w:val="NoSpacing"/>
              <w:jc w:val="center"/>
              <w:rPr>
                <w:rFonts w:ascii="Book Antiqua" w:hAnsi="Book Antiqua" w:cs="Tahoma"/>
              </w:rPr>
            </w:pPr>
            <w:r>
              <w:rPr>
                <w:rFonts w:ascii="Book Antiqua" w:hAnsi="Book Antiqua" w:cs="Tahoma"/>
              </w:rPr>
              <w:t>Assistant to Tournament Director</w:t>
            </w:r>
          </w:p>
        </w:tc>
        <w:tc>
          <w:tcPr>
            <w:tcW w:w="3349" w:type="pct"/>
            <w:vAlign w:val="center"/>
          </w:tcPr>
          <w:p w14:paraId="35B62370" w14:textId="77777777" w:rsidR="009E0E1C" w:rsidRPr="00E91865" w:rsidRDefault="009E0E1C" w:rsidP="009E0E1C">
            <w:pPr>
              <w:pStyle w:val="NoSpacing"/>
              <w:rPr>
                <w:rFonts w:ascii="Book Antiqua" w:hAnsi="Book Antiqua" w:cs="Tahoma"/>
                <w:sz w:val="8"/>
                <w:szCs w:val="8"/>
              </w:rPr>
            </w:pPr>
          </w:p>
          <w:p w14:paraId="18FDA1EB" w14:textId="020B6029" w:rsidR="009E0E1C" w:rsidRPr="00E91865" w:rsidRDefault="007E0CD6" w:rsidP="009E0E1C">
            <w:pPr>
              <w:pStyle w:val="NoSpacing"/>
              <w:rPr>
                <w:rFonts w:ascii="Book Antiqua" w:hAnsi="Book Antiqua" w:cs="Tahoma"/>
              </w:rPr>
            </w:pPr>
            <w:r w:rsidRPr="00E91865">
              <w:rPr>
                <w:rFonts w:ascii="Book Antiqua" w:hAnsi="Book Antiqua" w:cs="Tahoma"/>
              </w:rPr>
              <w:t xml:space="preserve">S. </w:t>
            </w:r>
            <w:r w:rsidR="00E40EEF" w:rsidRPr="00E91865">
              <w:rPr>
                <w:rFonts w:ascii="Book Antiqua" w:hAnsi="Book Antiqua" w:cs="Tahoma"/>
              </w:rPr>
              <w:t>Lacy Macd</w:t>
            </w:r>
            <w:r w:rsidR="009E0E1C" w:rsidRPr="00E91865">
              <w:rPr>
                <w:rFonts w:ascii="Book Antiqua" w:hAnsi="Book Antiqua" w:cs="Tahoma"/>
              </w:rPr>
              <w:t>iarmid</w:t>
            </w:r>
            <w:r w:rsidR="00906661" w:rsidRPr="00E91865">
              <w:rPr>
                <w:rFonts w:ascii="Book Antiqua" w:hAnsi="Book Antiqua" w:cs="Tahoma"/>
              </w:rPr>
              <w:t xml:space="preserve">, </w:t>
            </w:r>
            <w:r w:rsidR="009E0E1C" w:rsidRPr="00E91865">
              <w:rPr>
                <w:rFonts w:ascii="Book Antiqua" w:hAnsi="Book Antiqua" w:cs="Tahoma"/>
              </w:rPr>
              <w:t>Administrative Assistant, LHSAA</w:t>
            </w:r>
          </w:p>
          <w:p w14:paraId="55398418" w14:textId="77777777" w:rsidR="009E0E1C" w:rsidRPr="00E91865" w:rsidRDefault="009E0E1C" w:rsidP="009E0E1C">
            <w:pPr>
              <w:pStyle w:val="NoSpacing"/>
              <w:rPr>
                <w:rFonts w:ascii="Book Antiqua" w:hAnsi="Book Antiqua" w:cs="Tahoma"/>
              </w:rPr>
            </w:pPr>
            <w:r w:rsidRPr="00E91865">
              <w:rPr>
                <w:rFonts w:ascii="Book Antiqua" w:hAnsi="Book Antiqua" w:cs="Tahoma"/>
              </w:rPr>
              <w:t xml:space="preserve">Email: </w:t>
            </w:r>
            <w:hyperlink r:id="rId12" w:history="1">
              <w:r w:rsidRPr="00E91865">
                <w:rPr>
                  <w:rStyle w:val="Hyperlink"/>
                  <w:rFonts w:ascii="Book Antiqua" w:hAnsi="Book Antiqua" w:cs="Tahoma"/>
                </w:rPr>
                <w:t>lmacdiarmid@lhsaa.org</w:t>
              </w:r>
            </w:hyperlink>
            <w:r w:rsidRPr="00E91865">
              <w:rPr>
                <w:rFonts w:ascii="Book Antiqua" w:hAnsi="Book Antiqua" w:cs="Tahoma"/>
              </w:rPr>
              <w:t xml:space="preserve">  </w:t>
            </w:r>
          </w:p>
          <w:p w14:paraId="1A8D70C0" w14:textId="77777777" w:rsidR="009E0E1C" w:rsidRPr="00E91865" w:rsidRDefault="009E0E1C" w:rsidP="009E0E1C">
            <w:pPr>
              <w:pStyle w:val="NoSpacing"/>
              <w:rPr>
                <w:rFonts w:ascii="Book Antiqua" w:hAnsi="Book Antiqua" w:cs="Tahoma"/>
              </w:rPr>
            </w:pPr>
            <w:r w:rsidRPr="00E91865">
              <w:rPr>
                <w:rFonts w:ascii="Book Antiqua" w:hAnsi="Book Antiqua" w:cs="Tahoma"/>
              </w:rPr>
              <w:t>Phone: (225) 300-4208</w:t>
            </w:r>
          </w:p>
          <w:p w14:paraId="3F2B3C08" w14:textId="77777777" w:rsidR="00F72D45" w:rsidRPr="00E91865" w:rsidRDefault="00F72D45" w:rsidP="00BE61F3">
            <w:pPr>
              <w:pStyle w:val="NoSpacing"/>
              <w:rPr>
                <w:rFonts w:ascii="Book Antiqua" w:hAnsi="Book Antiqua" w:cs="Tahoma"/>
                <w:sz w:val="8"/>
                <w:szCs w:val="8"/>
              </w:rPr>
            </w:pPr>
          </w:p>
        </w:tc>
      </w:tr>
      <w:tr w:rsidR="00F72D45" w14:paraId="5137F128" w14:textId="77777777" w:rsidTr="009E0E1C">
        <w:trPr>
          <w:trHeight w:val="360"/>
        </w:trPr>
        <w:tc>
          <w:tcPr>
            <w:tcW w:w="1651" w:type="pct"/>
            <w:vAlign w:val="center"/>
          </w:tcPr>
          <w:p w14:paraId="4F778FF8" w14:textId="77777777" w:rsidR="00F72D45" w:rsidRDefault="009E0E1C" w:rsidP="009E0E1C">
            <w:pPr>
              <w:pStyle w:val="NoSpacing"/>
              <w:jc w:val="center"/>
              <w:rPr>
                <w:rFonts w:ascii="Book Antiqua" w:hAnsi="Book Antiqua" w:cs="Tahoma"/>
              </w:rPr>
            </w:pPr>
            <w:r>
              <w:rPr>
                <w:rFonts w:ascii="Book Antiqua" w:hAnsi="Book Antiqua" w:cs="Tahoma"/>
              </w:rPr>
              <w:t xml:space="preserve">Officials </w:t>
            </w:r>
          </w:p>
        </w:tc>
        <w:tc>
          <w:tcPr>
            <w:tcW w:w="3349" w:type="pct"/>
            <w:vAlign w:val="center"/>
          </w:tcPr>
          <w:p w14:paraId="38DAFCA1" w14:textId="77777777" w:rsidR="00F72D45" w:rsidRPr="00906661" w:rsidRDefault="00F72D45" w:rsidP="00BE61F3">
            <w:pPr>
              <w:pStyle w:val="NoSpacing"/>
              <w:rPr>
                <w:rFonts w:ascii="Book Antiqua" w:hAnsi="Book Antiqua" w:cs="Tahoma"/>
                <w:sz w:val="8"/>
                <w:szCs w:val="8"/>
              </w:rPr>
            </w:pPr>
          </w:p>
          <w:p w14:paraId="441A76AB" w14:textId="77777777" w:rsidR="00F72D45" w:rsidRDefault="009E0E1C" w:rsidP="009E0E1C">
            <w:pPr>
              <w:pStyle w:val="NoSpacing"/>
              <w:rPr>
                <w:rFonts w:ascii="Book Antiqua" w:hAnsi="Book Antiqua" w:cs="Tahoma"/>
              </w:rPr>
            </w:pPr>
            <w:r>
              <w:rPr>
                <w:rFonts w:ascii="Book Antiqua" w:hAnsi="Book Antiqua" w:cs="Tahoma"/>
              </w:rPr>
              <w:t>Di</w:t>
            </w:r>
            <w:r w:rsidR="00C42B05">
              <w:rPr>
                <w:rFonts w:ascii="Book Antiqua" w:hAnsi="Book Antiqua" w:cs="Tahoma"/>
              </w:rPr>
              <w:t xml:space="preserve">rector – </w:t>
            </w:r>
            <w:r w:rsidR="000557DF">
              <w:rPr>
                <w:rFonts w:ascii="Book Antiqua" w:hAnsi="Book Antiqua" w:cs="Tahoma"/>
              </w:rPr>
              <w:t>Lee Sanders</w:t>
            </w:r>
            <w:r w:rsidR="00C42B05">
              <w:rPr>
                <w:rFonts w:ascii="Book Antiqua" w:hAnsi="Book Antiqua" w:cs="Tahoma"/>
              </w:rPr>
              <w:t xml:space="preserve">, </w:t>
            </w:r>
            <w:r>
              <w:rPr>
                <w:rFonts w:ascii="Book Antiqua" w:hAnsi="Book Antiqua" w:cs="Tahoma"/>
              </w:rPr>
              <w:t>Assistant Executive Director</w:t>
            </w:r>
            <w:r w:rsidR="00C42B05">
              <w:rPr>
                <w:rFonts w:ascii="Book Antiqua" w:hAnsi="Book Antiqua" w:cs="Tahoma"/>
              </w:rPr>
              <w:t xml:space="preserve"> LHSAA</w:t>
            </w:r>
          </w:p>
          <w:p w14:paraId="46475137" w14:textId="77777777" w:rsidR="009E0E1C" w:rsidRPr="00906661" w:rsidRDefault="009E0E1C" w:rsidP="009E0E1C">
            <w:pPr>
              <w:pStyle w:val="NoSpacing"/>
              <w:rPr>
                <w:rFonts w:ascii="Book Antiqua" w:hAnsi="Book Antiqua" w:cs="Tahoma"/>
                <w:sz w:val="8"/>
                <w:szCs w:val="8"/>
              </w:rPr>
            </w:pPr>
          </w:p>
          <w:p w14:paraId="390395AE" w14:textId="03D00993" w:rsidR="009E0E1C" w:rsidRDefault="0004308C" w:rsidP="009E0E1C">
            <w:pPr>
              <w:pStyle w:val="NoSpacing"/>
              <w:rPr>
                <w:rFonts w:ascii="Book Antiqua" w:hAnsi="Book Antiqua" w:cs="Tahoma"/>
              </w:rPr>
            </w:pPr>
            <w:r>
              <w:rPr>
                <w:rFonts w:ascii="Book Antiqua" w:hAnsi="Book Antiqua" w:cs="Tahoma"/>
              </w:rPr>
              <w:t xml:space="preserve">Officials </w:t>
            </w:r>
            <w:r w:rsidR="009E0E1C">
              <w:rPr>
                <w:rFonts w:ascii="Book Antiqua" w:hAnsi="Book Antiqua" w:cs="Tahoma"/>
              </w:rPr>
              <w:t xml:space="preserve">Liaison – Ruthie Dugal </w:t>
            </w:r>
          </w:p>
          <w:p w14:paraId="599200DD" w14:textId="77777777" w:rsidR="009E0E1C" w:rsidRPr="00906661" w:rsidRDefault="009E0E1C" w:rsidP="009E0E1C">
            <w:pPr>
              <w:pStyle w:val="NoSpacing"/>
              <w:rPr>
                <w:rFonts w:ascii="Book Antiqua" w:hAnsi="Book Antiqua" w:cs="Tahoma"/>
                <w:sz w:val="8"/>
                <w:szCs w:val="8"/>
              </w:rPr>
            </w:pPr>
          </w:p>
        </w:tc>
      </w:tr>
      <w:tr w:rsidR="00DC27DF" w14:paraId="4EE920BE" w14:textId="77777777" w:rsidTr="009E0E1C">
        <w:trPr>
          <w:trHeight w:val="360"/>
        </w:trPr>
        <w:tc>
          <w:tcPr>
            <w:tcW w:w="1651" w:type="pct"/>
            <w:vAlign w:val="center"/>
          </w:tcPr>
          <w:p w14:paraId="51A40902" w14:textId="022BB881" w:rsidR="00DC27DF" w:rsidRDefault="00DC27DF" w:rsidP="00DC27DF">
            <w:pPr>
              <w:pStyle w:val="NoSpacing"/>
              <w:jc w:val="center"/>
              <w:rPr>
                <w:rFonts w:ascii="Book Antiqua" w:hAnsi="Book Antiqua" w:cs="Tahoma"/>
              </w:rPr>
            </w:pPr>
            <w:r>
              <w:rPr>
                <w:rFonts w:ascii="Book Antiqua" w:hAnsi="Book Antiqua" w:cs="Tahoma"/>
              </w:rPr>
              <w:t>Media</w:t>
            </w:r>
          </w:p>
        </w:tc>
        <w:tc>
          <w:tcPr>
            <w:tcW w:w="3349" w:type="pct"/>
            <w:vAlign w:val="center"/>
          </w:tcPr>
          <w:p w14:paraId="6BBDD463" w14:textId="77777777" w:rsidR="00DC27DF" w:rsidRPr="00E91865" w:rsidRDefault="00DC27DF" w:rsidP="00DC27DF">
            <w:pPr>
              <w:pStyle w:val="NoSpacing"/>
              <w:rPr>
                <w:rFonts w:ascii="Book Antiqua" w:hAnsi="Book Antiqua" w:cs="Tahoma"/>
                <w:sz w:val="8"/>
                <w:szCs w:val="8"/>
              </w:rPr>
            </w:pPr>
          </w:p>
          <w:p w14:paraId="6C89D811" w14:textId="30F9CAB4" w:rsidR="00DC27DF" w:rsidRPr="00E91865" w:rsidRDefault="00FB2878" w:rsidP="00DC27DF">
            <w:pPr>
              <w:pStyle w:val="NoSpacing"/>
              <w:rPr>
                <w:rFonts w:ascii="Book Antiqua" w:hAnsi="Book Antiqua" w:cs="Tahoma"/>
              </w:rPr>
            </w:pPr>
            <w:r>
              <w:rPr>
                <w:rFonts w:ascii="Book Antiqua" w:hAnsi="Book Antiqua" w:cs="Tahoma"/>
              </w:rPr>
              <w:t>Ethan Anderson</w:t>
            </w:r>
            <w:r w:rsidR="00DC27DF">
              <w:rPr>
                <w:rFonts w:ascii="Book Antiqua" w:hAnsi="Book Antiqua" w:cs="Tahoma"/>
              </w:rPr>
              <w:t>, Director of Communications</w:t>
            </w:r>
            <w:r w:rsidR="00DC27DF" w:rsidRPr="00E91865">
              <w:rPr>
                <w:rFonts w:ascii="Book Antiqua" w:hAnsi="Book Antiqua" w:cs="Tahoma"/>
              </w:rPr>
              <w:t>, LHSAA</w:t>
            </w:r>
          </w:p>
          <w:p w14:paraId="7F32F8FC" w14:textId="41DEEFB6" w:rsidR="00DC27DF" w:rsidRPr="00E91865" w:rsidRDefault="00DC27DF" w:rsidP="00DC27DF">
            <w:pPr>
              <w:pStyle w:val="NoSpacing"/>
              <w:rPr>
                <w:rFonts w:ascii="Book Antiqua" w:hAnsi="Book Antiqua" w:cs="Tahoma"/>
              </w:rPr>
            </w:pPr>
            <w:r w:rsidRPr="00E91865">
              <w:rPr>
                <w:rFonts w:ascii="Book Antiqua" w:hAnsi="Book Antiqua" w:cs="Tahoma"/>
              </w:rPr>
              <w:t xml:space="preserve">Email: </w:t>
            </w:r>
            <w:hyperlink r:id="rId13" w:history="1">
              <w:r w:rsidR="00FB2878" w:rsidRPr="00FB2878">
                <w:rPr>
                  <w:rStyle w:val="Hyperlink"/>
                  <w:rFonts w:ascii="Book Antiqua" w:hAnsi="Book Antiqua"/>
                </w:rPr>
                <w:t>eanderson</w:t>
              </w:r>
              <w:r w:rsidR="00FB2878" w:rsidRPr="00FB2878">
                <w:rPr>
                  <w:rStyle w:val="Hyperlink"/>
                  <w:rFonts w:ascii="Book Antiqua" w:hAnsi="Book Antiqua" w:cs="Tahoma"/>
                </w:rPr>
                <w:t>@lhsaa.org</w:t>
              </w:r>
            </w:hyperlink>
            <w:r w:rsidRPr="00DC27DF">
              <w:rPr>
                <w:rFonts w:ascii="Book Antiqua" w:hAnsi="Book Antiqua" w:cs="Tahoma"/>
              </w:rPr>
              <w:t xml:space="preserve">  </w:t>
            </w:r>
          </w:p>
          <w:p w14:paraId="6186E2A4" w14:textId="416E71DC" w:rsidR="00DC27DF" w:rsidRPr="00E91865" w:rsidRDefault="00DC27DF" w:rsidP="00DC27DF">
            <w:pPr>
              <w:pStyle w:val="NoSpacing"/>
              <w:rPr>
                <w:rFonts w:ascii="Book Antiqua" w:hAnsi="Book Antiqua" w:cs="Tahoma"/>
              </w:rPr>
            </w:pPr>
            <w:r w:rsidRPr="00E91865">
              <w:rPr>
                <w:rFonts w:ascii="Book Antiqua" w:hAnsi="Book Antiqua" w:cs="Tahoma"/>
              </w:rPr>
              <w:t>Phone: (225) 300-42</w:t>
            </w:r>
            <w:r>
              <w:rPr>
                <w:rFonts w:ascii="Book Antiqua" w:hAnsi="Book Antiqua" w:cs="Tahoma"/>
              </w:rPr>
              <w:t>01</w:t>
            </w:r>
          </w:p>
          <w:p w14:paraId="1CFA71B6" w14:textId="77777777" w:rsidR="00DC27DF" w:rsidRPr="00906661" w:rsidRDefault="00DC27DF" w:rsidP="00DC27DF">
            <w:pPr>
              <w:pStyle w:val="NoSpacing"/>
              <w:rPr>
                <w:rFonts w:ascii="Book Antiqua" w:hAnsi="Book Antiqua" w:cs="Tahoma"/>
                <w:sz w:val="8"/>
                <w:szCs w:val="8"/>
              </w:rPr>
            </w:pPr>
          </w:p>
        </w:tc>
      </w:tr>
      <w:tr w:rsidR="00DC27DF" w14:paraId="6465C5ED" w14:textId="77777777" w:rsidTr="009E0E1C">
        <w:trPr>
          <w:trHeight w:val="360"/>
        </w:trPr>
        <w:tc>
          <w:tcPr>
            <w:tcW w:w="1651" w:type="pct"/>
            <w:vAlign w:val="center"/>
          </w:tcPr>
          <w:p w14:paraId="6A2B6152" w14:textId="151DDA03" w:rsidR="00DC27DF" w:rsidRPr="00746519" w:rsidRDefault="00DC27DF" w:rsidP="00DC27DF">
            <w:pPr>
              <w:pStyle w:val="NoSpacing"/>
              <w:jc w:val="center"/>
              <w:rPr>
                <w:rFonts w:ascii="Book Antiqua" w:hAnsi="Book Antiqua" w:cs="Tahoma"/>
              </w:rPr>
            </w:pPr>
            <w:r w:rsidRPr="00746519">
              <w:rPr>
                <w:rFonts w:ascii="Book Antiqua" w:hAnsi="Book Antiqua" w:cs="Tahoma"/>
              </w:rPr>
              <w:t>Admission Per Session</w:t>
            </w:r>
          </w:p>
        </w:tc>
        <w:tc>
          <w:tcPr>
            <w:tcW w:w="3349" w:type="pct"/>
            <w:vAlign w:val="center"/>
          </w:tcPr>
          <w:p w14:paraId="528A0D37" w14:textId="77777777" w:rsidR="00DC27DF" w:rsidRPr="00746519" w:rsidRDefault="00DC27DF" w:rsidP="00DC27DF">
            <w:pPr>
              <w:pStyle w:val="NoSpacing"/>
              <w:rPr>
                <w:rFonts w:ascii="Book Antiqua" w:hAnsi="Book Antiqua" w:cs="Tahoma"/>
                <w:sz w:val="8"/>
                <w:szCs w:val="8"/>
              </w:rPr>
            </w:pPr>
          </w:p>
          <w:p w14:paraId="538F5BB4" w14:textId="7040C782" w:rsidR="00DC27DF" w:rsidRPr="00746519" w:rsidRDefault="00DC27DF" w:rsidP="00DC27DF">
            <w:pPr>
              <w:pStyle w:val="NoSpacing"/>
              <w:rPr>
                <w:rFonts w:ascii="Book Antiqua" w:hAnsi="Book Antiqua" w:cs="Tahoma"/>
              </w:rPr>
            </w:pPr>
            <w:r w:rsidRPr="00E94B15">
              <w:rPr>
                <w:rFonts w:ascii="Book Antiqua" w:hAnsi="Book Antiqua" w:cs="Tahoma"/>
              </w:rPr>
              <w:t>Walkup</w:t>
            </w:r>
            <w:r w:rsidRPr="00746519">
              <w:rPr>
                <w:rFonts w:ascii="Book Antiqua" w:hAnsi="Book Antiqua" w:cs="Tahoma"/>
              </w:rPr>
              <w:t xml:space="preserve"> - $1</w:t>
            </w:r>
            <w:r w:rsidR="00014B6C" w:rsidRPr="00746519">
              <w:rPr>
                <w:rFonts w:ascii="Book Antiqua" w:hAnsi="Book Antiqua" w:cs="Tahoma"/>
              </w:rPr>
              <w:t>8</w:t>
            </w:r>
            <w:r w:rsidRPr="00746519">
              <w:rPr>
                <w:rFonts w:ascii="Book Antiqua" w:hAnsi="Book Antiqua" w:cs="Tahoma"/>
              </w:rPr>
              <w:t>.00 + facility fee &amp; taxes per session</w:t>
            </w:r>
            <w:r w:rsidR="005E7D99">
              <w:rPr>
                <w:rFonts w:ascii="Book Antiqua" w:hAnsi="Book Antiqua" w:cs="Tahoma"/>
              </w:rPr>
              <w:t>. Total ticket</w:t>
            </w:r>
            <w:r w:rsidR="001823D6">
              <w:rPr>
                <w:rFonts w:ascii="Book Antiqua" w:hAnsi="Book Antiqua" w:cs="Tahoma"/>
              </w:rPr>
              <w:t xml:space="preserve"> price $21.75</w:t>
            </w:r>
            <w:r w:rsidR="008D75D1">
              <w:rPr>
                <w:rFonts w:ascii="Book Antiqua" w:hAnsi="Book Antiqua" w:cs="Tahoma"/>
              </w:rPr>
              <w:t>.</w:t>
            </w:r>
          </w:p>
          <w:p w14:paraId="69F22F32" w14:textId="77777777" w:rsidR="00DC27DF" w:rsidRPr="00746519" w:rsidRDefault="00DC27DF" w:rsidP="00DC27DF">
            <w:pPr>
              <w:pStyle w:val="NoSpacing"/>
              <w:rPr>
                <w:rFonts w:ascii="Book Antiqua" w:hAnsi="Book Antiqua" w:cs="Tahoma"/>
                <w:sz w:val="8"/>
                <w:szCs w:val="8"/>
              </w:rPr>
            </w:pPr>
          </w:p>
          <w:p w14:paraId="01A429CD" w14:textId="219F1DA3" w:rsidR="00DC27DF" w:rsidRPr="00746519" w:rsidRDefault="00DC27DF" w:rsidP="00DC27DF">
            <w:pPr>
              <w:pStyle w:val="NoSpacing"/>
              <w:rPr>
                <w:rFonts w:ascii="Book Antiqua" w:hAnsi="Book Antiqua" w:cs="Tahoma"/>
              </w:rPr>
            </w:pPr>
            <w:r w:rsidRPr="00746519">
              <w:rPr>
                <w:rFonts w:ascii="Book Antiqua" w:hAnsi="Book Antiqua" w:cs="Tahoma"/>
              </w:rPr>
              <w:t>Ticketmaster - $1</w:t>
            </w:r>
            <w:r w:rsidR="00014B6C" w:rsidRPr="00746519">
              <w:rPr>
                <w:rFonts w:ascii="Book Antiqua" w:hAnsi="Book Antiqua" w:cs="Tahoma"/>
              </w:rPr>
              <w:t>8</w:t>
            </w:r>
            <w:r w:rsidRPr="00746519">
              <w:rPr>
                <w:rFonts w:ascii="Book Antiqua" w:hAnsi="Book Antiqua" w:cs="Tahoma"/>
              </w:rPr>
              <w:t>.00 + Cajundome &amp; Ticketmaster fees &amp; taxes per session.</w:t>
            </w:r>
            <w:r w:rsidR="001823D6">
              <w:rPr>
                <w:rFonts w:ascii="Book Antiqua" w:hAnsi="Book Antiqua" w:cs="Tahoma"/>
              </w:rPr>
              <w:t xml:space="preserve"> Total ticket price $</w:t>
            </w:r>
            <w:r w:rsidR="003A10FB">
              <w:rPr>
                <w:rFonts w:ascii="Book Antiqua" w:hAnsi="Book Antiqua" w:cs="Tahoma"/>
              </w:rPr>
              <w:t>23.85</w:t>
            </w:r>
            <w:r w:rsidR="008D75D1">
              <w:rPr>
                <w:rFonts w:ascii="Book Antiqua" w:hAnsi="Book Antiqua" w:cs="Tahoma"/>
              </w:rPr>
              <w:t>.</w:t>
            </w:r>
          </w:p>
          <w:p w14:paraId="353F98F8" w14:textId="63DC22FB" w:rsidR="00DC27DF" w:rsidRPr="00746519" w:rsidRDefault="00DC27DF" w:rsidP="00DC27DF">
            <w:pPr>
              <w:pStyle w:val="NoSpacing"/>
              <w:rPr>
                <w:rFonts w:ascii="Book Antiqua" w:hAnsi="Book Antiqua" w:cs="Tahoma"/>
                <w:sz w:val="8"/>
                <w:szCs w:val="8"/>
              </w:rPr>
            </w:pPr>
          </w:p>
          <w:p w14:paraId="46B850EF" w14:textId="4797DF5A" w:rsidR="00DC27DF" w:rsidRPr="00746519" w:rsidRDefault="00DC27DF" w:rsidP="00DC27DF">
            <w:pPr>
              <w:pStyle w:val="NoSpacing"/>
              <w:rPr>
                <w:rFonts w:ascii="Book Antiqua" w:hAnsi="Book Antiqua" w:cs="Tahoma"/>
              </w:rPr>
            </w:pPr>
            <w:r w:rsidRPr="00746519">
              <w:rPr>
                <w:rFonts w:ascii="Book Antiqua" w:hAnsi="Book Antiqua" w:cs="Tahoma"/>
              </w:rPr>
              <w:t>Gates open 1 hour prior to each day.</w:t>
            </w:r>
          </w:p>
          <w:p w14:paraId="6379B31E" w14:textId="77777777" w:rsidR="00DC27DF" w:rsidRPr="00746519" w:rsidRDefault="00DC27DF" w:rsidP="00DC27DF">
            <w:pPr>
              <w:pStyle w:val="NoSpacing"/>
              <w:rPr>
                <w:rFonts w:ascii="Book Antiqua" w:hAnsi="Book Antiqua" w:cs="Tahoma"/>
                <w:sz w:val="8"/>
                <w:szCs w:val="8"/>
              </w:rPr>
            </w:pPr>
          </w:p>
          <w:p w14:paraId="4337C149" w14:textId="2C9300BD" w:rsidR="00DC27DF" w:rsidRPr="00746519" w:rsidRDefault="00DC27DF" w:rsidP="004E7E53">
            <w:pPr>
              <w:pStyle w:val="NoSpacing"/>
              <w:rPr>
                <w:rFonts w:ascii="Book Antiqua" w:hAnsi="Book Antiqua" w:cs="Tahoma"/>
                <w:color w:val="FF0000"/>
              </w:rPr>
            </w:pPr>
            <w:r w:rsidRPr="00746519">
              <w:rPr>
                <w:rFonts w:ascii="Book Antiqua" w:hAnsi="Book Antiqua" w:cs="Tahoma"/>
                <w:b/>
                <w:bCs/>
                <w:i/>
                <w:iCs/>
                <w:u w:val="single"/>
              </w:rPr>
              <w:t>NOTE:</w:t>
            </w:r>
            <w:r w:rsidRPr="00746519">
              <w:rPr>
                <w:rFonts w:ascii="Book Antiqua" w:hAnsi="Book Antiqua" w:cs="Tahoma"/>
              </w:rPr>
              <w:t xml:space="preserve"> </w:t>
            </w:r>
            <w:r w:rsidRPr="00746519">
              <w:rPr>
                <w:rFonts w:ascii="Book Antiqua" w:hAnsi="Book Antiqua" w:cs="Tahoma"/>
                <w:b/>
                <w:bCs/>
                <w:i/>
                <w:iCs/>
              </w:rPr>
              <w:t>A SESSION IS EQUIVALENT TO 1 DAY OF TOURNAMENT PLAY.</w:t>
            </w:r>
            <w:r w:rsidRPr="00746519">
              <w:rPr>
                <w:rFonts w:ascii="Book Antiqua" w:hAnsi="Book Antiqua" w:cs="Tahoma"/>
                <w:b/>
                <w:bCs/>
                <w:i/>
                <w:iCs/>
                <w:color w:val="FF0000"/>
              </w:rPr>
              <w:t xml:space="preserve"> </w:t>
            </w:r>
            <w:r w:rsidRPr="00746519">
              <w:rPr>
                <w:rFonts w:ascii="Book Antiqua" w:hAnsi="Book Antiqua" w:cs="Tahoma"/>
                <w:b/>
                <w:bCs/>
                <w:i/>
                <w:iCs/>
              </w:rPr>
              <w:t>THERE IS</w:t>
            </w:r>
            <w:r w:rsidRPr="00746519">
              <w:rPr>
                <w:rFonts w:ascii="Book Antiqua" w:hAnsi="Book Antiqua" w:cs="Tahoma"/>
                <w:b/>
                <w:bCs/>
                <w:i/>
                <w:iCs/>
                <w:color w:val="FF0000"/>
              </w:rPr>
              <w:t xml:space="preserve"> </w:t>
            </w:r>
            <w:r w:rsidRPr="00746519">
              <w:rPr>
                <w:rFonts w:ascii="Book Antiqua" w:hAnsi="Book Antiqua" w:cs="Tahoma"/>
                <w:b/>
                <w:bCs/>
                <w:i/>
                <w:iCs/>
                <w:color w:val="FF0000"/>
                <w:u w:val="single"/>
              </w:rPr>
              <w:t>NO RE-ENTRY</w:t>
            </w:r>
            <w:r w:rsidRPr="00746519">
              <w:rPr>
                <w:rFonts w:ascii="Book Antiqua" w:hAnsi="Book Antiqua" w:cs="Tahoma"/>
                <w:b/>
                <w:bCs/>
                <w:i/>
                <w:iCs/>
                <w:color w:val="FF0000"/>
              </w:rPr>
              <w:t xml:space="preserve"> </w:t>
            </w:r>
            <w:r w:rsidRPr="00746519">
              <w:rPr>
                <w:rFonts w:ascii="Book Antiqua" w:hAnsi="Book Antiqua" w:cs="Tahoma"/>
                <w:b/>
                <w:bCs/>
                <w:i/>
                <w:iCs/>
              </w:rPr>
              <w:t>TO THE FACILITY ONCE YOU EXIT.</w:t>
            </w:r>
          </w:p>
          <w:p w14:paraId="0F36DC91" w14:textId="77777777" w:rsidR="00DC27DF" w:rsidRPr="00746519" w:rsidRDefault="00DC27DF" w:rsidP="00DC27DF">
            <w:pPr>
              <w:pStyle w:val="NoSpacing"/>
              <w:rPr>
                <w:rFonts w:ascii="Book Antiqua" w:hAnsi="Book Antiqua" w:cs="Tahoma"/>
                <w:sz w:val="8"/>
                <w:szCs w:val="8"/>
              </w:rPr>
            </w:pPr>
          </w:p>
          <w:p w14:paraId="5343A034" w14:textId="1529DA30" w:rsidR="00DC27DF" w:rsidRPr="00746519" w:rsidRDefault="00DC27DF" w:rsidP="00DC27DF">
            <w:pPr>
              <w:pStyle w:val="NoSpacing"/>
              <w:rPr>
                <w:rFonts w:ascii="Book Antiqua" w:hAnsi="Book Antiqua" w:cs="Tahoma"/>
                <w:sz w:val="8"/>
                <w:szCs w:val="8"/>
              </w:rPr>
            </w:pPr>
          </w:p>
        </w:tc>
      </w:tr>
      <w:tr w:rsidR="00DC27DF" w14:paraId="6FF10305" w14:textId="77777777" w:rsidTr="003C0F21">
        <w:trPr>
          <w:trHeight w:val="1160"/>
        </w:trPr>
        <w:tc>
          <w:tcPr>
            <w:tcW w:w="1651" w:type="pct"/>
            <w:vAlign w:val="center"/>
          </w:tcPr>
          <w:p w14:paraId="61AC810D" w14:textId="2BCE090B" w:rsidR="00DC27DF" w:rsidRDefault="00DC27DF" w:rsidP="00DC27DF">
            <w:pPr>
              <w:pStyle w:val="NoSpacing"/>
              <w:jc w:val="center"/>
              <w:rPr>
                <w:rFonts w:ascii="Book Antiqua" w:hAnsi="Book Antiqua" w:cs="Tahoma"/>
              </w:rPr>
            </w:pPr>
            <w:r>
              <w:rPr>
                <w:rFonts w:ascii="Book Antiqua" w:hAnsi="Book Antiqua" w:cs="Tahoma"/>
              </w:rPr>
              <w:t>LHSCA Coaches Gate</w:t>
            </w:r>
          </w:p>
        </w:tc>
        <w:tc>
          <w:tcPr>
            <w:tcW w:w="3349" w:type="pct"/>
            <w:vAlign w:val="center"/>
          </w:tcPr>
          <w:p w14:paraId="24DCE9D4" w14:textId="01329361" w:rsidR="00DC27DF" w:rsidRDefault="00DC27DF" w:rsidP="00DC27DF">
            <w:pPr>
              <w:pStyle w:val="BodyText2"/>
              <w:rPr>
                <w:rFonts w:ascii="Book Antiqua" w:hAnsi="Book Antiqua" w:cs="Tahoma"/>
                <w:b w:val="0"/>
                <w:bCs w:val="0"/>
                <w:sz w:val="22"/>
                <w:szCs w:val="22"/>
              </w:rPr>
            </w:pPr>
            <w:r>
              <w:rPr>
                <w:rFonts w:ascii="Book Antiqua" w:hAnsi="Book Antiqua" w:cs="Tahoma"/>
                <w:b w:val="0"/>
                <w:bCs w:val="0"/>
                <w:sz w:val="22"/>
                <w:szCs w:val="22"/>
              </w:rPr>
              <w:t>Southeast Lobby entrance of the</w:t>
            </w:r>
            <w:r w:rsidRPr="006C0142">
              <w:rPr>
                <w:rFonts w:ascii="Book Antiqua" w:hAnsi="Book Antiqua" w:cs="Tahoma"/>
                <w:b w:val="0"/>
                <w:bCs w:val="0"/>
                <w:sz w:val="22"/>
                <w:szCs w:val="22"/>
              </w:rPr>
              <w:t xml:space="preserve"> Cajundome</w:t>
            </w:r>
            <w:r>
              <w:rPr>
                <w:rFonts w:ascii="Book Antiqua" w:hAnsi="Book Antiqua" w:cs="Tahoma"/>
                <w:b w:val="0"/>
                <w:bCs w:val="0"/>
                <w:sz w:val="22"/>
                <w:szCs w:val="22"/>
              </w:rPr>
              <w:t xml:space="preserve">. </w:t>
            </w:r>
          </w:p>
          <w:p w14:paraId="0C4C9794" w14:textId="77777777" w:rsidR="00DC27DF" w:rsidRPr="003C0F21" w:rsidRDefault="00DC27DF" w:rsidP="00DC27DF">
            <w:pPr>
              <w:pStyle w:val="BodyText2"/>
              <w:rPr>
                <w:rFonts w:ascii="Book Antiqua" w:hAnsi="Book Antiqua" w:cs="Tahoma"/>
                <w:b w:val="0"/>
                <w:bCs w:val="0"/>
                <w:sz w:val="10"/>
                <w:szCs w:val="10"/>
              </w:rPr>
            </w:pPr>
          </w:p>
          <w:p w14:paraId="7AC28C60" w14:textId="715FCA1A" w:rsidR="00DC27DF" w:rsidRPr="003C0F21" w:rsidRDefault="00DC27DF" w:rsidP="00DC27DF">
            <w:pPr>
              <w:pStyle w:val="BodyText2"/>
              <w:jc w:val="left"/>
              <w:rPr>
                <w:rFonts w:ascii="Book Antiqua" w:hAnsi="Book Antiqua" w:cs="Tahoma"/>
                <w:i/>
                <w:iCs/>
                <w:color w:val="FF0000"/>
                <w:sz w:val="22"/>
                <w:szCs w:val="22"/>
                <w:u w:val="single"/>
              </w:rPr>
            </w:pPr>
            <w:r w:rsidRPr="003C0F21">
              <w:rPr>
                <w:rFonts w:ascii="Book Antiqua" w:hAnsi="Book Antiqua" w:cs="Tahoma"/>
                <w:i/>
                <w:iCs/>
                <w:color w:val="FF0000"/>
                <w:sz w:val="22"/>
                <w:szCs w:val="22"/>
                <w:u w:val="single"/>
              </w:rPr>
              <w:t>ALL LHSCA/LHSAA CARDS ARE NON-TRANSFERABLE</w:t>
            </w:r>
          </w:p>
          <w:p w14:paraId="6790A09F" w14:textId="14902B99" w:rsidR="00DC27DF" w:rsidRPr="006C0142" w:rsidRDefault="00DC27DF" w:rsidP="00DC27DF">
            <w:pPr>
              <w:pStyle w:val="BodyText2"/>
              <w:jc w:val="left"/>
              <w:rPr>
                <w:rFonts w:ascii="Book Antiqua" w:hAnsi="Book Antiqua" w:cs="Tahoma"/>
                <w:i/>
                <w:iCs/>
                <w:color w:val="FF0000"/>
                <w:sz w:val="22"/>
                <w:szCs w:val="22"/>
                <w:u w:val="single"/>
              </w:rPr>
            </w:pPr>
            <w:r w:rsidRPr="003C0F21">
              <w:rPr>
                <w:rFonts w:ascii="Book Antiqua" w:hAnsi="Book Antiqua" w:cs="Tahoma"/>
                <w:i/>
                <w:iCs/>
                <w:color w:val="FF0000"/>
                <w:sz w:val="22"/>
                <w:szCs w:val="22"/>
                <w:u w:val="single"/>
              </w:rPr>
              <w:t>CARDHOLDERS MUST BE PRESENT WITH A VALID PICTURE ID</w:t>
            </w:r>
          </w:p>
          <w:p w14:paraId="31DFC0B7" w14:textId="77777777" w:rsidR="00DC27DF" w:rsidRPr="00906661" w:rsidRDefault="00DC27DF" w:rsidP="00DC27DF">
            <w:pPr>
              <w:pStyle w:val="BodyText2"/>
              <w:rPr>
                <w:rFonts w:ascii="Book Antiqua" w:hAnsi="Book Antiqua" w:cs="Tahoma"/>
                <w:b w:val="0"/>
                <w:sz w:val="8"/>
                <w:szCs w:val="8"/>
              </w:rPr>
            </w:pPr>
          </w:p>
        </w:tc>
      </w:tr>
      <w:tr w:rsidR="00DC27DF" w14:paraId="0B915B3E" w14:textId="77777777" w:rsidTr="00906661">
        <w:trPr>
          <w:trHeight w:val="917"/>
        </w:trPr>
        <w:tc>
          <w:tcPr>
            <w:tcW w:w="1651" w:type="pct"/>
            <w:vAlign w:val="center"/>
          </w:tcPr>
          <w:p w14:paraId="2F67098A" w14:textId="77777777" w:rsidR="00DC27DF" w:rsidRDefault="00DC27DF" w:rsidP="00DC27DF">
            <w:pPr>
              <w:pStyle w:val="NoSpacing"/>
              <w:jc w:val="center"/>
              <w:rPr>
                <w:rFonts w:ascii="Book Antiqua" w:hAnsi="Book Antiqua" w:cs="Tahoma"/>
              </w:rPr>
            </w:pPr>
          </w:p>
          <w:p w14:paraId="1EE5B0F3" w14:textId="77777777" w:rsidR="00DC27DF" w:rsidRDefault="00DC27DF" w:rsidP="00DC27DF">
            <w:pPr>
              <w:pStyle w:val="NoSpacing"/>
              <w:jc w:val="center"/>
              <w:rPr>
                <w:rFonts w:ascii="Book Antiqua" w:hAnsi="Book Antiqua" w:cs="Tahoma"/>
              </w:rPr>
            </w:pPr>
            <w:r>
              <w:rPr>
                <w:rFonts w:ascii="Book Antiqua" w:hAnsi="Book Antiqua" w:cs="Tahoma"/>
              </w:rPr>
              <w:t>Trainers</w:t>
            </w:r>
          </w:p>
          <w:p w14:paraId="6CC22E7F" w14:textId="267B20A9" w:rsidR="00DC27DF" w:rsidRDefault="00DC27DF" w:rsidP="00DC27DF">
            <w:pPr>
              <w:pStyle w:val="NoSpacing"/>
              <w:jc w:val="center"/>
              <w:rPr>
                <w:rFonts w:ascii="Book Antiqua" w:hAnsi="Book Antiqua" w:cs="Tahoma"/>
              </w:rPr>
            </w:pPr>
          </w:p>
        </w:tc>
        <w:tc>
          <w:tcPr>
            <w:tcW w:w="3349" w:type="pct"/>
            <w:vAlign w:val="center"/>
          </w:tcPr>
          <w:p w14:paraId="707E9E44" w14:textId="77777777" w:rsidR="00DC27DF" w:rsidRPr="00906661" w:rsidRDefault="00DC27DF" w:rsidP="00DC27DF">
            <w:pPr>
              <w:pStyle w:val="BodyText2"/>
              <w:rPr>
                <w:rFonts w:ascii="Book Antiqua" w:hAnsi="Book Antiqua" w:cs="Tahoma"/>
                <w:b w:val="0"/>
                <w:sz w:val="8"/>
                <w:szCs w:val="8"/>
              </w:rPr>
            </w:pPr>
          </w:p>
          <w:p w14:paraId="448A98B4" w14:textId="5CA0C6F0" w:rsidR="00DC27DF" w:rsidRPr="0004308C" w:rsidRDefault="00DC27DF" w:rsidP="00DC27DF">
            <w:pPr>
              <w:pStyle w:val="BodyText2"/>
              <w:rPr>
                <w:rFonts w:ascii="Book Antiqua" w:hAnsi="Book Antiqua" w:cs="Tahoma"/>
                <w:b w:val="0"/>
                <w:sz w:val="22"/>
                <w:szCs w:val="22"/>
              </w:rPr>
            </w:pPr>
            <w:r w:rsidRPr="0004308C">
              <w:rPr>
                <w:rFonts w:ascii="Book Antiqua" w:hAnsi="Book Antiqua" w:cs="Tahoma"/>
                <w:b w:val="0"/>
                <w:sz w:val="22"/>
                <w:szCs w:val="22"/>
              </w:rPr>
              <w:t xml:space="preserve">Trainers will be provided by </w:t>
            </w:r>
            <w:r w:rsidRPr="00746519">
              <w:rPr>
                <w:rFonts w:ascii="Book Antiqua" w:hAnsi="Book Antiqua" w:cs="Tahoma"/>
                <w:b w:val="0"/>
                <w:sz w:val="22"/>
                <w:szCs w:val="22"/>
              </w:rPr>
              <w:t>Ochsner of Sports Medicine</w:t>
            </w:r>
            <w:r w:rsidR="00FB2878" w:rsidRPr="00746519">
              <w:rPr>
                <w:rFonts w:ascii="Book Antiqua" w:hAnsi="Book Antiqua" w:cs="Tahoma"/>
                <w:b w:val="0"/>
                <w:sz w:val="22"/>
                <w:szCs w:val="22"/>
              </w:rPr>
              <w:t>.</w:t>
            </w:r>
            <w:r w:rsidRPr="0004308C">
              <w:rPr>
                <w:rFonts w:ascii="Book Antiqua" w:hAnsi="Book Antiqua" w:cs="Tahoma"/>
                <w:b w:val="0"/>
                <w:sz w:val="22"/>
                <w:szCs w:val="22"/>
              </w:rPr>
              <w:t xml:space="preserve"> </w:t>
            </w:r>
          </w:p>
          <w:p w14:paraId="141110ED" w14:textId="77777777" w:rsidR="00DC27DF" w:rsidRPr="00906661" w:rsidRDefault="00DC27DF" w:rsidP="00DC27DF">
            <w:pPr>
              <w:pStyle w:val="BodyText2"/>
              <w:rPr>
                <w:rFonts w:ascii="Book Antiqua" w:hAnsi="Book Antiqua" w:cs="Tahoma"/>
                <w:b w:val="0"/>
                <w:sz w:val="8"/>
                <w:szCs w:val="8"/>
              </w:rPr>
            </w:pPr>
          </w:p>
          <w:p w14:paraId="5FC97E36" w14:textId="77777777" w:rsidR="00DC27DF" w:rsidRDefault="00DC27DF" w:rsidP="00DC27DF">
            <w:pPr>
              <w:pStyle w:val="BodyText2"/>
              <w:rPr>
                <w:rFonts w:ascii="Book Antiqua" w:hAnsi="Book Antiqua" w:cs="Tahoma"/>
                <w:b w:val="0"/>
                <w:sz w:val="22"/>
                <w:szCs w:val="22"/>
              </w:rPr>
            </w:pPr>
            <w:r w:rsidRPr="0004308C">
              <w:rPr>
                <w:rFonts w:ascii="Book Antiqua" w:hAnsi="Book Antiqua" w:cs="Tahoma"/>
                <w:b w:val="0"/>
                <w:sz w:val="22"/>
                <w:szCs w:val="22"/>
              </w:rPr>
              <w:t>Schools must bring their own tape</w:t>
            </w:r>
          </w:p>
          <w:p w14:paraId="716D5CE3" w14:textId="706B4F2E" w:rsidR="00DC27DF" w:rsidRPr="00906661" w:rsidRDefault="00DC27DF" w:rsidP="00DC27DF">
            <w:pPr>
              <w:pStyle w:val="BodyText2"/>
              <w:rPr>
                <w:rFonts w:ascii="Book Antiqua" w:hAnsi="Book Antiqua" w:cs="Tahoma"/>
                <w:b w:val="0"/>
                <w:sz w:val="8"/>
                <w:szCs w:val="8"/>
              </w:rPr>
            </w:pPr>
          </w:p>
        </w:tc>
      </w:tr>
      <w:tr w:rsidR="00DC27DF" w14:paraId="7AE6F990" w14:textId="77777777" w:rsidTr="0004308C">
        <w:trPr>
          <w:trHeight w:val="1214"/>
        </w:trPr>
        <w:tc>
          <w:tcPr>
            <w:tcW w:w="1651" w:type="pct"/>
            <w:vAlign w:val="center"/>
          </w:tcPr>
          <w:p w14:paraId="626606DA" w14:textId="77777777" w:rsidR="00DC27DF" w:rsidRDefault="00DC27DF" w:rsidP="00DC27DF">
            <w:pPr>
              <w:pStyle w:val="NoSpacing"/>
              <w:jc w:val="center"/>
              <w:rPr>
                <w:rFonts w:ascii="Book Antiqua" w:hAnsi="Book Antiqua" w:cs="Tahoma"/>
              </w:rPr>
            </w:pPr>
            <w:r>
              <w:rPr>
                <w:rFonts w:ascii="Book Antiqua" w:hAnsi="Book Antiqua" w:cs="Tahoma"/>
              </w:rPr>
              <w:t>Other</w:t>
            </w:r>
          </w:p>
        </w:tc>
        <w:tc>
          <w:tcPr>
            <w:tcW w:w="3349" w:type="pct"/>
            <w:vAlign w:val="center"/>
          </w:tcPr>
          <w:p w14:paraId="7F21D546" w14:textId="77777777" w:rsidR="00DC27DF" w:rsidRPr="001B2C67" w:rsidRDefault="00DC27DF" w:rsidP="00DC27DF">
            <w:pPr>
              <w:pStyle w:val="BodyText2"/>
              <w:rPr>
                <w:rFonts w:ascii="Book Antiqua" w:hAnsi="Book Antiqua" w:cs="Tahoma"/>
                <w:b w:val="0"/>
                <w:sz w:val="8"/>
                <w:szCs w:val="8"/>
              </w:rPr>
            </w:pPr>
          </w:p>
          <w:p w14:paraId="0615B8B6" w14:textId="5C06785A" w:rsidR="00DC27DF" w:rsidRPr="001B2C67" w:rsidRDefault="00DC27DF" w:rsidP="00DC27DF">
            <w:pPr>
              <w:spacing w:after="0" w:line="259" w:lineRule="auto"/>
              <w:rPr>
                <w:rFonts w:ascii="Book Antiqua" w:hAnsi="Book Antiqua"/>
              </w:rPr>
            </w:pPr>
            <w:r w:rsidRPr="001B2C67">
              <w:rPr>
                <w:rFonts w:ascii="Book Antiqua" w:hAnsi="Book Antiqua"/>
              </w:rPr>
              <w:t xml:space="preserve">Teams </w:t>
            </w:r>
            <w:r>
              <w:rPr>
                <w:rFonts w:ascii="Book Antiqua" w:hAnsi="Book Antiqua"/>
              </w:rPr>
              <w:t>are allowed to</w:t>
            </w:r>
            <w:r w:rsidRPr="001B2C67">
              <w:rPr>
                <w:rFonts w:ascii="Book Antiqua" w:hAnsi="Book Antiqua"/>
              </w:rPr>
              <w:t xml:space="preserve"> bring individual water bottles that do not conflict with LHSAA Partner Powerade. </w:t>
            </w:r>
            <w:r>
              <w:rPr>
                <w:rFonts w:ascii="Book Antiqua" w:hAnsi="Book Antiqua"/>
              </w:rPr>
              <w:t>Water will be provided.</w:t>
            </w:r>
          </w:p>
          <w:p w14:paraId="767C47D0" w14:textId="77777777" w:rsidR="00DC27DF" w:rsidRPr="001B2C67" w:rsidRDefault="00DC27DF" w:rsidP="00DC27DF">
            <w:pPr>
              <w:spacing w:after="0" w:line="259" w:lineRule="auto"/>
              <w:rPr>
                <w:rFonts w:ascii="Book Antiqua" w:hAnsi="Book Antiqua"/>
                <w:sz w:val="8"/>
                <w:szCs w:val="8"/>
              </w:rPr>
            </w:pPr>
          </w:p>
          <w:p w14:paraId="4FFFD6D7" w14:textId="1FDB9CCF" w:rsidR="00DC27DF" w:rsidRPr="001B2C67" w:rsidRDefault="00DC27DF" w:rsidP="00DC27DF">
            <w:pPr>
              <w:pStyle w:val="BodyText2"/>
              <w:rPr>
                <w:rFonts w:ascii="Book Antiqua" w:hAnsi="Book Antiqua" w:cs="Tahoma"/>
                <w:b w:val="0"/>
                <w:sz w:val="22"/>
                <w:szCs w:val="22"/>
              </w:rPr>
            </w:pPr>
            <w:r w:rsidRPr="004E7E53">
              <w:rPr>
                <w:rFonts w:ascii="Book Antiqua" w:hAnsi="Book Antiqua" w:cs="Tahoma"/>
                <w:b w:val="0"/>
                <w:sz w:val="22"/>
                <w:szCs w:val="22"/>
              </w:rPr>
              <w:t>Official Game Ball – Baden Perfection VX5E/VX5EC (Top-Grade, Full Grain, Presorted Leather)</w:t>
            </w:r>
          </w:p>
          <w:p w14:paraId="24E1CC0D" w14:textId="77777777" w:rsidR="00DC27DF" w:rsidRPr="001B2C67" w:rsidRDefault="00DC27DF" w:rsidP="00DC27DF">
            <w:pPr>
              <w:pStyle w:val="BodyText2"/>
              <w:rPr>
                <w:rFonts w:ascii="Book Antiqua" w:hAnsi="Book Antiqua" w:cs="Tahoma"/>
                <w:b w:val="0"/>
                <w:sz w:val="8"/>
                <w:szCs w:val="8"/>
              </w:rPr>
            </w:pPr>
          </w:p>
          <w:p w14:paraId="0982B51B" w14:textId="756E0536" w:rsidR="00DC27DF" w:rsidRPr="001B2C67" w:rsidRDefault="00DC27DF" w:rsidP="00DC27DF">
            <w:pPr>
              <w:pStyle w:val="BodyText2"/>
              <w:rPr>
                <w:rFonts w:ascii="Book Antiqua" w:hAnsi="Book Antiqua" w:cs="Tahoma"/>
                <w:b w:val="0"/>
                <w:sz w:val="22"/>
                <w:szCs w:val="22"/>
              </w:rPr>
            </w:pPr>
            <w:r w:rsidRPr="001B2C67">
              <w:rPr>
                <w:rFonts w:ascii="Book Antiqua" w:hAnsi="Book Antiqua" w:cs="Tahoma"/>
                <w:b w:val="0"/>
                <w:sz w:val="22"/>
                <w:szCs w:val="22"/>
              </w:rPr>
              <w:t>202</w:t>
            </w:r>
            <w:r w:rsidR="00E943D7">
              <w:rPr>
                <w:rFonts w:ascii="Book Antiqua" w:hAnsi="Book Antiqua" w:cs="Tahoma"/>
                <w:b w:val="0"/>
                <w:sz w:val="22"/>
                <w:szCs w:val="22"/>
              </w:rPr>
              <w:t>5</w:t>
            </w:r>
            <w:r w:rsidRPr="001B2C67">
              <w:rPr>
                <w:rFonts w:ascii="Book Antiqua" w:hAnsi="Book Antiqua" w:cs="Tahoma"/>
                <w:b w:val="0"/>
                <w:sz w:val="22"/>
                <w:szCs w:val="22"/>
              </w:rPr>
              <w:t xml:space="preserve"> National Federation Volleyball Playing and LHSAA Rules will be followed.</w:t>
            </w:r>
          </w:p>
          <w:p w14:paraId="055DCF51" w14:textId="4FFBCA0A" w:rsidR="00DC27DF" w:rsidRPr="001B2C67" w:rsidRDefault="00DC27DF" w:rsidP="00DC27DF">
            <w:pPr>
              <w:pStyle w:val="BodyText2"/>
              <w:rPr>
                <w:rFonts w:ascii="Book Antiqua" w:hAnsi="Book Antiqua" w:cs="Tahoma"/>
                <w:b w:val="0"/>
                <w:sz w:val="8"/>
                <w:szCs w:val="8"/>
              </w:rPr>
            </w:pPr>
          </w:p>
        </w:tc>
      </w:tr>
    </w:tbl>
    <w:p w14:paraId="4760DB04" w14:textId="0B491620" w:rsidR="0004308C" w:rsidRDefault="0004308C" w:rsidP="008E10EA">
      <w:pPr>
        <w:pStyle w:val="NoSpacing"/>
        <w:spacing w:line="360" w:lineRule="auto"/>
        <w:rPr>
          <w:rFonts w:ascii="Book Antiqua" w:hAnsi="Book Antiqua"/>
          <w:caps/>
          <w:color w:val="063164"/>
          <w:spacing w:val="40"/>
        </w:rPr>
      </w:pPr>
    </w:p>
    <w:p w14:paraId="0DE286D8" w14:textId="77777777" w:rsidR="00B32D4C" w:rsidRDefault="00B32D4C" w:rsidP="008E10EA">
      <w:pPr>
        <w:pStyle w:val="NoSpacing"/>
        <w:spacing w:line="360" w:lineRule="auto"/>
        <w:rPr>
          <w:rFonts w:ascii="Book Antiqua" w:hAnsi="Book Antiqua"/>
          <w:caps/>
          <w:color w:val="063164"/>
          <w:spacing w:val="40"/>
        </w:rPr>
      </w:pPr>
    </w:p>
    <w:p w14:paraId="08D0DA39" w14:textId="77777777" w:rsidR="006C0142" w:rsidRDefault="006C0142" w:rsidP="008E10EA">
      <w:pPr>
        <w:pStyle w:val="NoSpacing"/>
        <w:spacing w:line="360" w:lineRule="auto"/>
        <w:rPr>
          <w:rFonts w:ascii="Book Antiqua" w:hAnsi="Book Antiqua"/>
          <w:caps/>
          <w:color w:val="063164"/>
          <w:spacing w:val="40"/>
        </w:rPr>
      </w:pPr>
    </w:p>
    <w:p w14:paraId="0A0110C9" w14:textId="79D1EAED" w:rsidR="008E10EA" w:rsidRDefault="00164609" w:rsidP="008E10EA">
      <w:pPr>
        <w:pStyle w:val="NoSpacing"/>
        <w:spacing w:line="360" w:lineRule="auto"/>
        <w:rPr>
          <w:rFonts w:ascii="Book Antiqua" w:hAnsi="Book Antiqua"/>
          <w:caps/>
          <w:color w:val="063164"/>
          <w:spacing w:val="40"/>
        </w:rPr>
      </w:pPr>
      <w:r>
        <w:rPr>
          <w:rFonts w:ascii="Book Antiqua" w:hAnsi="Book Antiqua"/>
          <w:caps/>
          <w:color w:val="063164"/>
          <w:spacing w:val="40"/>
        </w:rPr>
        <w:pict w14:anchorId="2CDD2A3B">
          <v:rect id="_x0000_i1032" style="width:468pt;height:1pt" o:hralign="center" o:hrstd="t" o:hrnoshade="t" o:hr="t" fillcolor="#c8a200" stroked="f"/>
        </w:pict>
      </w:r>
    </w:p>
    <w:p w14:paraId="6AD598E8" w14:textId="04569F7D" w:rsidR="008E10EA" w:rsidRDefault="0004308C" w:rsidP="00D93BF0">
      <w:pPr>
        <w:pStyle w:val="NoSpacing"/>
        <w:jc w:val="center"/>
        <w:rPr>
          <w:rFonts w:ascii="Book Antiqua" w:hAnsi="Book Antiqua"/>
          <w:caps/>
          <w:color w:val="063164"/>
          <w:spacing w:val="60"/>
          <w:sz w:val="24"/>
          <w:szCs w:val="24"/>
        </w:rPr>
      </w:pPr>
      <w:r>
        <w:rPr>
          <w:rFonts w:ascii="Book Antiqua" w:hAnsi="Book Antiqua"/>
          <w:caps/>
          <w:color w:val="063164"/>
          <w:spacing w:val="60"/>
          <w:sz w:val="24"/>
        </w:rPr>
        <w:t xml:space="preserve">state </w:t>
      </w:r>
      <w:r w:rsidRPr="00D93BF0">
        <w:rPr>
          <w:rFonts w:ascii="Book Antiqua" w:hAnsi="Book Antiqua"/>
          <w:caps/>
          <w:color w:val="063164"/>
          <w:spacing w:val="60"/>
          <w:sz w:val="24"/>
          <w:szCs w:val="24"/>
        </w:rPr>
        <w:t>Tournament</w:t>
      </w:r>
      <w:r w:rsidR="00D93BF0">
        <w:rPr>
          <w:rFonts w:ascii="Book Antiqua" w:hAnsi="Book Antiqua"/>
          <w:caps/>
          <w:color w:val="063164"/>
          <w:spacing w:val="60"/>
          <w:sz w:val="24"/>
          <w:szCs w:val="24"/>
        </w:rPr>
        <w:t xml:space="preserve"> </w:t>
      </w:r>
      <w:r w:rsidR="008E10EA" w:rsidRPr="00D93BF0">
        <w:rPr>
          <w:rFonts w:ascii="Book Antiqua" w:hAnsi="Book Antiqua"/>
          <w:caps/>
          <w:color w:val="063164"/>
          <w:spacing w:val="60"/>
          <w:sz w:val="24"/>
          <w:szCs w:val="24"/>
        </w:rPr>
        <w:t>site information</w:t>
      </w:r>
    </w:p>
    <w:p w14:paraId="0A31229B" w14:textId="58020D5C" w:rsidR="00D93BF0" w:rsidRPr="00D93BF0" w:rsidRDefault="00D93BF0" w:rsidP="00D93BF0">
      <w:pPr>
        <w:pStyle w:val="NoSpacing"/>
        <w:jc w:val="center"/>
        <w:rPr>
          <w:rFonts w:ascii="Book Antiqua" w:hAnsi="Book Antiqua"/>
          <w:i/>
          <w:iCs/>
          <w:caps/>
          <w:color w:val="063164"/>
          <w:spacing w:val="60"/>
          <w:sz w:val="20"/>
          <w:szCs w:val="20"/>
        </w:rPr>
      </w:pPr>
      <w:r w:rsidRPr="00D93BF0">
        <w:rPr>
          <w:rFonts w:ascii="Book Antiqua" w:hAnsi="Book Antiqua"/>
          <w:i/>
          <w:iCs/>
          <w:caps/>
          <w:color w:val="063164"/>
          <w:spacing w:val="60"/>
          <w:sz w:val="20"/>
          <w:szCs w:val="20"/>
        </w:rPr>
        <w:t xml:space="preserve">page </w:t>
      </w:r>
      <w:r w:rsidR="00A14E43">
        <w:rPr>
          <w:rFonts w:ascii="Book Antiqua" w:hAnsi="Book Antiqua"/>
          <w:i/>
          <w:iCs/>
          <w:caps/>
          <w:color w:val="063164"/>
          <w:spacing w:val="60"/>
          <w:sz w:val="20"/>
          <w:szCs w:val="20"/>
        </w:rPr>
        <w:t>3</w:t>
      </w:r>
    </w:p>
    <w:p w14:paraId="1F57EED9" w14:textId="77777777" w:rsidR="008E10EA" w:rsidRPr="00A929A8" w:rsidRDefault="00164609" w:rsidP="00A929A8">
      <w:pPr>
        <w:pStyle w:val="NoSpacing"/>
        <w:jc w:val="center"/>
        <w:rPr>
          <w:rFonts w:ascii="Book Antiqua" w:hAnsi="Book Antiqua"/>
          <w:caps/>
          <w:color w:val="063164"/>
          <w:spacing w:val="40"/>
        </w:rPr>
      </w:pPr>
      <w:r>
        <w:rPr>
          <w:rFonts w:ascii="Book Antiqua" w:hAnsi="Book Antiqua"/>
          <w:caps/>
          <w:color w:val="063164"/>
          <w:spacing w:val="40"/>
        </w:rPr>
        <w:pict w14:anchorId="3BA9E3FD">
          <v:rect id="_x0000_i1033" style="width:468pt;height:1pt" o:hralign="center" o:hrstd="t" o:hrnoshade="t" o:hr="t" fillcolor="#c8a200" stroked="f"/>
        </w:pict>
      </w:r>
    </w:p>
    <w:p w14:paraId="0B72CA56" w14:textId="77777777" w:rsidR="00E2580C" w:rsidRPr="0004308C" w:rsidRDefault="00E2580C" w:rsidP="00E2580C">
      <w:pPr>
        <w:pStyle w:val="NoSpacing"/>
        <w:rPr>
          <w:rFonts w:ascii="Book Antiqua" w:hAnsi="Book Antiqua" w:cs="Tahoma"/>
          <w:b/>
          <w:color w:val="FF0000"/>
          <w:sz w:val="18"/>
        </w:rPr>
      </w:pPr>
    </w:p>
    <w:p w14:paraId="305F6F03" w14:textId="6D146745" w:rsidR="00E2580C" w:rsidRPr="00E2580C" w:rsidRDefault="00E2580C" w:rsidP="00E2580C">
      <w:pPr>
        <w:pStyle w:val="NoSpacing"/>
        <w:jc w:val="center"/>
        <w:rPr>
          <w:rFonts w:ascii="Book Antiqua" w:hAnsi="Book Antiqua" w:cs="Tahoma"/>
          <w:b/>
          <w:color w:val="FF0000"/>
          <w:sz w:val="20"/>
        </w:rPr>
      </w:pPr>
      <w:r w:rsidRPr="0004308C">
        <w:rPr>
          <w:rFonts w:ascii="Book Antiqua" w:hAnsi="Book Antiqua" w:cs="Tahoma"/>
          <w:b/>
          <w:color w:val="FF0000"/>
          <w:sz w:val="20"/>
        </w:rPr>
        <w:t xml:space="preserve"> NO OUTSIDE </w:t>
      </w:r>
      <w:r w:rsidR="00DD6284" w:rsidRPr="0004308C">
        <w:rPr>
          <w:rFonts w:ascii="Book Antiqua" w:hAnsi="Book Antiqua" w:cs="Tahoma"/>
          <w:b/>
          <w:color w:val="FF0000"/>
          <w:sz w:val="20"/>
        </w:rPr>
        <w:t xml:space="preserve">WATER BOTTLES </w:t>
      </w:r>
      <w:r w:rsidR="00DC230D">
        <w:rPr>
          <w:rFonts w:ascii="Book Antiqua" w:hAnsi="Book Antiqua" w:cs="Tahoma"/>
          <w:b/>
          <w:color w:val="FF0000"/>
          <w:sz w:val="20"/>
        </w:rPr>
        <w:t>THAT CONFLICT</w:t>
      </w:r>
      <w:r w:rsidR="00DD6284" w:rsidRPr="0004308C">
        <w:rPr>
          <w:rFonts w:ascii="Book Antiqua" w:hAnsi="Book Antiqua" w:cs="Tahoma"/>
          <w:b/>
          <w:color w:val="FF0000"/>
          <w:sz w:val="20"/>
        </w:rPr>
        <w:t xml:space="preserve"> WITH </w:t>
      </w:r>
      <w:r w:rsidR="00BE66B5">
        <w:rPr>
          <w:rFonts w:ascii="Book Antiqua" w:hAnsi="Book Antiqua" w:cs="Tahoma"/>
          <w:b/>
          <w:color w:val="FF0000"/>
          <w:sz w:val="20"/>
        </w:rPr>
        <w:t xml:space="preserve">LHSAA PARTNER </w:t>
      </w:r>
      <w:r w:rsidR="00DD6284" w:rsidRPr="0004308C">
        <w:rPr>
          <w:rFonts w:ascii="Book Antiqua" w:hAnsi="Book Antiqua" w:cs="Tahoma"/>
          <w:b/>
          <w:color w:val="FF0000"/>
          <w:sz w:val="20"/>
        </w:rPr>
        <w:t>POWERADE</w:t>
      </w:r>
      <w:r w:rsidRPr="0004308C">
        <w:rPr>
          <w:rFonts w:ascii="Book Antiqua" w:hAnsi="Book Antiqua" w:cs="Tahoma"/>
          <w:b/>
          <w:color w:val="FF0000"/>
          <w:sz w:val="20"/>
        </w:rPr>
        <w:t xml:space="preserve"> </w:t>
      </w:r>
      <w:r w:rsidRPr="00E2580C">
        <w:rPr>
          <w:rFonts w:ascii="Book Antiqua" w:hAnsi="Book Antiqua" w:cs="Tahoma"/>
          <w:b/>
          <w:color w:val="FF0000"/>
          <w:sz w:val="20"/>
        </w:rPr>
        <w:t xml:space="preserve">- </w:t>
      </w:r>
      <w:r w:rsidRPr="00E2580C">
        <w:rPr>
          <w:rFonts w:ascii="Book Antiqua" w:hAnsi="Book Antiqua" w:cs="Tahoma"/>
          <w:b/>
          <w:i/>
          <w:color w:val="FF0000"/>
          <w:sz w:val="20"/>
          <w:u w:val="single"/>
        </w:rPr>
        <w:t>NO EXCEPTIONS!</w:t>
      </w:r>
      <w:r w:rsidRPr="00E2580C">
        <w:rPr>
          <w:rFonts w:ascii="Book Antiqua" w:hAnsi="Book Antiqua" w:cs="Tahoma"/>
          <w:b/>
          <w:color w:val="FF0000"/>
          <w:sz w:val="20"/>
        </w:rPr>
        <w:t xml:space="preserve"> </w:t>
      </w:r>
    </w:p>
    <w:p w14:paraId="583286FA" w14:textId="77777777" w:rsidR="00DD6284" w:rsidRPr="00AF5AEF" w:rsidRDefault="00DD6284" w:rsidP="008E10EA">
      <w:pPr>
        <w:pStyle w:val="NoSpacing"/>
        <w:jc w:val="center"/>
        <w:rPr>
          <w:rFonts w:ascii="Book Antiqua" w:hAnsi="Book Antiqua" w:cs="Tahoma"/>
          <w:i/>
          <w:sz w:val="10"/>
        </w:rPr>
      </w:pPr>
    </w:p>
    <w:tbl>
      <w:tblPr>
        <w:tblStyle w:val="TableGrid"/>
        <w:tblW w:w="5044" w:type="pct"/>
        <w:tbl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insideH w:val="single" w:sz="4" w:space="0" w:color="8496B0" w:themeColor="text2" w:themeTint="99"/>
          <w:insideV w:val="single" w:sz="4" w:space="0" w:color="8496B0" w:themeColor="text2" w:themeTint="99"/>
        </w:tblBorders>
        <w:tblLook w:val="04A0" w:firstRow="1" w:lastRow="0" w:firstColumn="1" w:lastColumn="0" w:noHBand="0" w:noVBand="1"/>
      </w:tblPr>
      <w:tblGrid>
        <w:gridCol w:w="3594"/>
        <w:gridCol w:w="7291"/>
      </w:tblGrid>
      <w:tr w:rsidR="008E10EA" w14:paraId="4B01F7BA" w14:textId="77777777" w:rsidTr="00BE61F3">
        <w:trPr>
          <w:trHeight w:val="360"/>
        </w:trPr>
        <w:tc>
          <w:tcPr>
            <w:tcW w:w="1651" w:type="pct"/>
            <w:shd w:val="clear" w:color="auto" w:fill="323E4F" w:themeFill="text2" w:themeFillShade="BF"/>
            <w:vAlign w:val="center"/>
          </w:tcPr>
          <w:p w14:paraId="25710A33" w14:textId="77777777" w:rsidR="008E10EA" w:rsidRPr="00512DF6" w:rsidRDefault="008E10EA" w:rsidP="00BE61F3">
            <w:pPr>
              <w:pStyle w:val="NoSpacing"/>
              <w:rPr>
                <w:rFonts w:ascii="Book Antiqua" w:hAnsi="Book Antiqua" w:cs="Tahoma"/>
                <w:b/>
              </w:rPr>
            </w:pPr>
            <w:r>
              <w:rPr>
                <w:rFonts w:ascii="Book Antiqua" w:hAnsi="Book Antiqua" w:cs="Tahoma"/>
                <w:b/>
                <w:color w:val="FFFFFF" w:themeColor="background1"/>
              </w:rPr>
              <w:t>CATEGORY</w:t>
            </w:r>
          </w:p>
        </w:tc>
        <w:tc>
          <w:tcPr>
            <w:tcW w:w="3349" w:type="pct"/>
            <w:shd w:val="clear" w:color="auto" w:fill="323E4F" w:themeFill="text2" w:themeFillShade="BF"/>
            <w:vAlign w:val="center"/>
          </w:tcPr>
          <w:p w14:paraId="7CA11726" w14:textId="77777777" w:rsidR="008E10EA" w:rsidRPr="00512DF6" w:rsidRDefault="008E10EA" w:rsidP="00BE61F3">
            <w:pPr>
              <w:pStyle w:val="NoSpacing"/>
              <w:rPr>
                <w:rFonts w:ascii="Book Antiqua" w:hAnsi="Book Antiqua" w:cs="Tahoma"/>
                <w:b/>
              </w:rPr>
            </w:pPr>
            <w:r w:rsidRPr="0004308C">
              <w:rPr>
                <w:rFonts w:ascii="Book Antiqua" w:hAnsi="Book Antiqua" w:cs="Tahoma"/>
                <w:b/>
                <w:color w:val="FFFFFF" w:themeColor="background1"/>
              </w:rPr>
              <w:t>DATE/INFORMATION</w:t>
            </w:r>
          </w:p>
        </w:tc>
      </w:tr>
      <w:tr w:rsidR="005468A2" w14:paraId="5E5A15CB" w14:textId="77777777" w:rsidTr="00E943D7">
        <w:trPr>
          <w:trHeight w:val="3842"/>
        </w:trPr>
        <w:tc>
          <w:tcPr>
            <w:tcW w:w="1651" w:type="pct"/>
            <w:vAlign w:val="center"/>
          </w:tcPr>
          <w:p w14:paraId="5517E32D" w14:textId="1B07C23C" w:rsidR="005468A2" w:rsidRDefault="005468A2" w:rsidP="005468A2">
            <w:pPr>
              <w:pStyle w:val="NoSpacing"/>
              <w:jc w:val="center"/>
              <w:rPr>
                <w:rFonts w:ascii="Book Antiqua" w:hAnsi="Book Antiqua" w:cs="Tahoma"/>
              </w:rPr>
            </w:pPr>
            <w:r>
              <w:rPr>
                <w:rFonts w:ascii="Book Antiqua" w:hAnsi="Book Antiqua" w:cs="Tahoma"/>
              </w:rPr>
              <w:t>Team Dropoff &amp; Entry</w:t>
            </w:r>
          </w:p>
          <w:p w14:paraId="1B9D13DE" w14:textId="77777777" w:rsidR="005468A2" w:rsidRDefault="00815FC1" w:rsidP="00BE61F3">
            <w:pPr>
              <w:pStyle w:val="NoSpacing"/>
              <w:jc w:val="center"/>
              <w:rPr>
                <w:rFonts w:ascii="Book Antiqua" w:hAnsi="Book Antiqua" w:cs="Tahoma"/>
                <w:b/>
                <w:i/>
                <w:color w:val="FF0000"/>
                <w:sz w:val="20"/>
                <w:szCs w:val="20"/>
                <w:u w:val="single"/>
              </w:rPr>
            </w:pPr>
            <w:r>
              <w:rPr>
                <w:rFonts w:ascii="Book Antiqua" w:hAnsi="Book Antiqua" w:cs="Tahoma"/>
                <w:b/>
                <w:i/>
                <w:color w:val="FF0000"/>
                <w:sz w:val="20"/>
                <w:szCs w:val="20"/>
                <w:u w:val="single"/>
              </w:rPr>
              <w:t>The roster</w:t>
            </w:r>
            <w:r w:rsidR="005468A2" w:rsidRPr="00BE66B5">
              <w:rPr>
                <w:rFonts w:ascii="Book Antiqua" w:hAnsi="Book Antiqua" w:cs="Tahoma"/>
                <w:b/>
                <w:i/>
                <w:color w:val="FF0000"/>
                <w:sz w:val="20"/>
                <w:szCs w:val="20"/>
                <w:u w:val="single"/>
              </w:rPr>
              <w:t xml:space="preserve"> bylaw will be strictly enforced</w:t>
            </w:r>
            <w:r w:rsidR="005468A2">
              <w:rPr>
                <w:rFonts w:ascii="Book Antiqua" w:hAnsi="Book Antiqua" w:cs="Tahoma"/>
                <w:b/>
                <w:i/>
                <w:color w:val="FF0000"/>
                <w:sz w:val="20"/>
                <w:szCs w:val="20"/>
                <w:u w:val="single"/>
              </w:rPr>
              <w:t>.</w:t>
            </w:r>
          </w:p>
          <w:p w14:paraId="25897C34" w14:textId="740FE3EB" w:rsidR="00AB3671" w:rsidRPr="005465AA" w:rsidRDefault="00AB3671" w:rsidP="00BE61F3">
            <w:pPr>
              <w:pStyle w:val="NoSpacing"/>
              <w:jc w:val="center"/>
              <w:rPr>
                <w:rFonts w:ascii="Book Antiqua" w:hAnsi="Book Antiqua" w:cs="Tahoma"/>
                <w:sz w:val="18"/>
              </w:rPr>
            </w:pPr>
            <w:r w:rsidRPr="00AB3671">
              <w:rPr>
                <w:rFonts w:ascii="Book Antiqua" w:hAnsi="Book Antiqua" w:cs="Tahoma"/>
                <w:bCs/>
                <w:i/>
                <w:sz w:val="20"/>
                <w:szCs w:val="20"/>
              </w:rPr>
              <w:t>(LHSAA Bylaw 24.10.3)</w:t>
            </w:r>
          </w:p>
        </w:tc>
        <w:tc>
          <w:tcPr>
            <w:tcW w:w="3349" w:type="pct"/>
            <w:vAlign w:val="center"/>
          </w:tcPr>
          <w:p w14:paraId="266EA45E" w14:textId="77777777" w:rsidR="005468A2" w:rsidRPr="00DD6284" w:rsidRDefault="005468A2" w:rsidP="00786361">
            <w:pPr>
              <w:pStyle w:val="NoSpacing"/>
              <w:rPr>
                <w:rFonts w:ascii="Book Antiqua" w:hAnsi="Book Antiqua"/>
                <w:sz w:val="12"/>
                <w:szCs w:val="12"/>
              </w:rPr>
            </w:pPr>
          </w:p>
          <w:p w14:paraId="7DA47CF1" w14:textId="0B955427" w:rsidR="005468A2" w:rsidRDefault="005468A2" w:rsidP="00786361">
            <w:pPr>
              <w:pStyle w:val="NoSpacing"/>
              <w:rPr>
                <w:rFonts w:ascii="Book Antiqua" w:hAnsi="Book Antiqua"/>
              </w:rPr>
            </w:pPr>
            <w:r w:rsidRPr="00786361">
              <w:rPr>
                <w:rFonts w:ascii="Book Antiqua" w:hAnsi="Book Antiqua"/>
              </w:rPr>
              <w:t xml:space="preserve">Buses must drop off teams </w:t>
            </w:r>
            <w:r>
              <w:rPr>
                <w:rFonts w:ascii="Book Antiqua" w:hAnsi="Book Antiqua"/>
              </w:rPr>
              <w:t>at the Cajundome at the Northwest (</w:t>
            </w:r>
            <w:r w:rsidRPr="00AF756A">
              <w:rPr>
                <w:rFonts w:ascii="Book Antiqua" w:hAnsi="Book Antiqua"/>
                <w:highlight w:val="yellow"/>
              </w:rPr>
              <w:t>Yellow</w:t>
            </w:r>
            <w:r>
              <w:rPr>
                <w:rFonts w:ascii="Book Antiqua" w:hAnsi="Book Antiqua"/>
              </w:rPr>
              <w:t>) corner</w:t>
            </w:r>
          </w:p>
          <w:p w14:paraId="695332CA" w14:textId="77777777" w:rsidR="005468A2" w:rsidRPr="00DD6284" w:rsidRDefault="005468A2" w:rsidP="00786361">
            <w:pPr>
              <w:spacing w:after="0" w:line="240" w:lineRule="auto"/>
              <w:rPr>
                <w:rFonts w:ascii="Book Antiqua" w:hAnsi="Book Antiqua"/>
                <w:sz w:val="12"/>
                <w:szCs w:val="12"/>
              </w:rPr>
            </w:pPr>
          </w:p>
          <w:p w14:paraId="37D0610D" w14:textId="587FD626" w:rsidR="005468A2" w:rsidRPr="00786361" w:rsidRDefault="005468A2" w:rsidP="00786361">
            <w:pPr>
              <w:spacing w:after="0" w:line="240" w:lineRule="auto"/>
              <w:rPr>
                <w:rFonts w:ascii="Book Antiqua" w:hAnsi="Book Antiqua"/>
              </w:rPr>
            </w:pPr>
            <w:r w:rsidRPr="00AF5AEF">
              <w:rPr>
                <w:rFonts w:ascii="Book Antiqua" w:hAnsi="Book Antiqua"/>
              </w:rPr>
              <w:t xml:space="preserve">Each team will be allowed 24 personnel to enter. The 24 includes coaches, players in </w:t>
            </w:r>
            <w:r>
              <w:rPr>
                <w:rFonts w:ascii="Book Antiqua" w:hAnsi="Book Antiqua"/>
              </w:rPr>
              <w:t xml:space="preserve">legal </w:t>
            </w:r>
            <w:r w:rsidRPr="00AF5AEF">
              <w:rPr>
                <w:rFonts w:ascii="Book Antiqua" w:hAnsi="Book Antiqua"/>
              </w:rPr>
              <w:t xml:space="preserve">uniform, managers, trainers, and statisticians. </w:t>
            </w:r>
            <w:r>
              <w:rPr>
                <w:rFonts w:ascii="Book Antiqua" w:hAnsi="Book Antiqua"/>
              </w:rPr>
              <w:t xml:space="preserve">Additional team personnel must purchase a ticket and enter through Main Gate. </w:t>
            </w:r>
            <w:r w:rsidRPr="00BE66B5">
              <w:rPr>
                <w:rFonts w:ascii="Book Antiqua" w:hAnsi="Book Antiqua"/>
                <w:b/>
                <w:bCs/>
                <w:i/>
                <w:iCs/>
                <w:u w:val="single"/>
              </w:rPr>
              <w:t>ZERO EXCEPTIONS!!</w:t>
            </w:r>
            <w:r w:rsidRPr="00BE66B5">
              <w:rPr>
                <w:rFonts w:ascii="Book Antiqua" w:hAnsi="Book Antiqua"/>
                <w:b/>
                <w:bCs/>
                <w:i/>
                <w:iCs/>
              </w:rPr>
              <w:t xml:space="preserve"> </w:t>
            </w:r>
          </w:p>
          <w:p w14:paraId="5027F841" w14:textId="77777777" w:rsidR="005468A2" w:rsidRPr="00DD6284" w:rsidRDefault="005468A2" w:rsidP="00786361">
            <w:pPr>
              <w:spacing w:after="0" w:line="240" w:lineRule="auto"/>
              <w:rPr>
                <w:rFonts w:ascii="Book Antiqua" w:hAnsi="Book Antiqua"/>
                <w:sz w:val="8"/>
                <w:szCs w:val="8"/>
              </w:rPr>
            </w:pPr>
          </w:p>
          <w:p w14:paraId="286BA8DC" w14:textId="0C9D36E0" w:rsidR="005468A2" w:rsidRDefault="00654E22" w:rsidP="00786361">
            <w:pPr>
              <w:pStyle w:val="NoSpacing"/>
              <w:rPr>
                <w:rFonts w:ascii="Book Antiqua" w:hAnsi="Book Antiqua"/>
              </w:rPr>
            </w:pPr>
            <w:r w:rsidRPr="00654E22">
              <w:rPr>
                <w:rFonts w:ascii="Book Antiqua" w:hAnsi="Book Antiqua"/>
                <w:b/>
                <w:bCs/>
                <w:i/>
                <w:iCs/>
                <w:u w:val="single"/>
              </w:rPr>
              <w:t>THURSDAY ONLY</w:t>
            </w:r>
            <w:r>
              <w:rPr>
                <w:rFonts w:ascii="Book Antiqua" w:hAnsi="Book Antiqua"/>
              </w:rPr>
              <w:t xml:space="preserve"> - </w:t>
            </w:r>
            <w:r w:rsidR="005468A2" w:rsidRPr="00A85F07">
              <w:rPr>
                <w:rFonts w:ascii="Book Antiqua" w:hAnsi="Book Antiqua"/>
              </w:rPr>
              <w:t xml:space="preserve">Team and individual pictures will be taken upon arrival your team’s arrival. </w:t>
            </w:r>
            <w:proofErr w:type="spellStart"/>
            <w:r w:rsidR="008D2893" w:rsidRPr="00A85F07">
              <w:rPr>
                <w:rFonts w:ascii="Book Antiqua" w:hAnsi="Book Antiqua"/>
              </w:rPr>
              <w:t>GeauxPreps</w:t>
            </w:r>
            <w:proofErr w:type="spellEnd"/>
            <w:r w:rsidR="005468A2" w:rsidRPr="00A85F07">
              <w:rPr>
                <w:rFonts w:ascii="Book Antiqua" w:hAnsi="Book Antiqua"/>
              </w:rPr>
              <w:t xml:space="preserve"> requests that all teams arrive in game uniform 1 hour and 30 minutes prior to match.</w:t>
            </w:r>
            <w:r w:rsidR="00A85F07">
              <w:rPr>
                <w:rFonts w:ascii="Book Antiqua" w:hAnsi="Book Antiqua"/>
              </w:rPr>
              <w:t xml:space="preserve"> </w:t>
            </w:r>
            <w:r w:rsidR="00A85F07" w:rsidRPr="00A85F07">
              <w:rPr>
                <w:rFonts w:ascii="Book Antiqua" w:hAnsi="Book Antiqua"/>
              </w:rPr>
              <w:t>To access each photographer’s dedicated gallery, visit GeauxPreps.com/photos</w:t>
            </w:r>
          </w:p>
          <w:p w14:paraId="6F4768FA" w14:textId="77777777" w:rsidR="005468A2" w:rsidRDefault="005468A2" w:rsidP="00ED22B4">
            <w:pPr>
              <w:spacing w:after="0" w:line="240" w:lineRule="auto"/>
              <w:rPr>
                <w:rFonts w:ascii="Book Antiqua" w:hAnsi="Book Antiqua" w:cs="Tahoma"/>
                <w:sz w:val="12"/>
                <w:szCs w:val="12"/>
              </w:rPr>
            </w:pPr>
          </w:p>
          <w:p w14:paraId="7DD2A8B1" w14:textId="5C92ED09" w:rsidR="002D1A25" w:rsidRDefault="00654E22" w:rsidP="00ED22B4">
            <w:pPr>
              <w:spacing w:after="0" w:line="240" w:lineRule="auto"/>
              <w:rPr>
                <w:rFonts w:ascii="Book Antiqua" w:hAnsi="Book Antiqua" w:cs="Tahoma"/>
              </w:rPr>
            </w:pPr>
            <w:r w:rsidRPr="00654E22">
              <w:rPr>
                <w:rFonts w:ascii="Book Antiqua" w:hAnsi="Book Antiqua" w:cs="Tahoma"/>
                <w:b/>
                <w:bCs/>
                <w:i/>
                <w:iCs/>
                <w:u w:val="single"/>
              </w:rPr>
              <w:t>FRIDAY &amp; SATURDAY</w:t>
            </w:r>
            <w:r>
              <w:rPr>
                <w:rFonts w:ascii="Book Antiqua" w:hAnsi="Book Antiqua" w:cs="Tahoma"/>
              </w:rPr>
              <w:t xml:space="preserve"> - </w:t>
            </w:r>
            <w:r w:rsidR="002D1A25">
              <w:rPr>
                <w:rFonts w:ascii="Book Antiqua" w:hAnsi="Book Antiqua" w:cs="Tahoma"/>
              </w:rPr>
              <w:t xml:space="preserve">Teams may enter the facility 1 hour prior to match. </w:t>
            </w:r>
          </w:p>
          <w:p w14:paraId="2A5A1EBE" w14:textId="7E4024DA" w:rsidR="002D1A25" w:rsidRPr="002D1A25" w:rsidRDefault="002D1A25" w:rsidP="00ED22B4">
            <w:pPr>
              <w:spacing w:after="0" w:line="240" w:lineRule="auto"/>
              <w:rPr>
                <w:rFonts w:ascii="Book Antiqua" w:hAnsi="Book Antiqua" w:cs="Tahoma"/>
                <w:sz w:val="8"/>
                <w:szCs w:val="8"/>
              </w:rPr>
            </w:pPr>
          </w:p>
        </w:tc>
      </w:tr>
      <w:tr w:rsidR="00786361" w14:paraId="71331732" w14:textId="77777777" w:rsidTr="00E943D7">
        <w:trPr>
          <w:trHeight w:val="998"/>
        </w:trPr>
        <w:tc>
          <w:tcPr>
            <w:tcW w:w="1651" w:type="pct"/>
            <w:vAlign w:val="center"/>
          </w:tcPr>
          <w:p w14:paraId="6E296214" w14:textId="4F0D54C8" w:rsidR="00786361" w:rsidRDefault="00786361" w:rsidP="00BE61F3">
            <w:pPr>
              <w:pStyle w:val="NoSpacing"/>
              <w:jc w:val="center"/>
              <w:rPr>
                <w:rFonts w:ascii="Book Antiqua" w:hAnsi="Book Antiqua" w:cs="Tahoma"/>
              </w:rPr>
            </w:pPr>
            <w:r>
              <w:rPr>
                <w:rFonts w:ascii="Book Antiqua" w:hAnsi="Book Antiqua" w:cs="Tahoma"/>
              </w:rPr>
              <w:t xml:space="preserve">Team </w:t>
            </w:r>
            <w:r w:rsidR="002D1A25">
              <w:rPr>
                <w:rFonts w:ascii="Book Antiqua" w:hAnsi="Book Antiqua" w:cs="Tahoma"/>
              </w:rPr>
              <w:t>Locker Rooms</w:t>
            </w:r>
            <w:r>
              <w:rPr>
                <w:rFonts w:ascii="Book Antiqua" w:hAnsi="Book Antiqua" w:cs="Tahoma"/>
              </w:rPr>
              <w:t xml:space="preserve"> </w:t>
            </w:r>
          </w:p>
        </w:tc>
        <w:tc>
          <w:tcPr>
            <w:tcW w:w="3349" w:type="pct"/>
            <w:vAlign w:val="center"/>
          </w:tcPr>
          <w:p w14:paraId="4E356366" w14:textId="4B902B60" w:rsidR="00786361" w:rsidRPr="00ED2A36" w:rsidRDefault="00786361" w:rsidP="00786361">
            <w:pPr>
              <w:spacing w:after="0" w:line="240" w:lineRule="auto"/>
              <w:rPr>
                <w:rFonts w:ascii="Book Antiqua" w:hAnsi="Book Antiqua"/>
              </w:rPr>
            </w:pPr>
            <w:r w:rsidRPr="00786361">
              <w:rPr>
                <w:rFonts w:ascii="Book Antiqua" w:hAnsi="Book Antiqua"/>
              </w:rPr>
              <w:t>Team</w:t>
            </w:r>
            <w:r w:rsidR="002D1A25">
              <w:rPr>
                <w:rFonts w:ascii="Book Antiqua" w:hAnsi="Book Antiqua"/>
              </w:rPr>
              <w:t xml:space="preserve">s will be assigned a locker room upon arrival. All personal items must be removed prior to match time each day </w:t>
            </w:r>
            <w:r w:rsidR="005016DF">
              <w:rPr>
                <w:rFonts w:ascii="Book Antiqua" w:hAnsi="Book Antiqua"/>
              </w:rPr>
              <w:t xml:space="preserve">and teams will not be able to </w:t>
            </w:r>
            <w:r w:rsidR="00B12835">
              <w:rPr>
                <w:rFonts w:ascii="Book Antiqua" w:hAnsi="Book Antiqua"/>
              </w:rPr>
              <w:t>reenter locker room after match.</w:t>
            </w:r>
          </w:p>
        </w:tc>
      </w:tr>
      <w:tr w:rsidR="00786361" w14:paraId="478C51C8" w14:textId="77777777" w:rsidTr="00BE61F3">
        <w:trPr>
          <w:trHeight w:val="360"/>
        </w:trPr>
        <w:tc>
          <w:tcPr>
            <w:tcW w:w="1651" w:type="pct"/>
            <w:vAlign w:val="center"/>
          </w:tcPr>
          <w:p w14:paraId="500DBC85" w14:textId="77777777" w:rsidR="00786361" w:rsidRDefault="00786361" w:rsidP="00BE61F3">
            <w:pPr>
              <w:pStyle w:val="NoSpacing"/>
              <w:jc w:val="center"/>
              <w:rPr>
                <w:rFonts w:ascii="Book Antiqua" w:hAnsi="Book Antiqua" w:cs="Tahoma"/>
              </w:rPr>
            </w:pPr>
            <w:proofErr w:type="gramStart"/>
            <w:r>
              <w:rPr>
                <w:rFonts w:ascii="Book Antiqua" w:hAnsi="Book Antiqua" w:cs="Tahoma"/>
              </w:rPr>
              <w:t>Participating</w:t>
            </w:r>
            <w:proofErr w:type="gramEnd"/>
            <w:r>
              <w:rPr>
                <w:rFonts w:ascii="Book Antiqua" w:hAnsi="Book Antiqua" w:cs="Tahoma"/>
              </w:rPr>
              <w:t xml:space="preserve"> Team Seating</w:t>
            </w:r>
          </w:p>
        </w:tc>
        <w:tc>
          <w:tcPr>
            <w:tcW w:w="3349" w:type="pct"/>
            <w:vAlign w:val="center"/>
          </w:tcPr>
          <w:p w14:paraId="2F862027" w14:textId="71E77AB7" w:rsidR="00786361" w:rsidRPr="00ED2A36" w:rsidRDefault="00BE66B5" w:rsidP="00786361">
            <w:pPr>
              <w:spacing w:after="0" w:line="240" w:lineRule="auto"/>
              <w:rPr>
                <w:rFonts w:ascii="Book Antiqua" w:hAnsi="Book Antiqua"/>
              </w:rPr>
            </w:pPr>
            <w:r>
              <w:rPr>
                <w:rFonts w:ascii="Book Antiqua" w:hAnsi="Book Antiqua"/>
              </w:rPr>
              <w:t xml:space="preserve">Teams must </w:t>
            </w:r>
            <w:r w:rsidR="002D1A25">
              <w:rPr>
                <w:rFonts w:ascii="Book Antiqua" w:hAnsi="Book Antiqua"/>
              </w:rPr>
              <w:t xml:space="preserve">sit in Sections 106 &amp; 107. </w:t>
            </w:r>
          </w:p>
        </w:tc>
      </w:tr>
      <w:tr w:rsidR="002D1A25" w14:paraId="693363EB" w14:textId="77777777" w:rsidTr="00F67C4C">
        <w:trPr>
          <w:trHeight w:val="692"/>
        </w:trPr>
        <w:tc>
          <w:tcPr>
            <w:tcW w:w="1651" w:type="pct"/>
            <w:vAlign w:val="center"/>
          </w:tcPr>
          <w:p w14:paraId="6D2A48C9" w14:textId="7C0285ED" w:rsidR="002D1A25" w:rsidRPr="00D73BEF" w:rsidRDefault="002D1A25" w:rsidP="002D1A25">
            <w:pPr>
              <w:pStyle w:val="NoSpacing"/>
              <w:jc w:val="center"/>
              <w:rPr>
                <w:rFonts w:ascii="Book Antiqua" w:hAnsi="Book Antiqua" w:cs="Tahoma"/>
              </w:rPr>
            </w:pPr>
            <w:r w:rsidRPr="00D73BEF">
              <w:rPr>
                <w:rFonts w:ascii="Book Antiqua" w:hAnsi="Book Antiqua" w:cs="Tahoma"/>
              </w:rPr>
              <w:t>Team Bench Personnel</w:t>
            </w:r>
          </w:p>
        </w:tc>
        <w:tc>
          <w:tcPr>
            <w:tcW w:w="3349" w:type="pct"/>
            <w:vAlign w:val="center"/>
          </w:tcPr>
          <w:p w14:paraId="5C4549F7" w14:textId="585BABE0" w:rsidR="002D1A25" w:rsidRPr="00ED2A36" w:rsidRDefault="002D1A25" w:rsidP="002D1A25">
            <w:pPr>
              <w:spacing w:after="0" w:line="240" w:lineRule="auto"/>
              <w:rPr>
                <w:rFonts w:ascii="Book Antiqua" w:hAnsi="Book Antiqua"/>
              </w:rPr>
            </w:pPr>
            <w:r w:rsidRPr="00786361">
              <w:rPr>
                <w:rFonts w:ascii="Book Antiqua" w:hAnsi="Book Antiqua"/>
              </w:rPr>
              <w:t>All players and team personnel associated with the team must be seated. No one will be allowed to stand behind the benches.</w:t>
            </w:r>
          </w:p>
        </w:tc>
      </w:tr>
      <w:tr w:rsidR="00E76707" w14:paraId="128B0AF2" w14:textId="77777777" w:rsidTr="00F67C4C">
        <w:trPr>
          <w:trHeight w:val="1718"/>
        </w:trPr>
        <w:tc>
          <w:tcPr>
            <w:tcW w:w="1651" w:type="pct"/>
            <w:vAlign w:val="center"/>
          </w:tcPr>
          <w:p w14:paraId="6F7824D2" w14:textId="77777777" w:rsidR="00E76707" w:rsidRDefault="00E76707" w:rsidP="00E76707">
            <w:pPr>
              <w:pStyle w:val="NoSpacing"/>
              <w:jc w:val="center"/>
              <w:rPr>
                <w:rFonts w:ascii="Book Antiqua" w:hAnsi="Book Antiqua" w:cs="Tahoma"/>
              </w:rPr>
            </w:pPr>
          </w:p>
          <w:p w14:paraId="6F297D0E" w14:textId="0F608FC4" w:rsidR="00E76707" w:rsidRDefault="00E76707" w:rsidP="00E76707">
            <w:pPr>
              <w:pStyle w:val="NoSpacing"/>
              <w:jc w:val="center"/>
              <w:rPr>
                <w:rFonts w:ascii="Book Antiqua" w:hAnsi="Book Antiqua" w:cs="Tahoma"/>
              </w:rPr>
            </w:pPr>
            <w:r>
              <w:rPr>
                <w:rFonts w:ascii="Book Antiqua" w:hAnsi="Book Antiqua" w:cs="Tahoma"/>
              </w:rPr>
              <w:t>Home/Visitor Benches</w:t>
            </w:r>
          </w:p>
          <w:p w14:paraId="7448CFBC" w14:textId="77777777" w:rsidR="00E76707" w:rsidRDefault="00E76707" w:rsidP="00E76707">
            <w:pPr>
              <w:pStyle w:val="NoSpacing"/>
              <w:jc w:val="center"/>
              <w:rPr>
                <w:rFonts w:ascii="Book Antiqua" w:hAnsi="Book Antiqua" w:cs="Tahoma"/>
              </w:rPr>
            </w:pPr>
          </w:p>
        </w:tc>
        <w:tc>
          <w:tcPr>
            <w:tcW w:w="3349" w:type="pct"/>
            <w:vAlign w:val="center"/>
          </w:tcPr>
          <w:p w14:paraId="25AF6A2A" w14:textId="77777777" w:rsidR="00E76707" w:rsidRDefault="00E76707" w:rsidP="00E76707">
            <w:pPr>
              <w:spacing w:after="0" w:line="240" w:lineRule="auto"/>
              <w:rPr>
                <w:rFonts w:ascii="Book Antiqua" w:hAnsi="Book Antiqua"/>
              </w:rPr>
            </w:pPr>
            <w:r>
              <w:rPr>
                <w:rFonts w:ascii="Book Antiqua" w:hAnsi="Book Antiqua"/>
              </w:rPr>
              <w:t xml:space="preserve">Quarterfinal &amp; Semifinal Rounds: </w:t>
            </w:r>
            <w:r w:rsidRPr="008472C4">
              <w:rPr>
                <w:rFonts w:ascii="Book Antiqua" w:hAnsi="Book Antiqua"/>
                <w:i/>
                <w:iCs/>
              </w:rPr>
              <w:t>(Higher Seed is HOME Team)</w:t>
            </w:r>
          </w:p>
          <w:p w14:paraId="55888C46" w14:textId="77777777" w:rsidR="00E76707" w:rsidRDefault="00E76707" w:rsidP="00E76707">
            <w:pPr>
              <w:spacing w:after="0" w:line="240" w:lineRule="auto"/>
              <w:rPr>
                <w:rFonts w:ascii="Book Antiqua" w:hAnsi="Book Antiqua"/>
              </w:rPr>
            </w:pPr>
            <w:r w:rsidRPr="00E76707">
              <w:rPr>
                <w:rFonts w:ascii="Book Antiqua" w:hAnsi="Book Antiqua"/>
              </w:rPr>
              <w:t xml:space="preserve">    </w:t>
            </w:r>
            <w:r w:rsidRPr="00E76707">
              <w:rPr>
                <w:rFonts w:ascii="Book Antiqua" w:hAnsi="Book Antiqua"/>
                <w:b/>
                <w:bCs/>
                <w:i/>
                <w:iCs/>
                <w:u w:val="single"/>
              </w:rPr>
              <w:t>H</w:t>
            </w:r>
            <w:r>
              <w:rPr>
                <w:rFonts w:ascii="Book Antiqua" w:hAnsi="Book Antiqua"/>
                <w:b/>
                <w:bCs/>
                <w:i/>
                <w:iCs/>
                <w:u w:val="single"/>
              </w:rPr>
              <w:t>ome</w:t>
            </w:r>
            <w:r>
              <w:rPr>
                <w:rFonts w:ascii="Book Antiqua" w:hAnsi="Book Antiqua"/>
              </w:rPr>
              <w:t xml:space="preserve">: West bench     </w:t>
            </w:r>
            <w:r w:rsidRPr="00E76707">
              <w:rPr>
                <w:rFonts w:ascii="Book Antiqua" w:hAnsi="Book Antiqua"/>
                <w:b/>
                <w:bCs/>
                <w:i/>
                <w:iCs/>
                <w:u w:val="single"/>
              </w:rPr>
              <w:t>V</w:t>
            </w:r>
            <w:r>
              <w:rPr>
                <w:rFonts w:ascii="Book Antiqua" w:hAnsi="Book Antiqua"/>
                <w:b/>
                <w:bCs/>
                <w:i/>
                <w:iCs/>
                <w:u w:val="single"/>
              </w:rPr>
              <w:t>isitor</w:t>
            </w:r>
            <w:r w:rsidRPr="00E76707">
              <w:rPr>
                <w:rFonts w:ascii="Book Antiqua" w:hAnsi="Book Antiqua"/>
                <w:b/>
                <w:bCs/>
                <w:i/>
                <w:iCs/>
                <w:u w:val="single"/>
              </w:rPr>
              <w:t>:</w:t>
            </w:r>
            <w:r>
              <w:rPr>
                <w:rFonts w:ascii="Book Antiqua" w:hAnsi="Book Antiqua"/>
              </w:rPr>
              <w:t xml:space="preserve"> East bench</w:t>
            </w:r>
          </w:p>
          <w:p w14:paraId="727A2A0D" w14:textId="77777777" w:rsidR="00E76707" w:rsidRPr="00E76707" w:rsidRDefault="00E76707" w:rsidP="00E76707">
            <w:pPr>
              <w:spacing w:after="0" w:line="240" w:lineRule="auto"/>
              <w:rPr>
                <w:rFonts w:ascii="Book Antiqua" w:hAnsi="Book Antiqua"/>
                <w:sz w:val="8"/>
                <w:szCs w:val="8"/>
              </w:rPr>
            </w:pPr>
          </w:p>
          <w:p w14:paraId="53AC1FA5" w14:textId="77777777" w:rsidR="00E76707" w:rsidRDefault="00E76707" w:rsidP="00E76707">
            <w:pPr>
              <w:spacing w:after="0" w:line="240" w:lineRule="auto"/>
              <w:rPr>
                <w:rFonts w:ascii="Book Antiqua" w:hAnsi="Book Antiqua"/>
                <w:i/>
                <w:iCs/>
              </w:rPr>
            </w:pPr>
            <w:r>
              <w:rPr>
                <w:rFonts w:ascii="Book Antiqua" w:hAnsi="Book Antiqua"/>
              </w:rPr>
              <w:t xml:space="preserve">Championship: </w:t>
            </w:r>
            <w:r w:rsidRPr="008472C4">
              <w:rPr>
                <w:rFonts w:ascii="Book Antiqua" w:hAnsi="Book Antiqua"/>
                <w:i/>
                <w:iCs/>
              </w:rPr>
              <w:t>(Higher Seed is HOME Team)</w:t>
            </w:r>
          </w:p>
          <w:p w14:paraId="5F5B0A1F" w14:textId="77777777" w:rsidR="00E76707" w:rsidRDefault="00E76707" w:rsidP="00E76707">
            <w:pPr>
              <w:spacing w:after="0" w:line="240" w:lineRule="auto"/>
              <w:rPr>
                <w:rFonts w:ascii="Book Antiqua" w:hAnsi="Book Antiqua"/>
              </w:rPr>
            </w:pPr>
            <w:r>
              <w:rPr>
                <w:rFonts w:ascii="Book Antiqua" w:hAnsi="Book Antiqua"/>
              </w:rPr>
              <w:t xml:space="preserve">    </w:t>
            </w:r>
            <w:r w:rsidRPr="00E76707">
              <w:rPr>
                <w:rFonts w:ascii="Book Antiqua" w:hAnsi="Book Antiqua"/>
                <w:b/>
                <w:bCs/>
                <w:i/>
                <w:iCs/>
                <w:u w:val="single"/>
              </w:rPr>
              <w:t>H</w:t>
            </w:r>
            <w:r>
              <w:rPr>
                <w:rFonts w:ascii="Book Antiqua" w:hAnsi="Book Antiqua"/>
                <w:b/>
                <w:bCs/>
                <w:i/>
                <w:iCs/>
                <w:u w:val="single"/>
              </w:rPr>
              <w:t>ome</w:t>
            </w:r>
            <w:r w:rsidRPr="00E76707">
              <w:rPr>
                <w:rFonts w:ascii="Book Antiqua" w:hAnsi="Book Antiqua"/>
                <w:b/>
                <w:bCs/>
                <w:i/>
                <w:iCs/>
                <w:u w:val="single"/>
              </w:rPr>
              <w:t>:</w:t>
            </w:r>
            <w:r>
              <w:rPr>
                <w:rFonts w:ascii="Book Antiqua" w:hAnsi="Book Antiqua"/>
              </w:rPr>
              <w:t xml:space="preserve"> West bench     </w:t>
            </w:r>
            <w:r w:rsidRPr="005421CF">
              <w:rPr>
                <w:rFonts w:ascii="Book Antiqua" w:hAnsi="Book Antiqua"/>
                <w:u w:val="single"/>
              </w:rPr>
              <w:t>V</w:t>
            </w:r>
            <w:r w:rsidRPr="00E76707">
              <w:rPr>
                <w:rFonts w:ascii="Book Antiqua" w:hAnsi="Book Antiqua"/>
                <w:b/>
                <w:bCs/>
                <w:i/>
                <w:iCs/>
                <w:u w:val="single"/>
              </w:rPr>
              <w:t>isitor:</w:t>
            </w:r>
            <w:r>
              <w:rPr>
                <w:rFonts w:ascii="Book Antiqua" w:hAnsi="Book Antiqua"/>
              </w:rPr>
              <w:t xml:space="preserve"> East bench</w:t>
            </w:r>
          </w:p>
          <w:p w14:paraId="18027E81" w14:textId="77777777" w:rsidR="00ED2A36" w:rsidRDefault="00ED2A36" w:rsidP="00E76707">
            <w:pPr>
              <w:spacing w:after="0" w:line="240" w:lineRule="auto"/>
              <w:rPr>
                <w:rFonts w:ascii="Book Antiqua" w:hAnsi="Book Antiqua"/>
                <w:sz w:val="12"/>
                <w:szCs w:val="12"/>
              </w:rPr>
            </w:pPr>
          </w:p>
          <w:p w14:paraId="285651C0" w14:textId="53077E4F" w:rsidR="00ED2A36" w:rsidRPr="00F67C4C" w:rsidRDefault="00ED2A36" w:rsidP="00F67C4C">
            <w:pPr>
              <w:pStyle w:val="ListParagraph"/>
              <w:numPr>
                <w:ilvl w:val="0"/>
                <w:numId w:val="46"/>
              </w:numPr>
              <w:tabs>
                <w:tab w:val="left" w:pos="256"/>
              </w:tabs>
              <w:spacing w:after="0" w:line="240" w:lineRule="auto"/>
              <w:ind w:left="76" w:firstLine="0"/>
              <w:rPr>
                <w:rFonts w:ascii="Book Antiqua" w:hAnsi="Book Antiqua"/>
              </w:rPr>
            </w:pPr>
            <w:r w:rsidRPr="00F67C4C">
              <w:rPr>
                <w:rFonts w:ascii="Book Antiqua" w:hAnsi="Book Antiqua"/>
                <w:i/>
                <w:iCs/>
                <w:u w:val="single"/>
              </w:rPr>
              <w:t>Home</w:t>
            </w:r>
            <w:r w:rsidRPr="00F67C4C">
              <w:rPr>
                <w:rFonts w:ascii="Book Antiqua" w:hAnsi="Book Antiqua"/>
              </w:rPr>
              <w:t xml:space="preserve"> Team shall provide </w:t>
            </w:r>
            <w:r w:rsidR="00F67C4C" w:rsidRPr="00F67C4C">
              <w:rPr>
                <w:rFonts w:ascii="Book Antiqua" w:hAnsi="Book Antiqua"/>
              </w:rPr>
              <w:t xml:space="preserve">a libero tracker for </w:t>
            </w:r>
            <w:r w:rsidR="00F67C4C" w:rsidRPr="00F67C4C">
              <w:rPr>
                <w:rFonts w:ascii="Book Antiqua" w:hAnsi="Book Antiqua"/>
                <w:b/>
                <w:bCs/>
                <w:i/>
                <w:iCs/>
                <w:u w:val="single"/>
              </w:rPr>
              <w:t>each</w:t>
            </w:r>
            <w:r w:rsidR="00F67C4C" w:rsidRPr="00F67C4C">
              <w:rPr>
                <w:rFonts w:ascii="Book Antiqua" w:hAnsi="Book Antiqua"/>
              </w:rPr>
              <w:t xml:space="preserve"> of their matches.</w:t>
            </w:r>
          </w:p>
        </w:tc>
      </w:tr>
      <w:tr w:rsidR="00786361" w14:paraId="6FD09827" w14:textId="77777777" w:rsidTr="00E943D7">
        <w:trPr>
          <w:trHeight w:val="962"/>
        </w:trPr>
        <w:tc>
          <w:tcPr>
            <w:tcW w:w="1651" w:type="pct"/>
            <w:vAlign w:val="center"/>
          </w:tcPr>
          <w:p w14:paraId="738D2162" w14:textId="77777777" w:rsidR="00786361" w:rsidRDefault="00786361" w:rsidP="00BE61F3">
            <w:pPr>
              <w:pStyle w:val="NoSpacing"/>
              <w:jc w:val="center"/>
              <w:rPr>
                <w:rFonts w:ascii="Book Antiqua" w:hAnsi="Book Antiqua" w:cs="Tahoma"/>
              </w:rPr>
            </w:pPr>
            <w:r>
              <w:rPr>
                <w:rFonts w:ascii="Book Antiqua" w:hAnsi="Book Antiqua" w:cs="Tahoma"/>
              </w:rPr>
              <w:t>Pre-Game Warm-Up</w:t>
            </w:r>
          </w:p>
        </w:tc>
        <w:tc>
          <w:tcPr>
            <w:tcW w:w="3349" w:type="pct"/>
            <w:vAlign w:val="center"/>
          </w:tcPr>
          <w:p w14:paraId="0846A5D7" w14:textId="77777777" w:rsidR="00786361" w:rsidRPr="00E943D7" w:rsidRDefault="00786361" w:rsidP="00786361">
            <w:pPr>
              <w:spacing w:after="0" w:line="240" w:lineRule="auto"/>
              <w:rPr>
                <w:rFonts w:ascii="Book Antiqua" w:hAnsi="Book Antiqua"/>
                <w:sz w:val="4"/>
                <w:szCs w:val="4"/>
              </w:rPr>
            </w:pPr>
          </w:p>
          <w:p w14:paraId="1954D8B0" w14:textId="77777777" w:rsidR="00786361" w:rsidRDefault="00786361" w:rsidP="00786361">
            <w:pPr>
              <w:spacing w:after="0" w:line="240" w:lineRule="auto"/>
              <w:rPr>
                <w:rFonts w:ascii="Book Antiqua" w:hAnsi="Book Antiqua"/>
              </w:rPr>
            </w:pPr>
            <w:r w:rsidRPr="00786361">
              <w:rPr>
                <w:rFonts w:ascii="Book Antiqua" w:hAnsi="Book Antiqua"/>
              </w:rPr>
              <w:t>Te</w:t>
            </w:r>
            <w:r w:rsidR="004A2BC3">
              <w:rPr>
                <w:rFonts w:ascii="Book Antiqua" w:hAnsi="Book Antiqua"/>
              </w:rPr>
              <w:t>ams will be allowed 20</w:t>
            </w:r>
            <w:r>
              <w:rPr>
                <w:rFonts w:ascii="Book Antiqua" w:hAnsi="Book Antiqua"/>
              </w:rPr>
              <w:t xml:space="preserve"> minutes of “</w:t>
            </w:r>
            <w:r w:rsidRPr="00786361">
              <w:rPr>
                <w:rFonts w:ascii="Book Antiqua" w:hAnsi="Book Antiqua"/>
              </w:rPr>
              <w:t>on the cour</w:t>
            </w:r>
            <w:r>
              <w:rPr>
                <w:rFonts w:ascii="Book Antiqua" w:hAnsi="Book Antiqua"/>
              </w:rPr>
              <w:t>t”</w:t>
            </w:r>
            <w:r w:rsidRPr="00786361">
              <w:rPr>
                <w:rFonts w:ascii="Book Antiqua" w:hAnsi="Book Antiqua"/>
              </w:rPr>
              <w:t xml:space="preserve"> warm-ups for both the semi-final and final games.</w:t>
            </w:r>
          </w:p>
          <w:p w14:paraId="67099886" w14:textId="77777777" w:rsidR="00DD6284" w:rsidRPr="00E943D7" w:rsidRDefault="00DD6284" w:rsidP="00786361">
            <w:pPr>
              <w:spacing w:after="0" w:line="240" w:lineRule="auto"/>
              <w:rPr>
                <w:rFonts w:ascii="Book Antiqua" w:hAnsi="Book Antiqua"/>
                <w:sz w:val="6"/>
                <w:szCs w:val="6"/>
              </w:rPr>
            </w:pPr>
          </w:p>
          <w:p w14:paraId="4078A7F7" w14:textId="78E27323" w:rsidR="00786361" w:rsidRPr="00E943D7" w:rsidRDefault="00DD6284" w:rsidP="00786361">
            <w:pPr>
              <w:spacing w:after="0" w:line="240" w:lineRule="auto"/>
              <w:rPr>
                <w:rFonts w:ascii="Book Antiqua" w:hAnsi="Book Antiqua"/>
              </w:rPr>
            </w:pPr>
            <w:r>
              <w:rPr>
                <w:rFonts w:ascii="Book Antiqua" w:hAnsi="Book Antiqua"/>
              </w:rPr>
              <w:t xml:space="preserve">LHSAA will </w:t>
            </w:r>
            <w:r w:rsidR="005468A2">
              <w:rPr>
                <w:rFonts w:ascii="Book Antiqua" w:hAnsi="Book Antiqua"/>
              </w:rPr>
              <w:t>provide</w:t>
            </w:r>
            <w:r>
              <w:rPr>
                <w:rFonts w:ascii="Book Antiqua" w:hAnsi="Book Antiqua"/>
              </w:rPr>
              <w:t xml:space="preserve"> all practice and game balls</w:t>
            </w:r>
            <w:r w:rsidR="00BE66B5">
              <w:rPr>
                <w:rFonts w:ascii="Book Antiqua" w:hAnsi="Book Antiqua"/>
              </w:rPr>
              <w:t>.</w:t>
            </w:r>
          </w:p>
        </w:tc>
      </w:tr>
      <w:tr w:rsidR="00396FB1" w14:paraId="1F52159C" w14:textId="77777777" w:rsidTr="00396FB1">
        <w:trPr>
          <w:trHeight w:val="1673"/>
        </w:trPr>
        <w:tc>
          <w:tcPr>
            <w:tcW w:w="1651" w:type="pct"/>
            <w:vAlign w:val="center"/>
          </w:tcPr>
          <w:p w14:paraId="24BB8AFF" w14:textId="77777777" w:rsidR="00396FB1" w:rsidRDefault="00396FB1" w:rsidP="00396FB1">
            <w:pPr>
              <w:pStyle w:val="NoSpacing"/>
              <w:jc w:val="center"/>
              <w:rPr>
                <w:rFonts w:ascii="Book Antiqua" w:hAnsi="Book Antiqua" w:cs="Tahoma"/>
              </w:rPr>
            </w:pPr>
            <w:r>
              <w:rPr>
                <w:rFonts w:ascii="Book Antiqua" w:hAnsi="Book Antiqua" w:cs="Tahoma"/>
              </w:rPr>
              <w:t>Post-Game</w:t>
            </w:r>
          </w:p>
          <w:p w14:paraId="3069FFD0" w14:textId="49D01BEC" w:rsidR="00396FB1" w:rsidRDefault="00396FB1" w:rsidP="00396FB1">
            <w:pPr>
              <w:pStyle w:val="NoSpacing"/>
              <w:jc w:val="center"/>
              <w:rPr>
                <w:rFonts w:ascii="Book Antiqua" w:hAnsi="Book Antiqua" w:cs="Tahoma"/>
              </w:rPr>
            </w:pPr>
            <w:r w:rsidRPr="00AB3671">
              <w:rPr>
                <w:rFonts w:ascii="Book Antiqua" w:hAnsi="Book Antiqua"/>
                <w:i/>
                <w:iCs/>
                <w:sz w:val="20"/>
                <w:szCs w:val="20"/>
              </w:rPr>
              <w:t>(LHSAA Bylaw 5.11.11)</w:t>
            </w:r>
          </w:p>
        </w:tc>
        <w:tc>
          <w:tcPr>
            <w:tcW w:w="3349" w:type="pct"/>
            <w:vAlign w:val="center"/>
          </w:tcPr>
          <w:p w14:paraId="14A58B7B" w14:textId="77777777" w:rsidR="00396FB1" w:rsidRPr="00FA4856" w:rsidRDefault="00396FB1" w:rsidP="00396FB1">
            <w:pPr>
              <w:spacing w:after="0" w:line="240" w:lineRule="auto"/>
              <w:jc w:val="both"/>
              <w:rPr>
                <w:rFonts w:ascii="Book Antiqua" w:hAnsi="Book Antiqua"/>
              </w:rPr>
            </w:pPr>
            <w:r>
              <w:rPr>
                <w:rFonts w:ascii="Book Antiqua" w:hAnsi="Book Antiqua"/>
              </w:rPr>
              <w:t xml:space="preserve"> </w:t>
            </w:r>
            <w:r w:rsidRPr="00FA4856">
              <w:rPr>
                <w:rFonts w:ascii="Book Antiqua" w:hAnsi="Book Antiqua"/>
              </w:rPr>
              <w:t xml:space="preserve">Coaches shall be responsible for the following:  </w:t>
            </w:r>
          </w:p>
          <w:p w14:paraId="2DE4AFD9" w14:textId="125A565D" w:rsidR="00396FB1" w:rsidRPr="00FA4856" w:rsidRDefault="00396FB1" w:rsidP="00396FB1">
            <w:pPr>
              <w:widowControl w:val="0"/>
              <w:numPr>
                <w:ilvl w:val="0"/>
                <w:numId w:val="48"/>
              </w:numPr>
              <w:spacing w:after="0" w:line="240" w:lineRule="auto"/>
              <w:jc w:val="both"/>
              <w:rPr>
                <w:rFonts w:ascii="Book Antiqua" w:hAnsi="Book Antiqua"/>
              </w:rPr>
            </w:pPr>
            <w:r w:rsidRPr="00FA4856">
              <w:rPr>
                <w:rFonts w:ascii="Book Antiqua" w:hAnsi="Book Antiqua"/>
              </w:rPr>
              <w:t xml:space="preserve">Attending the post-game interview session immediately following their </w:t>
            </w:r>
            <w:r>
              <w:rPr>
                <w:rFonts w:ascii="Book Antiqua" w:hAnsi="Book Antiqua"/>
              </w:rPr>
              <w:t xml:space="preserve">championship </w:t>
            </w:r>
            <w:r w:rsidRPr="00FA4856">
              <w:rPr>
                <w:rFonts w:ascii="Book Antiqua" w:hAnsi="Book Antiqua"/>
              </w:rPr>
              <w:t xml:space="preserve">game. </w:t>
            </w:r>
          </w:p>
          <w:p w14:paraId="3CABA126" w14:textId="29045A36" w:rsidR="00396FB1" w:rsidRPr="00396FB1" w:rsidRDefault="00396FB1" w:rsidP="00396FB1">
            <w:pPr>
              <w:pStyle w:val="ListParagraph"/>
              <w:numPr>
                <w:ilvl w:val="0"/>
                <w:numId w:val="48"/>
              </w:numPr>
              <w:spacing w:after="0" w:line="240" w:lineRule="auto"/>
              <w:rPr>
                <w:rFonts w:ascii="Book Antiqua" w:hAnsi="Book Antiqua"/>
              </w:rPr>
            </w:pPr>
            <w:r w:rsidRPr="00396FB1">
              <w:rPr>
                <w:rFonts w:ascii="Book Antiqua" w:hAnsi="Book Antiqua"/>
              </w:rPr>
              <w:t>Ensuring any/all players, requested by media, attends the post-game interview session immediately following their game.</w:t>
            </w:r>
          </w:p>
        </w:tc>
      </w:tr>
    </w:tbl>
    <w:p w14:paraId="2B13BD3E" w14:textId="77777777" w:rsidR="00E2580C" w:rsidRDefault="00E2580C" w:rsidP="007E2007">
      <w:pPr>
        <w:pStyle w:val="NoSpacing"/>
        <w:spacing w:line="360" w:lineRule="auto"/>
        <w:rPr>
          <w:rFonts w:ascii="Book Antiqua" w:hAnsi="Book Antiqua"/>
          <w:caps/>
          <w:color w:val="063164"/>
          <w:spacing w:val="40"/>
        </w:rPr>
      </w:pPr>
    </w:p>
    <w:p w14:paraId="2F4FB683" w14:textId="688C44C3" w:rsidR="00E2580C" w:rsidRDefault="00E2580C" w:rsidP="007E2007">
      <w:pPr>
        <w:pStyle w:val="NoSpacing"/>
        <w:spacing w:line="360" w:lineRule="auto"/>
        <w:rPr>
          <w:rFonts w:ascii="Book Antiqua" w:hAnsi="Book Antiqua"/>
          <w:caps/>
          <w:color w:val="063164"/>
          <w:spacing w:val="40"/>
        </w:rPr>
      </w:pPr>
    </w:p>
    <w:p w14:paraId="3FC7DC3D" w14:textId="77777777" w:rsidR="001F050F" w:rsidRDefault="001F050F" w:rsidP="007E2007">
      <w:pPr>
        <w:pStyle w:val="NoSpacing"/>
        <w:spacing w:line="360" w:lineRule="auto"/>
        <w:rPr>
          <w:rFonts w:ascii="Book Antiqua" w:hAnsi="Book Antiqua"/>
          <w:caps/>
          <w:color w:val="063164"/>
          <w:spacing w:val="40"/>
        </w:rPr>
      </w:pPr>
    </w:p>
    <w:p w14:paraId="66516933" w14:textId="77777777" w:rsidR="005C6668" w:rsidRDefault="005C6668" w:rsidP="007E2007">
      <w:pPr>
        <w:pStyle w:val="NoSpacing"/>
        <w:spacing w:line="360" w:lineRule="auto"/>
        <w:rPr>
          <w:rFonts w:ascii="Book Antiqua" w:hAnsi="Book Antiqua"/>
          <w:caps/>
          <w:color w:val="063164"/>
          <w:spacing w:val="40"/>
        </w:rPr>
      </w:pPr>
    </w:p>
    <w:p w14:paraId="201981E7" w14:textId="77777777" w:rsidR="007E2007" w:rsidRDefault="00164609" w:rsidP="007E2007">
      <w:pPr>
        <w:pStyle w:val="NoSpacing"/>
        <w:spacing w:line="360" w:lineRule="auto"/>
        <w:rPr>
          <w:rFonts w:ascii="Book Antiqua" w:hAnsi="Book Antiqua"/>
          <w:caps/>
          <w:color w:val="063164"/>
          <w:spacing w:val="40"/>
        </w:rPr>
      </w:pPr>
      <w:r>
        <w:rPr>
          <w:rFonts w:ascii="Book Antiqua" w:hAnsi="Book Antiqua"/>
          <w:caps/>
          <w:color w:val="063164"/>
          <w:spacing w:val="40"/>
        </w:rPr>
        <w:pict w14:anchorId="7F9C307B">
          <v:rect id="_x0000_i1034" style="width:468pt;height:1pt" o:hralign="center" o:hrstd="t" o:hrnoshade="t" o:hr="t" fillcolor="#c8a200" stroked="f"/>
        </w:pict>
      </w:r>
    </w:p>
    <w:p w14:paraId="2D6EED14" w14:textId="66E822D6" w:rsidR="0004308C" w:rsidRDefault="0004308C" w:rsidP="0004308C">
      <w:pPr>
        <w:pStyle w:val="NoSpacing"/>
        <w:jc w:val="center"/>
        <w:rPr>
          <w:rFonts w:ascii="Book Antiqua" w:hAnsi="Book Antiqua"/>
          <w:caps/>
          <w:color w:val="063164"/>
          <w:spacing w:val="60"/>
          <w:sz w:val="24"/>
        </w:rPr>
      </w:pPr>
      <w:r>
        <w:rPr>
          <w:rFonts w:ascii="Book Antiqua" w:hAnsi="Book Antiqua"/>
          <w:caps/>
          <w:color w:val="063164"/>
          <w:spacing w:val="60"/>
          <w:sz w:val="24"/>
        </w:rPr>
        <w:t>state Tournament</w:t>
      </w:r>
      <w:r w:rsidR="00D93BF0" w:rsidRPr="00D93BF0">
        <w:rPr>
          <w:rFonts w:ascii="Book Antiqua" w:hAnsi="Book Antiqua"/>
          <w:caps/>
          <w:color w:val="063164"/>
          <w:spacing w:val="60"/>
          <w:sz w:val="24"/>
          <w:szCs w:val="24"/>
        </w:rPr>
        <w:t xml:space="preserve"> site information</w:t>
      </w:r>
      <w:r w:rsidR="00D93BF0">
        <w:rPr>
          <w:rFonts w:ascii="Book Antiqua" w:hAnsi="Book Antiqua"/>
          <w:caps/>
          <w:color w:val="063164"/>
          <w:spacing w:val="60"/>
          <w:sz w:val="24"/>
          <w:szCs w:val="24"/>
        </w:rPr>
        <w:t xml:space="preserve"> continued </w:t>
      </w:r>
    </w:p>
    <w:p w14:paraId="4CE85893" w14:textId="3989F83C" w:rsidR="007E2007" w:rsidRPr="008E10EA" w:rsidRDefault="00D93BF0" w:rsidP="007E2007">
      <w:pPr>
        <w:pStyle w:val="NoSpacing"/>
        <w:jc w:val="center"/>
        <w:rPr>
          <w:rFonts w:ascii="Book Antiqua" w:hAnsi="Book Antiqua"/>
          <w:caps/>
          <w:color w:val="063164"/>
          <w:spacing w:val="60"/>
          <w:sz w:val="20"/>
          <w:szCs w:val="20"/>
        </w:rPr>
      </w:pPr>
      <w:r>
        <w:rPr>
          <w:rFonts w:ascii="Book Antiqua" w:hAnsi="Book Antiqua"/>
          <w:i/>
          <w:caps/>
          <w:color w:val="063164"/>
          <w:spacing w:val="60"/>
          <w:sz w:val="20"/>
          <w:szCs w:val="20"/>
        </w:rPr>
        <w:t>page</w:t>
      </w:r>
      <w:r w:rsidR="005B5C83">
        <w:rPr>
          <w:rFonts w:ascii="Book Antiqua" w:hAnsi="Book Antiqua"/>
          <w:i/>
          <w:caps/>
          <w:color w:val="063164"/>
          <w:spacing w:val="60"/>
          <w:sz w:val="20"/>
          <w:szCs w:val="20"/>
        </w:rPr>
        <w:t xml:space="preserve"> </w:t>
      </w:r>
      <w:r w:rsidR="00A14E43">
        <w:rPr>
          <w:rFonts w:ascii="Book Antiqua" w:hAnsi="Book Antiqua"/>
          <w:i/>
          <w:caps/>
          <w:color w:val="063164"/>
          <w:spacing w:val="60"/>
          <w:sz w:val="20"/>
          <w:szCs w:val="20"/>
        </w:rPr>
        <w:t>4</w:t>
      </w:r>
    </w:p>
    <w:p w14:paraId="089ACB15" w14:textId="77777777" w:rsidR="007E2007" w:rsidRPr="001B1F25" w:rsidRDefault="00164609" w:rsidP="007E2007">
      <w:pPr>
        <w:pStyle w:val="NoSpacing"/>
        <w:jc w:val="center"/>
        <w:rPr>
          <w:rFonts w:ascii="Book Antiqua" w:hAnsi="Book Antiqua"/>
          <w:caps/>
          <w:color w:val="063164"/>
          <w:spacing w:val="40"/>
        </w:rPr>
      </w:pPr>
      <w:r>
        <w:rPr>
          <w:rFonts w:ascii="Book Antiqua" w:hAnsi="Book Antiqua"/>
          <w:caps/>
          <w:color w:val="063164"/>
          <w:spacing w:val="40"/>
        </w:rPr>
        <w:pict w14:anchorId="25FCDB24">
          <v:rect id="_x0000_i1035" style="width:468pt;height:1pt" o:hralign="center" o:hrstd="t" o:hrnoshade="t" o:hr="t" fillcolor="#c8a200" stroked="f"/>
        </w:pict>
      </w:r>
    </w:p>
    <w:p w14:paraId="356DA9A4" w14:textId="77777777" w:rsidR="007E2007" w:rsidRDefault="007E2007" w:rsidP="00143FCC">
      <w:pPr>
        <w:pStyle w:val="NoSpacing"/>
        <w:rPr>
          <w:rFonts w:ascii="Book Antiqua" w:hAnsi="Book Antiqua" w:cs="Tahoma"/>
          <w:i/>
        </w:rPr>
      </w:pPr>
    </w:p>
    <w:tbl>
      <w:tblPr>
        <w:tblStyle w:val="TableGrid"/>
        <w:tblW w:w="5044" w:type="pct"/>
        <w:tbl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insideH w:val="single" w:sz="4" w:space="0" w:color="8496B0" w:themeColor="text2" w:themeTint="99"/>
          <w:insideV w:val="single" w:sz="4" w:space="0" w:color="8496B0" w:themeColor="text2" w:themeTint="99"/>
        </w:tblBorders>
        <w:tblLook w:val="04A0" w:firstRow="1" w:lastRow="0" w:firstColumn="1" w:lastColumn="0" w:noHBand="0" w:noVBand="1"/>
      </w:tblPr>
      <w:tblGrid>
        <w:gridCol w:w="2876"/>
        <w:gridCol w:w="8009"/>
      </w:tblGrid>
      <w:tr w:rsidR="007E2007" w14:paraId="26289B94" w14:textId="77777777" w:rsidTr="008472C4">
        <w:trPr>
          <w:trHeight w:val="360"/>
        </w:trPr>
        <w:tc>
          <w:tcPr>
            <w:tcW w:w="1321" w:type="pct"/>
            <w:shd w:val="clear" w:color="auto" w:fill="323E4F" w:themeFill="text2" w:themeFillShade="BF"/>
            <w:vAlign w:val="center"/>
          </w:tcPr>
          <w:p w14:paraId="4B11B738" w14:textId="77777777" w:rsidR="007E2007" w:rsidRPr="00512DF6" w:rsidRDefault="007E2007" w:rsidP="00BE61F3">
            <w:pPr>
              <w:pStyle w:val="NoSpacing"/>
              <w:rPr>
                <w:rFonts w:ascii="Book Antiqua" w:hAnsi="Book Antiqua" w:cs="Tahoma"/>
                <w:b/>
              </w:rPr>
            </w:pPr>
            <w:r>
              <w:rPr>
                <w:rFonts w:ascii="Book Antiqua" w:hAnsi="Book Antiqua" w:cs="Tahoma"/>
                <w:b/>
                <w:color w:val="FFFFFF" w:themeColor="background1"/>
              </w:rPr>
              <w:t>CATEGORY</w:t>
            </w:r>
          </w:p>
        </w:tc>
        <w:tc>
          <w:tcPr>
            <w:tcW w:w="3679" w:type="pct"/>
            <w:shd w:val="clear" w:color="auto" w:fill="323E4F" w:themeFill="text2" w:themeFillShade="BF"/>
            <w:vAlign w:val="center"/>
          </w:tcPr>
          <w:p w14:paraId="01AEB37E" w14:textId="77777777" w:rsidR="007E2007" w:rsidRPr="00BE66B5" w:rsidRDefault="007E2007" w:rsidP="00BE61F3">
            <w:pPr>
              <w:pStyle w:val="NoSpacing"/>
              <w:rPr>
                <w:rFonts w:ascii="Book Antiqua" w:hAnsi="Book Antiqua" w:cs="Tahoma"/>
                <w:b/>
                <w:color w:val="FFFFFF" w:themeColor="background1"/>
              </w:rPr>
            </w:pPr>
            <w:r w:rsidRPr="00BE66B5">
              <w:rPr>
                <w:rFonts w:ascii="Book Antiqua" w:hAnsi="Book Antiqua" w:cs="Tahoma"/>
                <w:b/>
                <w:color w:val="FFFFFF" w:themeColor="background1"/>
              </w:rPr>
              <w:t>DATE/INFORMATION</w:t>
            </w:r>
          </w:p>
        </w:tc>
      </w:tr>
      <w:tr w:rsidR="004E7F55" w:rsidRPr="004E7F55" w14:paraId="6545B4A9" w14:textId="77777777" w:rsidTr="00E943D7">
        <w:trPr>
          <w:trHeight w:val="1007"/>
        </w:trPr>
        <w:tc>
          <w:tcPr>
            <w:tcW w:w="1321" w:type="pct"/>
            <w:vAlign w:val="center"/>
          </w:tcPr>
          <w:p w14:paraId="7AE7AB29" w14:textId="5537F4DE" w:rsidR="004E7F55" w:rsidRPr="005421CF" w:rsidRDefault="004E7F55" w:rsidP="004E7F55">
            <w:pPr>
              <w:pStyle w:val="NoSpacing"/>
              <w:jc w:val="center"/>
              <w:rPr>
                <w:rFonts w:ascii="Book Antiqua" w:hAnsi="Book Antiqua" w:cs="Tahoma"/>
                <w:highlight w:val="yellow"/>
              </w:rPr>
            </w:pPr>
            <w:r w:rsidRPr="005421CF">
              <w:rPr>
                <w:rFonts w:ascii="Book Antiqua" w:hAnsi="Book Antiqua" w:cs="Tahoma"/>
              </w:rPr>
              <w:t>All-Academic Recipients</w:t>
            </w:r>
          </w:p>
        </w:tc>
        <w:tc>
          <w:tcPr>
            <w:tcW w:w="3679" w:type="pct"/>
            <w:vAlign w:val="center"/>
          </w:tcPr>
          <w:p w14:paraId="166A1277" w14:textId="53206AEA" w:rsidR="004E7F55" w:rsidRPr="005421CF" w:rsidRDefault="005421CF" w:rsidP="004E7F55">
            <w:pPr>
              <w:contextualSpacing/>
              <w:rPr>
                <w:rFonts w:ascii="Book Antiqua" w:hAnsi="Book Antiqua" w:cs="Arial"/>
              </w:rPr>
            </w:pPr>
            <w:r>
              <w:rPr>
                <w:rFonts w:ascii="Book Antiqua" w:hAnsi="Book Antiqua" w:cs="Arial"/>
              </w:rPr>
              <w:t>Y</w:t>
            </w:r>
            <w:r w:rsidRPr="005421CF">
              <w:rPr>
                <w:rFonts w:ascii="Book Antiqua" w:hAnsi="Book Antiqua" w:cs="Arial"/>
              </w:rPr>
              <w:t xml:space="preserve">our student </w:t>
            </w:r>
            <w:r>
              <w:rPr>
                <w:rFonts w:ascii="Book Antiqua" w:hAnsi="Book Antiqua" w:cs="Arial"/>
              </w:rPr>
              <w:t xml:space="preserve">will be recognized </w:t>
            </w:r>
            <w:r w:rsidRPr="005421CF">
              <w:rPr>
                <w:rFonts w:ascii="Book Antiqua" w:hAnsi="Book Antiqua" w:cs="Arial"/>
              </w:rPr>
              <w:t>by printing the certificate and honoring the student at your sports award banquets.</w:t>
            </w:r>
            <w:r>
              <w:rPr>
                <w:rFonts w:ascii="Book Antiqua" w:hAnsi="Book Antiqua" w:cs="Arial"/>
              </w:rPr>
              <w:t xml:space="preserve"> </w:t>
            </w:r>
            <w:r w:rsidR="004E7F55" w:rsidRPr="005421CF">
              <w:rPr>
                <w:rFonts w:ascii="Book Antiqua" w:hAnsi="Book Antiqua" w:cs="Arial"/>
              </w:rPr>
              <w:t xml:space="preserve">If you have any questions, please contact Renee’ Ballard at </w:t>
            </w:r>
            <w:hyperlink r:id="rId14" w:history="1">
              <w:r w:rsidR="004E7F55" w:rsidRPr="005421CF">
                <w:rPr>
                  <w:rStyle w:val="Hyperlink"/>
                  <w:rFonts w:ascii="Book Antiqua" w:hAnsi="Book Antiqua" w:cs="Arial"/>
                </w:rPr>
                <w:t>rballard@lhsaa.org</w:t>
              </w:r>
            </w:hyperlink>
            <w:r w:rsidR="004E7F55" w:rsidRPr="005421CF">
              <w:rPr>
                <w:rFonts w:ascii="Book Antiqua" w:hAnsi="Book Antiqua" w:cs="Arial"/>
              </w:rPr>
              <w:t xml:space="preserve">  </w:t>
            </w:r>
          </w:p>
          <w:p w14:paraId="249E3AE2" w14:textId="77777777" w:rsidR="004E7F55" w:rsidRPr="003F24BF" w:rsidRDefault="004E7F55" w:rsidP="004E7F55">
            <w:pPr>
              <w:spacing w:after="0" w:line="240" w:lineRule="auto"/>
              <w:rPr>
                <w:rFonts w:ascii="Book Antiqua" w:hAnsi="Book Antiqua"/>
                <w:strike/>
                <w:sz w:val="8"/>
                <w:szCs w:val="8"/>
                <w:highlight w:val="yellow"/>
              </w:rPr>
            </w:pPr>
          </w:p>
        </w:tc>
      </w:tr>
      <w:tr w:rsidR="00861112" w14:paraId="7B60BD64" w14:textId="77777777" w:rsidTr="00E943D7">
        <w:trPr>
          <w:trHeight w:val="1853"/>
        </w:trPr>
        <w:tc>
          <w:tcPr>
            <w:tcW w:w="1321" w:type="pct"/>
            <w:vAlign w:val="center"/>
          </w:tcPr>
          <w:p w14:paraId="7919303D" w14:textId="77777777" w:rsidR="00861112" w:rsidRDefault="00921EAA" w:rsidP="00ED22B4">
            <w:pPr>
              <w:pStyle w:val="NoSpacing"/>
              <w:jc w:val="center"/>
              <w:rPr>
                <w:rFonts w:ascii="Book Antiqua" w:hAnsi="Book Antiqua" w:cs="Tahoma"/>
              </w:rPr>
            </w:pPr>
            <w:proofErr w:type="gramStart"/>
            <w:r>
              <w:rPr>
                <w:rFonts w:ascii="Book Antiqua" w:hAnsi="Book Antiqua" w:cs="Tahoma"/>
              </w:rPr>
              <w:t>Participating</w:t>
            </w:r>
            <w:proofErr w:type="gramEnd"/>
            <w:r>
              <w:rPr>
                <w:rFonts w:ascii="Book Antiqua" w:hAnsi="Book Antiqua" w:cs="Tahoma"/>
              </w:rPr>
              <w:t xml:space="preserve"> School Supervision &amp; Responsibilities</w:t>
            </w:r>
          </w:p>
          <w:p w14:paraId="6D00A8CD" w14:textId="229C2D66" w:rsidR="00E023CF" w:rsidRPr="00F51DF8" w:rsidRDefault="00E023CF" w:rsidP="00ED22B4">
            <w:pPr>
              <w:pStyle w:val="NoSpacing"/>
              <w:jc w:val="center"/>
              <w:rPr>
                <w:rFonts w:ascii="Book Antiqua" w:hAnsi="Book Antiqua" w:cs="Tahoma"/>
                <w:b/>
                <w:bCs/>
                <w:i/>
                <w:iCs/>
                <w:sz w:val="21"/>
                <w:szCs w:val="21"/>
              </w:rPr>
            </w:pPr>
            <w:hyperlink r:id="rId15" w:history="1">
              <w:r w:rsidRPr="00AB3671">
                <w:rPr>
                  <w:rStyle w:val="Hyperlink"/>
                  <w:rFonts w:ascii="Book Antiqua" w:hAnsi="Book Antiqua" w:cs="Tahoma"/>
                  <w:b/>
                  <w:bCs/>
                  <w:i/>
                  <w:iCs/>
                  <w:sz w:val="20"/>
                  <w:szCs w:val="20"/>
                </w:rPr>
                <w:t>Cajundome Clear Bag Policy</w:t>
              </w:r>
            </w:hyperlink>
          </w:p>
        </w:tc>
        <w:tc>
          <w:tcPr>
            <w:tcW w:w="3679" w:type="pct"/>
            <w:vAlign w:val="center"/>
          </w:tcPr>
          <w:p w14:paraId="16F39E76" w14:textId="77777777" w:rsidR="00AB3671" w:rsidRPr="00AB3671" w:rsidRDefault="00AB3671" w:rsidP="00AB3671">
            <w:pPr>
              <w:widowControl w:val="0"/>
              <w:spacing w:after="0" w:line="240" w:lineRule="auto"/>
              <w:jc w:val="both"/>
              <w:rPr>
                <w:rFonts w:ascii="Book Antiqua" w:eastAsia="Times New Roman" w:hAnsi="Book Antiqua" w:cs="Times New Roman"/>
                <w:snapToGrid w:val="0"/>
              </w:rPr>
            </w:pPr>
            <w:r w:rsidRPr="00AB3671">
              <w:rPr>
                <w:rFonts w:ascii="Book Antiqua" w:eastAsia="Times New Roman" w:hAnsi="Book Antiqua" w:cs="Times New Roman"/>
                <w:snapToGrid w:val="0"/>
              </w:rPr>
              <w:t>Schools shall be responsible for including but not limited to the following:</w:t>
            </w:r>
          </w:p>
          <w:p w14:paraId="1B12E1BF" w14:textId="77777777" w:rsidR="00AB3671" w:rsidRPr="00AB3671" w:rsidRDefault="00AB3671" w:rsidP="00AB3671">
            <w:pPr>
              <w:widowControl w:val="0"/>
              <w:numPr>
                <w:ilvl w:val="0"/>
                <w:numId w:val="35"/>
              </w:numPr>
              <w:spacing w:after="0" w:line="240" w:lineRule="auto"/>
              <w:contextualSpacing/>
              <w:jc w:val="both"/>
              <w:rPr>
                <w:rFonts w:ascii="Book Antiqua" w:eastAsia="Calibri" w:hAnsi="Book Antiqua" w:cs="Times New Roman"/>
                <w:bCs/>
                <w:iCs/>
                <w:color w:val="000000" w:themeColor="text1"/>
                <w:lang w:bidi="en-US"/>
              </w:rPr>
            </w:pPr>
            <w:r w:rsidRPr="00AB3671">
              <w:rPr>
                <w:rFonts w:ascii="Book Antiqua" w:eastAsia="Calibri" w:hAnsi="Book Antiqua" w:cs="Times New Roman"/>
                <w:bCs/>
                <w:iCs/>
                <w:color w:val="000000" w:themeColor="text1"/>
                <w:lang w:bidi="en-US"/>
              </w:rPr>
              <w:t>LHSAA Bylaws 3.1.1(1-4) &amp; 3.1.3</w:t>
            </w:r>
          </w:p>
          <w:p w14:paraId="3E6B1DCD" w14:textId="337B750B" w:rsidR="00AB3671" w:rsidRPr="00AB3671" w:rsidRDefault="00AB3671" w:rsidP="00AB3671">
            <w:pPr>
              <w:widowControl w:val="0"/>
              <w:numPr>
                <w:ilvl w:val="0"/>
                <w:numId w:val="35"/>
              </w:numPr>
              <w:spacing w:after="0" w:line="240" w:lineRule="auto"/>
              <w:contextualSpacing/>
              <w:jc w:val="both"/>
              <w:rPr>
                <w:rFonts w:ascii="Book Antiqua" w:eastAsia="Times New Roman" w:hAnsi="Book Antiqua" w:cs="Times New Roman"/>
                <w:snapToGrid w:val="0"/>
              </w:rPr>
            </w:pPr>
            <w:r w:rsidRPr="00AB3671">
              <w:rPr>
                <w:rFonts w:ascii="Book Antiqua" w:eastAsia="Times New Roman" w:hAnsi="Book Antiqua" w:cs="Times New Roman"/>
                <w:snapToGrid w:val="0"/>
              </w:rPr>
              <w:t xml:space="preserve">Informing all their athletes, students, fans, etc. of any/all LHSAA and/or </w:t>
            </w:r>
            <w:r>
              <w:rPr>
                <w:rFonts w:ascii="Book Antiqua" w:eastAsia="Times New Roman" w:hAnsi="Book Antiqua" w:cs="Times New Roman"/>
                <w:snapToGrid w:val="0"/>
              </w:rPr>
              <w:t xml:space="preserve">Cajundome </w:t>
            </w:r>
            <w:r w:rsidRPr="00AB3671">
              <w:rPr>
                <w:rFonts w:ascii="Book Antiqua" w:eastAsia="Times New Roman" w:hAnsi="Book Antiqua" w:cs="Times New Roman"/>
                <w:snapToGrid w:val="0"/>
              </w:rPr>
              <w:t xml:space="preserve">prohibited items, policies, etc. </w:t>
            </w:r>
          </w:p>
          <w:p w14:paraId="2E630AE7" w14:textId="77777777" w:rsidR="00AB3671" w:rsidRPr="00AB3671" w:rsidRDefault="00AB3671" w:rsidP="00AB3671">
            <w:pPr>
              <w:widowControl w:val="0"/>
              <w:numPr>
                <w:ilvl w:val="0"/>
                <w:numId w:val="35"/>
              </w:numPr>
              <w:spacing w:after="160" w:line="259" w:lineRule="auto"/>
              <w:contextualSpacing/>
              <w:jc w:val="both"/>
              <w:rPr>
                <w:rFonts w:ascii="Book Antiqua" w:eastAsia="Times New Roman" w:hAnsi="Book Antiqua" w:cs="Times New Roman"/>
                <w:snapToGrid w:val="0"/>
              </w:rPr>
            </w:pPr>
            <w:proofErr w:type="gramStart"/>
            <w:r w:rsidRPr="00AB3671">
              <w:rPr>
                <w:rFonts w:ascii="Book Antiqua" w:eastAsia="Times New Roman" w:hAnsi="Book Antiqua" w:cs="Times New Roman"/>
                <w:snapToGrid w:val="0"/>
              </w:rPr>
              <w:t>Any and all</w:t>
            </w:r>
            <w:proofErr w:type="gramEnd"/>
            <w:r w:rsidRPr="00AB3671">
              <w:rPr>
                <w:rFonts w:ascii="Book Antiqua" w:eastAsia="Times New Roman" w:hAnsi="Book Antiqua" w:cs="Times New Roman"/>
                <w:snapToGrid w:val="0"/>
              </w:rPr>
              <w:t xml:space="preserve"> actions and/or behavior of all their athletes, students and/or fans etc. </w:t>
            </w:r>
          </w:p>
          <w:p w14:paraId="28A61A0F" w14:textId="77777777" w:rsidR="00AB3671" w:rsidRPr="00AB3671" w:rsidRDefault="00AB3671" w:rsidP="00AB3671">
            <w:pPr>
              <w:widowControl w:val="0"/>
              <w:spacing w:after="160" w:line="259" w:lineRule="auto"/>
              <w:ind w:left="720"/>
              <w:contextualSpacing/>
              <w:jc w:val="both"/>
              <w:rPr>
                <w:rFonts w:ascii="Book Antiqua" w:eastAsia="Times New Roman" w:hAnsi="Book Antiqua" w:cs="Times New Roman"/>
                <w:snapToGrid w:val="0"/>
                <w:sz w:val="4"/>
                <w:szCs w:val="4"/>
              </w:rPr>
            </w:pPr>
          </w:p>
          <w:p w14:paraId="6AC7504E" w14:textId="074278A3" w:rsidR="00861112" w:rsidRPr="007029AB" w:rsidRDefault="00AB3671" w:rsidP="00AB3671">
            <w:pPr>
              <w:spacing w:after="0" w:line="240" w:lineRule="auto"/>
              <w:ind w:right="-108"/>
              <w:rPr>
                <w:rFonts w:ascii="Comic Sans MS" w:hAnsi="Comic Sans MS"/>
                <w:color w:val="002060"/>
                <w:sz w:val="20"/>
                <w:szCs w:val="20"/>
              </w:rPr>
            </w:pPr>
            <w:r w:rsidRPr="00AB3671">
              <w:rPr>
                <w:rFonts w:ascii="Book Antiqua" w:eastAsia="Times New Roman" w:hAnsi="Book Antiqua" w:cs="Times New Roman"/>
                <w:snapToGrid w:val="0"/>
              </w:rPr>
              <w:t>Failure to do so shall result in the offending school being fine.</w:t>
            </w:r>
          </w:p>
        </w:tc>
      </w:tr>
      <w:tr w:rsidR="00190BA9" w14:paraId="7F8BC919" w14:textId="77777777" w:rsidTr="00ED2A36">
        <w:trPr>
          <w:trHeight w:val="1700"/>
        </w:trPr>
        <w:tc>
          <w:tcPr>
            <w:tcW w:w="1321" w:type="pct"/>
            <w:vAlign w:val="center"/>
          </w:tcPr>
          <w:p w14:paraId="6617C7D8" w14:textId="7E86A088" w:rsidR="00190BA9" w:rsidRPr="008472C4" w:rsidRDefault="00190BA9" w:rsidP="008472C4">
            <w:pPr>
              <w:pStyle w:val="NoSpacing"/>
              <w:jc w:val="center"/>
              <w:rPr>
                <w:rFonts w:ascii="Book Antiqua" w:hAnsi="Book Antiqua" w:cs="Tahoma"/>
              </w:rPr>
            </w:pPr>
            <w:r w:rsidRPr="008472C4">
              <w:rPr>
                <w:rFonts w:ascii="Book Antiqua" w:hAnsi="Book Antiqua" w:cs="Tahoma"/>
              </w:rPr>
              <w:t>Signs and Decorations</w:t>
            </w:r>
          </w:p>
        </w:tc>
        <w:tc>
          <w:tcPr>
            <w:tcW w:w="3679" w:type="pct"/>
            <w:vAlign w:val="center"/>
          </w:tcPr>
          <w:p w14:paraId="395AA2B4" w14:textId="77777777" w:rsidR="00190BA9" w:rsidRPr="008472C4" w:rsidRDefault="00190BA9" w:rsidP="00861112">
            <w:pPr>
              <w:spacing w:after="0" w:line="240" w:lineRule="auto"/>
              <w:rPr>
                <w:rFonts w:ascii="Book Antiqua" w:hAnsi="Book Antiqua"/>
                <w:sz w:val="8"/>
                <w:szCs w:val="8"/>
              </w:rPr>
            </w:pPr>
          </w:p>
          <w:p w14:paraId="3665FE4E" w14:textId="7C4AD1BA" w:rsidR="00E76707" w:rsidRDefault="00190BA9" w:rsidP="00E76707">
            <w:pPr>
              <w:spacing w:after="0" w:line="240" w:lineRule="auto"/>
              <w:rPr>
                <w:rFonts w:ascii="Book Antiqua" w:hAnsi="Book Antiqua"/>
              </w:rPr>
            </w:pPr>
            <w:r w:rsidRPr="008472C4">
              <w:rPr>
                <w:rFonts w:ascii="Book Antiqua" w:hAnsi="Book Antiqua"/>
              </w:rPr>
              <w:t>Decorations and signs are permissible; however,</w:t>
            </w:r>
            <w:r w:rsidR="00E76707">
              <w:rPr>
                <w:rFonts w:ascii="Book Antiqua" w:hAnsi="Book Antiqua"/>
              </w:rPr>
              <w:t xml:space="preserve"> they</w:t>
            </w:r>
            <w:r w:rsidR="00E76707" w:rsidRPr="00E76707">
              <w:rPr>
                <w:rFonts w:ascii="Book Antiqua" w:hAnsi="Book Antiqua"/>
              </w:rPr>
              <w:t xml:space="preserve"> </w:t>
            </w:r>
            <w:r w:rsidR="00E76707">
              <w:rPr>
                <w:rFonts w:ascii="Book Antiqua" w:hAnsi="Book Antiqua"/>
              </w:rPr>
              <w:t>must:</w:t>
            </w:r>
          </w:p>
          <w:p w14:paraId="5D5CC2A8" w14:textId="77777777" w:rsidR="00F86773" w:rsidRPr="00F86773" w:rsidRDefault="00F86773" w:rsidP="00E76707">
            <w:pPr>
              <w:spacing w:after="0" w:line="240" w:lineRule="auto"/>
              <w:rPr>
                <w:rFonts w:ascii="Book Antiqua" w:hAnsi="Book Antiqua"/>
                <w:sz w:val="6"/>
                <w:szCs w:val="6"/>
              </w:rPr>
            </w:pPr>
          </w:p>
          <w:p w14:paraId="51F2A9A8" w14:textId="58B7DAF9" w:rsidR="00E76707" w:rsidRDefault="00E76707" w:rsidP="00E76707">
            <w:pPr>
              <w:spacing w:after="0" w:line="240" w:lineRule="auto"/>
              <w:rPr>
                <w:rFonts w:ascii="Book Antiqua" w:hAnsi="Book Antiqua"/>
              </w:rPr>
            </w:pPr>
            <w:r>
              <w:rPr>
                <w:rFonts w:ascii="Book Antiqua" w:hAnsi="Book Antiqua"/>
              </w:rPr>
              <w:t xml:space="preserve"> </w:t>
            </w:r>
            <w:r w:rsidRPr="00E76707">
              <w:rPr>
                <w:rFonts w:ascii="Book Antiqua" w:hAnsi="Book Antiqua"/>
              </w:rPr>
              <w:t>-</w:t>
            </w:r>
            <w:r>
              <w:rPr>
                <w:rFonts w:ascii="Book Antiqua" w:hAnsi="Book Antiqua"/>
              </w:rPr>
              <w:t xml:space="preserve"> </w:t>
            </w:r>
            <w:r w:rsidR="00921EAA">
              <w:rPr>
                <w:rFonts w:ascii="Book Antiqua" w:hAnsi="Book Antiqua"/>
              </w:rPr>
              <w:t>B</w:t>
            </w:r>
            <w:r w:rsidRPr="00E76707">
              <w:rPr>
                <w:rFonts w:ascii="Book Antiqua" w:hAnsi="Book Antiqua"/>
              </w:rPr>
              <w:t>e in good taste and illustrate good sportsmanship.</w:t>
            </w:r>
          </w:p>
          <w:p w14:paraId="20587446" w14:textId="6951753F" w:rsidR="00921EAA" w:rsidRPr="00E76707" w:rsidRDefault="00921EAA" w:rsidP="00E76707">
            <w:pPr>
              <w:spacing w:after="0" w:line="240" w:lineRule="auto"/>
              <w:rPr>
                <w:rFonts w:ascii="Book Antiqua" w:hAnsi="Book Antiqua"/>
              </w:rPr>
            </w:pPr>
            <w:r>
              <w:rPr>
                <w:rFonts w:ascii="Book Antiqua" w:hAnsi="Book Antiqua"/>
              </w:rPr>
              <w:t xml:space="preserve"> - B</w:t>
            </w:r>
            <w:r w:rsidRPr="00E76707">
              <w:rPr>
                <w:rFonts w:ascii="Book Antiqua" w:hAnsi="Book Antiqua"/>
              </w:rPr>
              <w:t xml:space="preserve">e on paper or </w:t>
            </w:r>
            <w:r w:rsidR="007029AB" w:rsidRPr="00E76707">
              <w:rPr>
                <w:rFonts w:ascii="Book Antiqua" w:hAnsi="Book Antiqua"/>
              </w:rPr>
              <w:t>cardboard and</w:t>
            </w:r>
            <w:r w:rsidRPr="00E76707">
              <w:rPr>
                <w:rFonts w:ascii="Book Antiqua" w:hAnsi="Book Antiqua"/>
              </w:rPr>
              <w:t xml:space="preserve"> may have shiny surface.</w:t>
            </w:r>
          </w:p>
          <w:p w14:paraId="15C31BFF" w14:textId="46F337EA" w:rsidR="00921EAA" w:rsidRDefault="00921EAA" w:rsidP="00921EAA">
            <w:pPr>
              <w:spacing w:after="0" w:line="240" w:lineRule="auto"/>
              <w:ind w:left="68" w:hanging="68"/>
              <w:rPr>
                <w:rFonts w:ascii="Book Antiqua" w:hAnsi="Book Antiqua" w:cs="Tahoma"/>
              </w:rPr>
            </w:pPr>
            <w:r>
              <w:rPr>
                <w:rFonts w:ascii="Book Antiqua" w:hAnsi="Book Antiqua"/>
                <w:bCs/>
                <w:iCs/>
              </w:rPr>
              <w:t xml:space="preserve"> </w:t>
            </w:r>
            <w:r w:rsidR="00E76707" w:rsidRPr="00E76707">
              <w:rPr>
                <w:rFonts w:ascii="Book Antiqua" w:hAnsi="Book Antiqua"/>
                <w:bCs/>
                <w:iCs/>
              </w:rPr>
              <w:t xml:space="preserve">- </w:t>
            </w:r>
            <w:r>
              <w:rPr>
                <w:rFonts w:ascii="Book Antiqua" w:hAnsi="Book Antiqua"/>
                <w:bCs/>
                <w:iCs/>
              </w:rPr>
              <w:t>B</w:t>
            </w:r>
            <w:r w:rsidR="00E76707">
              <w:rPr>
                <w:rFonts w:ascii="Book Antiqua" w:hAnsi="Book Antiqua"/>
              </w:rPr>
              <w:t xml:space="preserve">e hung using </w:t>
            </w:r>
            <w:r w:rsidR="00190BA9" w:rsidRPr="008472C4">
              <w:rPr>
                <w:rFonts w:ascii="Book Antiqua" w:hAnsi="Book Antiqua"/>
              </w:rPr>
              <w:t xml:space="preserve">blue tape on </w:t>
            </w:r>
            <w:proofErr w:type="gramStart"/>
            <w:r w:rsidR="00190BA9" w:rsidRPr="008472C4">
              <w:rPr>
                <w:rFonts w:ascii="Book Antiqua" w:hAnsi="Book Antiqua"/>
              </w:rPr>
              <w:t>any and all</w:t>
            </w:r>
            <w:proofErr w:type="gramEnd"/>
            <w:r w:rsidR="00190BA9" w:rsidRPr="008472C4">
              <w:rPr>
                <w:rFonts w:ascii="Book Antiqua" w:hAnsi="Book Antiqua"/>
              </w:rPr>
              <w:t xml:space="preserve"> surfaces. </w:t>
            </w:r>
            <w:r w:rsidR="00190BA9" w:rsidRPr="00E76707">
              <w:rPr>
                <w:rFonts w:ascii="Book Antiqua" w:hAnsi="Book Antiqua"/>
                <w:b/>
                <w:bCs/>
                <w:i/>
                <w:iCs/>
                <w:u w:val="single"/>
              </w:rPr>
              <w:t>No</w:t>
            </w:r>
            <w:r w:rsidR="00190BA9" w:rsidRPr="008472C4">
              <w:rPr>
                <w:rFonts w:ascii="Book Antiqua" w:hAnsi="Book Antiqua"/>
              </w:rPr>
              <w:t xml:space="preserve"> duct tape or scotch tape</w:t>
            </w:r>
            <w:r w:rsidR="00E76707">
              <w:rPr>
                <w:rFonts w:ascii="Book Antiqua" w:hAnsi="Book Antiqua"/>
              </w:rPr>
              <w:t xml:space="preserve">.    </w:t>
            </w:r>
            <w:r>
              <w:rPr>
                <w:rFonts w:ascii="Book Antiqua" w:hAnsi="Book Antiqua"/>
              </w:rPr>
              <w:t xml:space="preserve">  </w:t>
            </w:r>
            <w:r w:rsidR="00E76707">
              <w:rPr>
                <w:rFonts w:ascii="Book Antiqua" w:hAnsi="Book Antiqua"/>
              </w:rPr>
              <w:t xml:space="preserve">- </w:t>
            </w:r>
            <w:r w:rsidR="00ED22B4" w:rsidRPr="008472C4">
              <w:rPr>
                <w:rFonts w:ascii="Book Antiqua" w:hAnsi="Book Antiqua"/>
              </w:rPr>
              <w:t xml:space="preserve">Schools shall be responsible for </w:t>
            </w:r>
            <w:r w:rsidR="00ED22B4" w:rsidRPr="008472C4">
              <w:rPr>
                <w:rFonts w:ascii="Book Antiqua" w:hAnsi="Book Antiqua" w:cs="Tahoma"/>
              </w:rPr>
              <w:t>informing their boosters, fans and/or support</w:t>
            </w:r>
          </w:p>
          <w:p w14:paraId="6520A92E" w14:textId="16CD3005" w:rsidR="00190BA9" w:rsidRPr="008472C4" w:rsidRDefault="00921EAA" w:rsidP="00E76707">
            <w:pPr>
              <w:spacing w:after="0" w:line="240" w:lineRule="auto"/>
              <w:ind w:left="68"/>
              <w:rPr>
                <w:rFonts w:ascii="Book Antiqua" w:hAnsi="Book Antiqua"/>
              </w:rPr>
            </w:pPr>
            <w:r>
              <w:rPr>
                <w:rFonts w:ascii="Book Antiqua" w:hAnsi="Book Antiqua" w:cs="Tahoma"/>
              </w:rPr>
              <w:t xml:space="preserve">   groups.</w:t>
            </w:r>
            <w:r w:rsidR="00ED22B4" w:rsidRPr="008472C4">
              <w:rPr>
                <w:rFonts w:ascii="Book Antiqua" w:hAnsi="Book Antiqua" w:cs="Tahoma"/>
              </w:rPr>
              <w:t xml:space="preserve"> </w:t>
            </w:r>
            <w:r>
              <w:rPr>
                <w:rFonts w:ascii="Book Antiqua" w:hAnsi="Book Antiqua" w:cs="Tahoma"/>
              </w:rPr>
              <w:t xml:space="preserve">  </w:t>
            </w:r>
          </w:p>
          <w:p w14:paraId="31074917" w14:textId="77777777" w:rsidR="00190BA9" w:rsidRPr="008472C4" w:rsidRDefault="00190BA9" w:rsidP="00861112">
            <w:pPr>
              <w:spacing w:after="0" w:line="240" w:lineRule="auto"/>
              <w:rPr>
                <w:rFonts w:ascii="Book Antiqua" w:hAnsi="Book Antiqua"/>
                <w:sz w:val="8"/>
                <w:szCs w:val="8"/>
              </w:rPr>
            </w:pPr>
          </w:p>
        </w:tc>
      </w:tr>
      <w:tr w:rsidR="00E76707" w14:paraId="4C352019" w14:textId="77777777" w:rsidTr="00E943D7">
        <w:trPr>
          <w:trHeight w:val="1853"/>
        </w:trPr>
        <w:tc>
          <w:tcPr>
            <w:tcW w:w="1321" w:type="pct"/>
            <w:vAlign w:val="center"/>
          </w:tcPr>
          <w:p w14:paraId="2FBE657B" w14:textId="77777777" w:rsidR="002D698B" w:rsidRPr="00AB3671" w:rsidRDefault="00921EAA" w:rsidP="00E76707">
            <w:pPr>
              <w:pStyle w:val="NoSpacing"/>
              <w:jc w:val="center"/>
              <w:rPr>
                <w:rFonts w:ascii="Book Antiqua" w:hAnsi="Book Antiqua" w:cs="Tahoma"/>
              </w:rPr>
            </w:pPr>
            <w:r w:rsidRPr="00AB3671">
              <w:rPr>
                <w:rFonts w:ascii="Book Antiqua" w:hAnsi="Book Antiqua" w:cs="Tahoma"/>
              </w:rPr>
              <w:t>Prohibited Items &amp;</w:t>
            </w:r>
          </w:p>
          <w:p w14:paraId="41519D39" w14:textId="5A3EA149" w:rsidR="00E76707" w:rsidRPr="00AB3671" w:rsidRDefault="00921EAA" w:rsidP="00E76707">
            <w:pPr>
              <w:pStyle w:val="NoSpacing"/>
              <w:jc w:val="center"/>
              <w:rPr>
                <w:rFonts w:ascii="Book Antiqua" w:hAnsi="Book Antiqua" w:cs="Tahoma"/>
              </w:rPr>
            </w:pPr>
            <w:r w:rsidRPr="00AB3671">
              <w:rPr>
                <w:rFonts w:ascii="Book Antiqua" w:hAnsi="Book Antiqua" w:cs="Tahoma"/>
              </w:rPr>
              <w:t xml:space="preserve"> </w:t>
            </w:r>
            <w:r w:rsidR="002D698B" w:rsidRPr="00AB3671">
              <w:rPr>
                <w:rFonts w:ascii="Book Antiqua" w:hAnsi="Book Antiqua" w:cs="Tahoma"/>
              </w:rPr>
              <w:t xml:space="preserve">Site </w:t>
            </w:r>
            <w:r w:rsidRPr="00AB3671">
              <w:rPr>
                <w:rFonts w:ascii="Book Antiqua" w:hAnsi="Book Antiqua" w:cs="Tahoma"/>
              </w:rPr>
              <w:t>Policies</w:t>
            </w:r>
          </w:p>
        </w:tc>
        <w:tc>
          <w:tcPr>
            <w:tcW w:w="3679" w:type="pct"/>
            <w:vAlign w:val="center"/>
          </w:tcPr>
          <w:p w14:paraId="53597580" w14:textId="68B55E15" w:rsidR="00560D74" w:rsidRPr="00AB3671" w:rsidRDefault="00560D74" w:rsidP="00921EAA">
            <w:pPr>
              <w:spacing w:after="0" w:line="240" w:lineRule="auto"/>
              <w:rPr>
                <w:rFonts w:ascii="Book Antiqua" w:hAnsi="Book Antiqua"/>
                <w:bCs/>
                <w:iCs/>
              </w:rPr>
            </w:pPr>
            <w:r w:rsidRPr="00AB3671">
              <w:rPr>
                <w:rFonts w:ascii="Book Antiqua" w:hAnsi="Book Antiqua"/>
                <w:bCs/>
                <w:iCs/>
              </w:rPr>
              <w:t>P</w:t>
            </w:r>
            <w:r w:rsidR="00921EAA" w:rsidRPr="00AB3671">
              <w:rPr>
                <w:rFonts w:ascii="Book Antiqua" w:hAnsi="Book Antiqua"/>
                <w:bCs/>
                <w:iCs/>
              </w:rPr>
              <w:t xml:space="preserve">rohibited items </w:t>
            </w:r>
            <w:r w:rsidR="00362B86" w:rsidRPr="00AB3671">
              <w:rPr>
                <w:rFonts w:ascii="Book Antiqua" w:hAnsi="Book Antiqua"/>
                <w:bCs/>
                <w:iCs/>
              </w:rPr>
              <w:t xml:space="preserve">and </w:t>
            </w:r>
            <w:r w:rsidR="002D698B" w:rsidRPr="00AB3671">
              <w:rPr>
                <w:rFonts w:ascii="Book Antiqua" w:hAnsi="Book Antiqua"/>
                <w:bCs/>
                <w:iCs/>
              </w:rPr>
              <w:t>s</w:t>
            </w:r>
            <w:r w:rsidR="00362B86" w:rsidRPr="00AB3671">
              <w:rPr>
                <w:rFonts w:ascii="Book Antiqua" w:hAnsi="Book Antiqua"/>
                <w:bCs/>
                <w:iCs/>
              </w:rPr>
              <w:t>ite</w:t>
            </w:r>
            <w:r w:rsidR="002D698B" w:rsidRPr="00AB3671">
              <w:rPr>
                <w:rFonts w:ascii="Book Antiqua" w:hAnsi="Book Antiqua"/>
                <w:bCs/>
                <w:iCs/>
              </w:rPr>
              <w:t xml:space="preserve"> policies </w:t>
            </w:r>
            <w:r w:rsidRPr="00AB3671">
              <w:rPr>
                <w:rFonts w:ascii="Book Antiqua" w:hAnsi="Book Antiqua"/>
                <w:bCs/>
                <w:iCs/>
              </w:rPr>
              <w:t xml:space="preserve">information </w:t>
            </w:r>
            <w:r w:rsidR="00921EAA" w:rsidRPr="00AB3671">
              <w:rPr>
                <w:rFonts w:ascii="Book Antiqua" w:hAnsi="Book Antiqua"/>
                <w:bCs/>
                <w:iCs/>
              </w:rPr>
              <w:t xml:space="preserve">can be found </w:t>
            </w:r>
            <w:r w:rsidRPr="00AB3671">
              <w:rPr>
                <w:rFonts w:ascii="Book Antiqua" w:hAnsi="Book Antiqua"/>
                <w:bCs/>
                <w:iCs/>
              </w:rPr>
              <w:t>using</w:t>
            </w:r>
            <w:r w:rsidR="00921EAA" w:rsidRPr="00AB3671">
              <w:rPr>
                <w:rFonts w:ascii="Book Antiqua" w:hAnsi="Book Antiqua"/>
                <w:bCs/>
                <w:iCs/>
              </w:rPr>
              <w:t xml:space="preserve"> the</w:t>
            </w:r>
            <w:r w:rsidRPr="00AB3671">
              <w:rPr>
                <w:rFonts w:ascii="Book Antiqua" w:hAnsi="Book Antiqua"/>
                <w:bCs/>
                <w:iCs/>
              </w:rPr>
              <w:t xml:space="preserve"> links below.</w:t>
            </w:r>
          </w:p>
          <w:p w14:paraId="71C780F8" w14:textId="18533A67" w:rsidR="00E943D7" w:rsidRPr="00AB3671" w:rsidRDefault="00AB3671" w:rsidP="00E943D7">
            <w:pPr>
              <w:numPr>
                <w:ilvl w:val="0"/>
                <w:numId w:val="47"/>
              </w:numPr>
              <w:spacing w:after="0" w:line="240" w:lineRule="auto"/>
              <w:rPr>
                <w:rFonts w:ascii="Book Antiqua" w:hAnsi="Book Antiqua"/>
                <w:b/>
                <w:bCs/>
                <w:i/>
                <w:iCs/>
              </w:rPr>
            </w:pPr>
            <w:hyperlink r:id="rId16" w:history="1">
              <w:r w:rsidRPr="00AB3671">
                <w:rPr>
                  <w:rStyle w:val="Hyperlink"/>
                  <w:rFonts w:ascii="Book Antiqua" w:hAnsi="Book Antiqua"/>
                  <w:b/>
                  <w:bCs/>
                  <w:i/>
                  <w:iCs/>
                </w:rPr>
                <w:t xml:space="preserve">Official </w:t>
              </w:r>
              <w:r w:rsidR="00E943D7" w:rsidRPr="00AB3671">
                <w:rPr>
                  <w:rStyle w:val="Hyperlink"/>
                  <w:rFonts w:ascii="Book Antiqua" w:hAnsi="Book Antiqua"/>
                  <w:b/>
                  <w:bCs/>
                  <w:i/>
                  <w:iCs/>
                </w:rPr>
                <w:t xml:space="preserve">LHSAA </w:t>
              </w:r>
              <w:r w:rsidRPr="00AB3671">
                <w:rPr>
                  <w:rStyle w:val="Hyperlink"/>
                  <w:rFonts w:ascii="Book Antiqua" w:hAnsi="Book Antiqua"/>
                  <w:b/>
                  <w:bCs/>
                  <w:i/>
                  <w:iCs/>
                </w:rPr>
                <w:t>Online Handbook</w:t>
              </w:r>
            </w:hyperlink>
          </w:p>
          <w:p w14:paraId="0D252C38" w14:textId="4ABA53E6" w:rsidR="00560D74" w:rsidRPr="00AB3671" w:rsidRDefault="00560D74" w:rsidP="00560D74">
            <w:pPr>
              <w:pStyle w:val="ListParagraph"/>
              <w:numPr>
                <w:ilvl w:val="0"/>
                <w:numId w:val="46"/>
              </w:numPr>
              <w:spacing w:after="0" w:line="240" w:lineRule="auto"/>
              <w:rPr>
                <w:rFonts w:ascii="Book Antiqua" w:hAnsi="Book Antiqua"/>
                <w:b/>
                <w:bCs/>
                <w:i/>
                <w:iCs/>
                <w:u w:val="single"/>
              </w:rPr>
            </w:pPr>
            <w:hyperlink r:id="rId17" w:history="1">
              <w:r w:rsidRPr="00AB3671">
                <w:rPr>
                  <w:rStyle w:val="Hyperlink"/>
                  <w:rFonts w:ascii="Book Antiqua" w:hAnsi="Book Antiqua"/>
                  <w:b/>
                  <w:bCs/>
                  <w:i/>
                  <w:iCs/>
                </w:rPr>
                <w:t>Cajundome</w:t>
              </w:r>
            </w:hyperlink>
          </w:p>
          <w:p w14:paraId="48103D24" w14:textId="01646015" w:rsidR="00216346" w:rsidRPr="00AB3671" w:rsidRDefault="00921EAA" w:rsidP="00921EAA">
            <w:pPr>
              <w:spacing w:after="0" w:line="240" w:lineRule="auto"/>
              <w:rPr>
                <w:rFonts w:ascii="Book Antiqua" w:hAnsi="Book Antiqua"/>
                <w:b/>
                <w:i/>
                <w:color w:val="FF0000"/>
                <w:sz w:val="10"/>
                <w:szCs w:val="10"/>
                <w:u w:val="single"/>
              </w:rPr>
            </w:pPr>
            <w:r w:rsidRPr="00AB3671">
              <w:rPr>
                <w:rFonts w:ascii="Book Antiqua" w:hAnsi="Book Antiqua"/>
                <w:b/>
                <w:i/>
                <w:color w:val="FF0000"/>
                <w:u w:val="single"/>
              </w:rPr>
              <w:t xml:space="preserve"> </w:t>
            </w:r>
          </w:p>
          <w:p w14:paraId="730970B1" w14:textId="474D0A59" w:rsidR="00E76707" w:rsidRPr="00AB3671" w:rsidRDefault="00921EAA" w:rsidP="00E76707">
            <w:pPr>
              <w:spacing w:after="0" w:line="240" w:lineRule="auto"/>
              <w:rPr>
                <w:rFonts w:ascii="Book Antiqua" w:hAnsi="Book Antiqua"/>
                <w:b/>
                <w:i/>
                <w:color w:val="FF0000"/>
                <w:u w:val="single"/>
              </w:rPr>
            </w:pPr>
            <w:r w:rsidRPr="00AB3671">
              <w:rPr>
                <w:rFonts w:ascii="Book Antiqua" w:hAnsi="Book Antiqua"/>
                <w:b/>
                <w:i/>
                <w:color w:val="FF0000"/>
                <w:u w:val="single"/>
              </w:rPr>
              <w:t>All unauthorized items will be taken and</w:t>
            </w:r>
            <w:r w:rsidR="00216346" w:rsidRPr="00AB3671">
              <w:rPr>
                <w:rFonts w:ascii="Book Antiqua" w:hAnsi="Book Antiqua"/>
                <w:b/>
                <w:i/>
                <w:color w:val="FF0000"/>
                <w:u w:val="single"/>
              </w:rPr>
              <w:t xml:space="preserve"> can be picked </w:t>
            </w:r>
            <w:r w:rsidR="00ED2A36" w:rsidRPr="00AB3671">
              <w:rPr>
                <w:rFonts w:ascii="Book Antiqua" w:hAnsi="Book Antiqua"/>
                <w:b/>
                <w:i/>
                <w:color w:val="FF0000"/>
                <w:u w:val="single"/>
              </w:rPr>
              <w:t xml:space="preserve">upon </w:t>
            </w:r>
            <w:r w:rsidR="00216346" w:rsidRPr="00AB3671">
              <w:rPr>
                <w:rFonts w:ascii="Book Antiqua" w:hAnsi="Book Antiqua"/>
                <w:b/>
                <w:i/>
                <w:color w:val="FF0000"/>
                <w:u w:val="single"/>
              </w:rPr>
              <w:t>the completion for contest.</w:t>
            </w:r>
          </w:p>
        </w:tc>
      </w:tr>
      <w:tr w:rsidR="00ED2A36" w14:paraId="42CA4DE6" w14:textId="77777777" w:rsidTr="00E943D7">
        <w:trPr>
          <w:trHeight w:val="1970"/>
        </w:trPr>
        <w:tc>
          <w:tcPr>
            <w:tcW w:w="1321" w:type="pct"/>
            <w:vAlign w:val="center"/>
          </w:tcPr>
          <w:p w14:paraId="3460BB2D" w14:textId="77777777" w:rsidR="00ED2A36" w:rsidRDefault="00ED2A36" w:rsidP="00ED2A36">
            <w:pPr>
              <w:pStyle w:val="NoSpacing"/>
              <w:jc w:val="center"/>
              <w:rPr>
                <w:rFonts w:ascii="Book Antiqua" w:eastAsia="Calibri" w:hAnsi="Book Antiqua" w:cs="Tahoma"/>
              </w:rPr>
            </w:pPr>
            <w:bookmarkStart w:id="1" w:name="_Hlk116301651"/>
            <w:r w:rsidRPr="00336785">
              <w:rPr>
                <w:rFonts w:ascii="Book Antiqua" w:eastAsia="Calibri" w:hAnsi="Book Antiqua" w:cs="Tahoma"/>
              </w:rPr>
              <w:t>Support Groups</w:t>
            </w:r>
          </w:p>
          <w:p w14:paraId="0C34C6A3" w14:textId="341175FC" w:rsidR="0087446C" w:rsidRPr="00F51DF8" w:rsidRDefault="00513BD5" w:rsidP="00ED2A36">
            <w:pPr>
              <w:pStyle w:val="NoSpacing"/>
              <w:jc w:val="center"/>
              <w:rPr>
                <w:rFonts w:ascii="Book Antiqua" w:hAnsi="Book Antiqua" w:cs="Tahoma"/>
                <w:b/>
                <w:bCs/>
                <w:i/>
                <w:iCs/>
              </w:rPr>
            </w:pPr>
            <w:hyperlink r:id="rId18" w:history="1">
              <w:r w:rsidRPr="00AB3671">
                <w:rPr>
                  <w:rStyle w:val="Hyperlink"/>
                  <w:rFonts w:ascii="Book Antiqua" w:hAnsi="Book Antiqua" w:cs="Tahoma"/>
                  <w:b/>
                  <w:bCs/>
                  <w:i/>
                  <w:iCs/>
                  <w:sz w:val="20"/>
                  <w:szCs w:val="20"/>
                </w:rPr>
                <w:t>Cajundome Clear Bag Policy</w:t>
              </w:r>
            </w:hyperlink>
          </w:p>
        </w:tc>
        <w:tc>
          <w:tcPr>
            <w:tcW w:w="3679" w:type="pct"/>
            <w:vAlign w:val="center"/>
          </w:tcPr>
          <w:p w14:paraId="707BC76A" w14:textId="77777777" w:rsidR="003B64DC" w:rsidRDefault="00ED2A36" w:rsidP="00ED2A36">
            <w:pPr>
              <w:spacing w:after="0" w:line="240" w:lineRule="auto"/>
              <w:rPr>
                <w:rFonts w:ascii="Book Antiqua" w:eastAsia="Calibri" w:hAnsi="Book Antiqua" w:cs="Times New Roman"/>
              </w:rPr>
            </w:pPr>
            <w:r w:rsidRPr="00336785">
              <w:rPr>
                <w:rFonts w:ascii="Book Antiqua" w:eastAsia="Calibri" w:hAnsi="Book Antiqua" w:cs="Times New Roman"/>
              </w:rPr>
              <w:t xml:space="preserve">Up to 25 Support Group Members (cheer/dance/pep, etc.) </w:t>
            </w:r>
            <w:r w:rsidRPr="00ED2A36">
              <w:rPr>
                <w:rFonts w:ascii="Book Antiqua" w:hAnsi="Book Antiqua" w:cs="Arial"/>
                <w:b/>
                <w:i/>
                <w:u w:val="single"/>
              </w:rPr>
              <w:t>SHALL</w:t>
            </w:r>
            <w:r w:rsidRPr="00ED2A36">
              <w:rPr>
                <w:rFonts w:ascii="Book Antiqua" w:hAnsi="Book Antiqua" w:cs="Arial"/>
              </w:rPr>
              <w:t xml:space="preserve"> enter together at the </w:t>
            </w:r>
            <w:r w:rsidRPr="00336785">
              <w:rPr>
                <w:rFonts w:ascii="Book Antiqua" w:eastAsia="Calibri" w:hAnsi="Book Antiqua" w:cs="Times New Roman"/>
              </w:rPr>
              <w:t>Northwest (</w:t>
            </w:r>
            <w:r w:rsidRPr="00336785">
              <w:rPr>
                <w:rFonts w:ascii="Book Antiqua" w:eastAsia="Calibri" w:hAnsi="Book Antiqua" w:cs="Times New Roman"/>
                <w:highlight w:val="yellow"/>
              </w:rPr>
              <w:t>Yellow</w:t>
            </w:r>
            <w:r w:rsidRPr="00336785">
              <w:rPr>
                <w:rFonts w:ascii="Book Antiqua" w:eastAsia="Calibri" w:hAnsi="Book Antiqua" w:cs="Times New Roman"/>
              </w:rPr>
              <w:t>) corner</w:t>
            </w:r>
            <w:r w:rsidRPr="00ED2A36">
              <w:rPr>
                <w:rFonts w:ascii="Book Antiqua" w:eastAsia="Calibri" w:hAnsi="Book Antiqua" w:cs="Times New Roman"/>
              </w:rPr>
              <w:t xml:space="preserve"> of the Cajundome i</w:t>
            </w:r>
            <w:r w:rsidRPr="00336785">
              <w:rPr>
                <w:rFonts w:ascii="Book Antiqua" w:eastAsia="Calibri" w:hAnsi="Book Antiqua" w:cs="Times New Roman"/>
              </w:rPr>
              <w:t xml:space="preserve">n uniform and accompanied with one Faculty Sponsor to enter </w:t>
            </w:r>
            <w:r w:rsidRPr="00336785">
              <w:rPr>
                <w:rFonts w:ascii="Book Antiqua" w:eastAsia="Calibri" w:hAnsi="Book Antiqua" w:cs="Times New Roman"/>
                <w:b/>
              </w:rPr>
              <w:t>free of charge</w:t>
            </w:r>
            <w:r w:rsidRPr="00336785">
              <w:rPr>
                <w:rFonts w:ascii="Book Antiqua" w:eastAsia="Calibri" w:hAnsi="Book Antiqua" w:cs="Times New Roman"/>
              </w:rPr>
              <w:t>.</w:t>
            </w:r>
            <w:r w:rsidR="003B64DC">
              <w:rPr>
                <w:rFonts w:ascii="Book Antiqua" w:eastAsia="Calibri" w:hAnsi="Book Antiqua" w:cs="Times New Roman"/>
              </w:rPr>
              <w:t xml:space="preserve"> </w:t>
            </w:r>
          </w:p>
          <w:p w14:paraId="68BA02F8" w14:textId="77777777" w:rsidR="003B64DC" w:rsidRPr="003B64DC" w:rsidRDefault="003B64DC" w:rsidP="00ED2A36">
            <w:pPr>
              <w:spacing w:after="0" w:line="240" w:lineRule="auto"/>
              <w:rPr>
                <w:rFonts w:ascii="Book Antiqua" w:eastAsia="Calibri" w:hAnsi="Book Antiqua" w:cs="Times New Roman"/>
                <w:sz w:val="8"/>
                <w:szCs w:val="8"/>
              </w:rPr>
            </w:pPr>
          </w:p>
          <w:p w14:paraId="5FB52145" w14:textId="69B31ADE" w:rsidR="00ED2A36" w:rsidRPr="00ED2A36" w:rsidRDefault="000E579A" w:rsidP="00ED2A36">
            <w:pPr>
              <w:spacing w:after="0" w:line="240" w:lineRule="auto"/>
              <w:rPr>
                <w:rFonts w:ascii="Book Antiqua" w:eastAsia="Calibri" w:hAnsi="Book Antiqua" w:cs="Times New Roman"/>
              </w:rPr>
            </w:pPr>
            <w:r>
              <w:rPr>
                <w:rFonts w:ascii="Book Antiqua" w:eastAsia="Calibri" w:hAnsi="Book Antiqua" w:cs="Times New Roman"/>
              </w:rPr>
              <w:t>A</w:t>
            </w:r>
            <w:r w:rsidR="003B64DC" w:rsidRPr="003B64DC">
              <w:rPr>
                <w:rFonts w:ascii="Book Antiqua" w:eastAsia="Calibri" w:hAnsi="Book Antiqua" w:cs="Times New Roman"/>
              </w:rPr>
              <w:t>ny</w:t>
            </w:r>
            <w:r w:rsidR="00CB341D">
              <w:rPr>
                <w:rFonts w:ascii="Book Antiqua" w:eastAsia="Calibri" w:hAnsi="Book Antiqua" w:cs="Times New Roman"/>
              </w:rPr>
              <w:t xml:space="preserve"> </w:t>
            </w:r>
            <w:r w:rsidR="003B64DC" w:rsidRPr="003B64DC">
              <w:rPr>
                <w:rFonts w:ascii="Book Antiqua" w:eastAsia="Calibri" w:hAnsi="Book Antiqua" w:cs="Times New Roman"/>
              </w:rPr>
              <w:t>additional Spirit (cheer/dance/pep/etc.) sponsors and/or participants over 25</w:t>
            </w:r>
            <w:r>
              <w:rPr>
                <w:rFonts w:ascii="Book Antiqua" w:eastAsia="Calibri" w:hAnsi="Book Antiqua" w:cs="Times New Roman"/>
              </w:rPr>
              <w:t xml:space="preserve"> will need to purchase a ticket</w:t>
            </w:r>
            <w:r w:rsidR="00CB341D">
              <w:rPr>
                <w:rFonts w:ascii="Book Antiqua" w:eastAsia="Calibri" w:hAnsi="Book Antiqua" w:cs="Times New Roman"/>
              </w:rPr>
              <w:t xml:space="preserve"> to enter.</w:t>
            </w:r>
          </w:p>
        </w:tc>
      </w:tr>
      <w:tr w:rsidR="00ED2A36" w14:paraId="676D4F8F" w14:textId="77777777" w:rsidTr="00ED2A36">
        <w:trPr>
          <w:trHeight w:val="3050"/>
        </w:trPr>
        <w:tc>
          <w:tcPr>
            <w:tcW w:w="1321" w:type="pct"/>
            <w:vAlign w:val="center"/>
          </w:tcPr>
          <w:p w14:paraId="03D53CF3" w14:textId="77777777" w:rsidR="00ED2A36" w:rsidRDefault="00ED2A36" w:rsidP="00ED2A36">
            <w:pPr>
              <w:pStyle w:val="NoSpacing"/>
              <w:jc w:val="center"/>
              <w:rPr>
                <w:rFonts w:ascii="Book Antiqua" w:eastAsia="Calibri" w:hAnsi="Book Antiqua" w:cs="Tahoma"/>
              </w:rPr>
            </w:pPr>
            <w:r>
              <w:rPr>
                <w:rFonts w:ascii="Book Antiqua" w:eastAsia="Calibri" w:hAnsi="Book Antiqua" w:cs="Tahoma"/>
              </w:rPr>
              <w:t>Bands</w:t>
            </w:r>
          </w:p>
          <w:p w14:paraId="7F2B617D" w14:textId="54126DA6" w:rsidR="00513BD5" w:rsidRPr="00F51DF8" w:rsidRDefault="00513BD5" w:rsidP="00ED2A36">
            <w:pPr>
              <w:pStyle w:val="NoSpacing"/>
              <w:jc w:val="center"/>
              <w:rPr>
                <w:rFonts w:ascii="Book Antiqua" w:hAnsi="Book Antiqua" w:cs="Tahoma"/>
                <w:b/>
                <w:bCs/>
                <w:i/>
                <w:iCs/>
              </w:rPr>
            </w:pPr>
            <w:hyperlink r:id="rId19" w:history="1">
              <w:r w:rsidRPr="00AB3671">
                <w:rPr>
                  <w:rStyle w:val="Hyperlink"/>
                  <w:rFonts w:ascii="Book Antiqua" w:hAnsi="Book Antiqua" w:cs="Tahoma"/>
                  <w:b/>
                  <w:bCs/>
                  <w:i/>
                  <w:iCs/>
                  <w:sz w:val="20"/>
                  <w:szCs w:val="20"/>
                </w:rPr>
                <w:t>Cajundome Clear Bag Policy</w:t>
              </w:r>
            </w:hyperlink>
          </w:p>
        </w:tc>
        <w:tc>
          <w:tcPr>
            <w:tcW w:w="3679" w:type="pct"/>
            <w:vAlign w:val="center"/>
          </w:tcPr>
          <w:p w14:paraId="650764CB" w14:textId="77777777" w:rsidR="00ED2A36" w:rsidRPr="00ED2A36" w:rsidRDefault="00ED2A36" w:rsidP="00ED2A36">
            <w:pPr>
              <w:spacing w:after="0" w:line="240" w:lineRule="auto"/>
              <w:rPr>
                <w:rFonts w:ascii="Book Antiqua" w:hAnsi="Book Antiqua" w:cs="Arial"/>
              </w:rPr>
            </w:pPr>
            <w:r w:rsidRPr="00ED2A36">
              <w:rPr>
                <w:rFonts w:ascii="Book Antiqua" w:hAnsi="Book Antiqua" w:cs="Arial"/>
              </w:rPr>
              <w:t xml:space="preserve">Any/all Band Directors and/or members </w:t>
            </w:r>
            <w:r w:rsidRPr="00ED2A36">
              <w:rPr>
                <w:rFonts w:ascii="Book Antiqua" w:hAnsi="Book Antiqua" w:cs="Arial"/>
                <w:b/>
                <w:i/>
                <w:u w:val="single"/>
              </w:rPr>
              <w:t>SHALL</w:t>
            </w:r>
            <w:r w:rsidRPr="00ED2A36">
              <w:rPr>
                <w:rFonts w:ascii="Book Antiqua" w:hAnsi="Book Antiqua" w:cs="Arial"/>
              </w:rPr>
              <w:t xml:space="preserve"> enter together at </w:t>
            </w:r>
            <w:r w:rsidRPr="00336785">
              <w:rPr>
                <w:rFonts w:ascii="Book Antiqua" w:eastAsia="Calibri" w:hAnsi="Book Antiqua" w:cs="Times New Roman"/>
              </w:rPr>
              <w:t>the Northwest (</w:t>
            </w:r>
            <w:r w:rsidRPr="00336785">
              <w:rPr>
                <w:rFonts w:ascii="Book Antiqua" w:eastAsia="Calibri" w:hAnsi="Book Antiqua" w:cs="Times New Roman"/>
                <w:highlight w:val="yellow"/>
              </w:rPr>
              <w:t>Yellow</w:t>
            </w:r>
            <w:r w:rsidRPr="00336785">
              <w:rPr>
                <w:rFonts w:ascii="Book Antiqua" w:eastAsia="Calibri" w:hAnsi="Book Antiqua" w:cs="Times New Roman"/>
              </w:rPr>
              <w:t>) corner</w:t>
            </w:r>
            <w:r w:rsidRPr="00ED2A36">
              <w:rPr>
                <w:rFonts w:ascii="Book Antiqua" w:eastAsia="Calibri" w:hAnsi="Book Antiqua" w:cs="Times New Roman"/>
              </w:rPr>
              <w:t xml:space="preserve"> of the Cajundome, </w:t>
            </w:r>
            <w:r w:rsidRPr="00ED2A36">
              <w:rPr>
                <w:rFonts w:ascii="Book Antiqua" w:hAnsi="Book Antiqua" w:cs="Arial"/>
              </w:rPr>
              <w:t xml:space="preserve">will be counted and your school invoiced for the full ticket price for every Director, Sponsor and/or Member. </w:t>
            </w:r>
          </w:p>
          <w:p w14:paraId="4674C675" w14:textId="77777777" w:rsidR="00ED2A36" w:rsidRPr="00ED2A36" w:rsidRDefault="00ED2A36" w:rsidP="00ED2A36">
            <w:pPr>
              <w:spacing w:after="0" w:line="240" w:lineRule="auto"/>
              <w:rPr>
                <w:rFonts w:ascii="Book Antiqua" w:hAnsi="Book Antiqua" w:cs="Arial"/>
                <w:sz w:val="8"/>
                <w:szCs w:val="8"/>
              </w:rPr>
            </w:pPr>
          </w:p>
          <w:p w14:paraId="67B29A1C" w14:textId="2D9EF6F4" w:rsidR="00ED2A36" w:rsidRPr="00ED2A36" w:rsidRDefault="00ED2A36" w:rsidP="00ED2A36">
            <w:pPr>
              <w:spacing w:after="0" w:line="240" w:lineRule="auto"/>
              <w:rPr>
                <w:rFonts w:ascii="Book Antiqua" w:hAnsi="Book Antiqua" w:cs="Arial"/>
              </w:rPr>
            </w:pPr>
            <w:r w:rsidRPr="00ED2A36">
              <w:rPr>
                <w:rFonts w:ascii="Book Antiqua" w:hAnsi="Book Antiqua" w:cs="Arial"/>
              </w:rPr>
              <w:t>Band directors, sponsors and/or members without instruments and/or not or in uniform shall purchase full tickets and enter through spectator entrance.</w:t>
            </w:r>
          </w:p>
          <w:p w14:paraId="29E4124E" w14:textId="77777777" w:rsidR="00ED2A36" w:rsidRPr="00ED2A36" w:rsidRDefault="00ED2A36" w:rsidP="00ED2A36">
            <w:pPr>
              <w:spacing w:after="0" w:line="240" w:lineRule="auto"/>
              <w:rPr>
                <w:rFonts w:ascii="Book Antiqua" w:hAnsi="Book Antiqua" w:cs="Arial"/>
                <w:sz w:val="8"/>
                <w:szCs w:val="8"/>
              </w:rPr>
            </w:pPr>
          </w:p>
          <w:p w14:paraId="49CF0042" w14:textId="791B5DA2" w:rsidR="00ED2A36" w:rsidRPr="00336785" w:rsidRDefault="00ED2A36" w:rsidP="00ED2A36">
            <w:pPr>
              <w:spacing w:after="0" w:line="240" w:lineRule="auto"/>
              <w:rPr>
                <w:rFonts w:ascii="Book Antiqua" w:hAnsi="Book Antiqua" w:cs="Arial"/>
                <w:b/>
                <w:bCs/>
                <w:i/>
                <w:iCs/>
                <w:u w:val="single"/>
              </w:rPr>
            </w:pPr>
            <w:r w:rsidRPr="00336785">
              <w:rPr>
                <w:rFonts w:ascii="Book Antiqua" w:hAnsi="Book Antiqua" w:cs="Arial"/>
                <w:b/>
                <w:bCs/>
                <w:i/>
                <w:iCs/>
                <w:u w:val="single"/>
              </w:rPr>
              <w:t>Bands Must:</w:t>
            </w:r>
          </w:p>
          <w:p w14:paraId="2549C6E2" w14:textId="77777777" w:rsidR="00ED2A36" w:rsidRPr="00336785" w:rsidRDefault="00ED2A36" w:rsidP="00ED2A36">
            <w:pPr>
              <w:spacing w:after="0" w:line="240" w:lineRule="auto"/>
              <w:rPr>
                <w:rFonts w:ascii="Book Antiqua" w:hAnsi="Book Antiqua" w:cs="Arial"/>
              </w:rPr>
            </w:pPr>
            <w:r w:rsidRPr="00336785">
              <w:rPr>
                <w:rFonts w:ascii="Book Antiqua" w:hAnsi="Book Antiqua" w:cs="Arial"/>
              </w:rPr>
              <w:t>- Sit in a special section behind team area designated by the LHSAA.</w:t>
            </w:r>
          </w:p>
          <w:p w14:paraId="1A5F9CF4" w14:textId="77777777" w:rsidR="00ED2A36" w:rsidRPr="00336785" w:rsidRDefault="00ED2A36" w:rsidP="00ED2A36">
            <w:pPr>
              <w:spacing w:after="0" w:line="240" w:lineRule="auto"/>
              <w:rPr>
                <w:rFonts w:ascii="Book Antiqua" w:hAnsi="Book Antiqua" w:cs="Arial"/>
              </w:rPr>
            </w:pPr>
            <w:r w:rsidRPr="00336785">
              <w:rPr>
                <w:rFonts w:ascii="Book Antiqua" w:hAnsi="Book Antiqua" w:cs="Arial"/>
              </w:rPr>
              <w:t>- Bands cannot play during any live ball on any of the 3 courts.</w:t>
            </w:r>
          </w:p>
          <w:p w14:paraId="6114EFBD" w14:textId="77777777" w:rsidR="00ED2A36" w:rsidRPr="00336785" w:rsidRDefault="00ED2A36" w:rsidP="00ED2A36">
            <w:pPr>
              <w:spacing w:after="0" w:line="240" w:lineRule="auto"/>
              <w:ind w:left="91" w:hanging="91"/>
              <w:rPr>
                <w:rFonts w:ascii="Book Antiqua" w:hAnsi="Book Antiqua" w:cs="Arial"/>
              </w:rPr>
            </w:pPr>
            <w:r w:rsidRPr="00336785">
              <w:rPr>
                <w:rFonts w:ascii="Book Antiqua" w:hAnsi="Book Antiqua" w:cs="Arial"/>
              </w:rPr>
              <w:t>- Must contain the normal instruments that are consistent with a regular band.</w:t>
            </w:r>
          </w:p>
          <w:p w14:paraId="7B3E2137" w14:textId="77777777" w:rsidR="00ED2A36" w:rsidRPr="00ED2A36" w:rsidRDefault="00ED2A36" w:rsidP="00ED2A36">
            <w:pPr>
              <w:spacing w:after="0" w:line="240" w:lineRule="auto"/>
              <w:rPr>
                <w:rFonts w:ascii="Book Antiqua" w:hAnsi="Book Antiqua" w:cs="Arial"/>
              </w:rPr>
            </w:pPr>
            <w:r w:rsidRPr="00336785">
              <w:rPr>
                <w:rFonts w:ascii="Book Antiqua" w:hAnsi="Book Antiqua" w:cs="Arial"/>
              </w:rPr>
              <w:t>- Horns and drums alone are not allowed.</w:t>
            </w:r>
          </w:p>
          <w:p w14:paraId="3E47E6C8" w14:textId="77777777" w:rsidR="00ED2A36" w:rsidRPr="00484833" w:rsidRDefault="00ED2A36" w:rsidP="00ED2A36">
            <w:pPr>
              <w:spacing w:after="0" w:line="240" w:lineRule="auto"/>
              <w:rPr>
                <w:rFonts w:ascii="Book Antiqua" w:hAnsi="Book Antiqua"/>
                <w:sz w:val="8"/>
                <w:szCs w:val="8"/>
              </w:rPr>
            </w:pPr>
          </w:p>
        </w:tc>
      </w:tr>
      <w:bookmarkEnd w:id="1"/>
    </w:tbl>
    <w:p w14:paraId="61F0940E" w14:textId="77777777" w:rsidR="002D5708" w:rsidRDefault="002D5708" w:rsidP="001B1F25">
      <w:pPr>
        <w:pStyle w:val="NoSpacing"/>
        <w:rPr>
          <w:rFonts w:ascii="Book Antiqua" w:hAnsi="Book Antiqua"/>
          <w:caps/>
          <w:color w:val="063164"/>
          <w:spacing w:val="40"/>
        </w:rPr>
      </w:pPr>
    </w:p>
    <w:p w14:paraId="1A6D66B3" w14:textId="77777777" w:rsidR="009C6BE0" w:rsidRDefault="009C6BE0" w:rsidP="001B1F25">
      <w:pPr>
        <w:pStyle w:val="NoSpacing"/>
        <w:rPr>
          <w:rFonts w:ascii="Book Antiqua" w:hAnsi="Book Antiqua"/>
          <w:caps/>
          <w:color w:val="063164"/>
          <w:spacing w:val="40"/>
        </w:rPr>
      </w:pPr>
    </w:p>
    <w:p w14:paraId="025C3A2E" w14:textId="6188B197" w:rsidR="00C40474" w:rsidRPr="00C74878" w:rsidRDefault="00164609" w:rsidP="00C74878">
      <w:pPr>
        <w:tabs>
          <w:tab w:val="left" w:pos="9870"/>
        </w:tabs>
        <w:spacing w:after="160" w:line="259" w:lineRule="auto"/>
        <w:rPr>
          <w:rFonts w:ascii="Book Antiqua" w:hAnsi="Book Antiqua"/>
        </w:rPr>
      </w:pPr>
      <w:r>
        <w:rPr>
          <w:rFonts w:ascii="Book Antiqua" w:hAnsi="Book Antiqua"/>
          <w:caps/>
          <w:color w:val="063164"/>
          <w:spacing w:val="40"/>
        </w:rPr>
        <w:pict w14:anchorId="4016C734">
          <v:rect id="_x0000_i1036" style="width:468pt;height:1pt" o:hralign="center" o:hrstd="t" o:hrnoshade="t" o:hr="t" fillcolor="#c8a200" stroked="f"/>
        </w:pict>
      </w:r>
    </w:p>
    <w:p w14:paraId="19A4DAF4" w14:textId="77777777" w:rsidR="00D93BF0" w:rsidRPr="00396FB1" w:rsidRDefault="00C40474" w:rsidP="00C40474">
      <w:pPr>
        <w:pStyle w:val="NoSpacing"/>
        <w:jc w:val="center"/>
        <w:rPr>
          <w:rFonts w:ascii="Book Antiqua" w:hAnsi="Book Antiqua"/>
          <w:caps/>
          <w:spacing w:val="60"/>
          <w:sz w:val="24"/>
        </w:rPr>
      </w:pPr>
      <w:r w:rsidRPr="00396FB1">
        <w:rPr>
          <w:rFonts w:ascii="Book Antiqua" w:hAnsi="Book Antiqua"/>
          <w:caps/>
          <w:spacing w:val="60"/>
          <w:sz w:val="24"/>
        </w:rPr>
        <w:t>MEDIA/SCHOOL YEARBOOK</w:t>
      </w:r>
    </w:p>
    <w:p w14:paraId="27309CB4" w14:textId="40BD99A6" w:rsidR="00C40474" w:rsidRPr="00396FB1" w:rsidRDefault="00D93BF0" w:rsidP="00C40474">
      <w:pPr>
        <w:pStyle w:val="NoSpacing"/>
        <w:jc w:val="center"/>
        <w:rPr>
          <w:rFonts w:ascii="Book Antiqua" w:hAnsi="Book Antiqua"/>
          <w:caps/>
          <w:spacing w:val="40"/>
        </w:rPr>
      </w:pPr>
      <w:r w:rsidRPr="00396FB1">
        <w:rPr>
          <w:rFonts w:ascii="Book Antiqua" w:hAnsi="Book Antiqua"/>
          <w:i/>
          <w:iCs/>
          <w:caps/>
          <w:spacing w:val="60"/>
          <w:sz w:val="20"/>
          <w:szCs w:val="18"/>
        </w:rPr>
        <w:t>pag</w:t>
      </w:r>
      <w:r w:rsidR="005B5C83" w:rsidRPr="00396FB1">
        <w:rPr>
          <w:rFonts w:ascii="Book Antiqua" w:hAnsi="Book Antiqua"/>
          <w:i/>
          <w:iCs/>
          <w:caps/>
          <w:spacing w:val="60"/>
          <w:sz w:val="20"/>
          <w:szCs w:val="18"/>
        </w:rPr>
        <w:t xml:space="preserve">e </w:t>
      </w:r>
      <w:r w:rsidR="00A14E43" w:rsidRPr="00396FB1">
        <w:rPr>
          <w:rFonts w:ascii="Book Antiqua" w:hAnsi="Book Antiqua"/>
          <w:i/>
          <w:iCs/>
          <w:caps/>
          <w:spacing w:val="60"/>
          <w:sz w:val="20"/>
          <w:szCs w:val="18"/>
        </w:rPr>
        <w:t>5</w:t>
      </w:r>
      <w:r w:rsidR="00164609">
        <w:rPr>
          <w:rFonts w:ascii="Book Antiqua" w:hAnsi="Book Antiqua"/>
          <w:caps/>
          <w:spacing w:val="40"/>
        </w:rPr>
        <w:pict w14:anchorId="44E4F799">
          <v:rect id="_x0000_i1037" style="width:468pt;height:1pt" o:hralign="center" o:hrstd="t" o:hrnoshade="t" o:hr="t" fillcolor="#c8a200" stroked="f"/>
        </w:pict>
      </w:r>
    </w:p>
    <w:p w14:paraId="0EF85C65" w14:textId="77777777" w:rsidR="00C40474" w:rsidRPr="00396FB1" w:rsidRDefault="00C40474" w:rsidP="00C40474">
      <w:pPr>
        <w:pStyle w:val="NoSpacing"/>
        <w:jc w:val="center"/>
        <w:rPr>
          <w:i/>
          <w:sz w:val="16"/>
          <w:szCs w:val="16"/>
        </w:rPr>
      </w:pPr>
    </w:p>
    <w:p w14:paraId="68FD3F3E" w14:textId="77777777" w:rsidR="00C40474" w:rsidRPr="00396FB1" w:rsidRDefault="00C40474" w:rsidP="00C40474">
      <w:pPr>
        <w:tabs>
          <w:tab w:val="left" w:pos="630"/>
          <w:tab w:val="left" w:pos="900"/>
        </w:tabs>
        <w:jc w:val="center"/>
        <w:rPr>
          <w:rFonts w:ascii="Book Antiqua" w:hAnsi="Book Antiqua" w:cs="Arial"/>
          <w:i/>
        </w:rPr>
      </w:pPr>
      <w:r w:rsidRPr="00396FB1">
        <w:rPr>
          <w:rFonts w:ascii="Book Antiqua" w:hAnsi="Book Antiqua" w:cs="Arial"/>
          <w:i/>
        </w:rPr>
        <w:t>(Please read the LHSAA Media Policy found on the LHSAA Website)</w:t>
      </w:r>
    </w:p>
    <w:tbl>
      <w:tblPr>
        <w:tblW w:w="5044" w:type="pct"/>
        <w:tblBorders>
          <w:top w:val="single" w:sz="4" w:space="0" w:color="8496B0"/>
          <w:left w:val="single" w:sz="4" w:space="0" w:color="8496B0"/>
          <w:bottom w:val="single" w:sz="4" w:space="0" w:color="8496B0"/>
          <w:right w:val="single" w:sz="4" w:space="0" w:color="8496B0"/>
          <w:insideH w:val="single" w:sz="4" w:space="0" w:color="8496B0"/>
          <w:insideV w:val="single" w:sz="4" w:space="0" w:color="8496B0"/>
        </w:tblBorders>
        <w:tblLook w:val="04A0" w:firstRow="1" w:lastRow="0" w:firstColumn="1" w:lastColumn="0" w:noHBand="0" w:noVBand="1"/>
      </w:tblPr>
      <w:tblGrid>
        <w:gridCol w:w="2758"/>
        <w:gridCol w:w="8127"/>
      </w:tblGrid>
      <w:tr w:rsidR="00216346" w:rsidRPr="00396FB1" w14:paraId="4BA1E688" w14:textId="77777777" w:rsidTr="00DD6284">
        <w:trPr>
          <w:trHeight w:val="360"/>
        </w:trPr>
        <w:tc>
          <w:tcPr>
            <w:tcW w:w="1267" w:type="pct"/>
            <w:shd w:val="clear" w:color="auto" w:fill="323E4F"/>
            <w:vAlign w:val="center"/>
          </w:tcPr>
          <w:p w14:paraId="56702256" w14:textId="77777777" w:rsidR="00FA1365" w:rsidRPr="00396FB1" w:rsidRDefault="00FA1365" w:rsidP="00DD6284">
            <w:pPr>
              <w:spacing w:after="0" w:line="240" w:lineRule="auto"/>
              <w:rPr>
                <w:rFonts w:ascii="Book Antiqua" w:hAnsi="Book Antiqua" w:cs="Tahoma"/>
                <w:b/>
                <w:color w:val="FFFFFF" w:themeColor="background1"/>
              </w:rPr>
            </w:pPr>
            <w:r w:rsidRPr="00396FB1">
              <w:rPr>
                <w:rFonts w:ascii="Book Antiqua" w:hAnsi="Book Antiqua" w:cs="Tahoma"/>
                <w:b/>
                <w:color w:val="FFFFFF" w:themeColor="background1"/>
              </w:rPr>
              <w:t>CATEGORY</w:t>
            </w:r>
          </w:p>
        </w:tc>
        <w:tc>
          <w:tcPr>
            <w:tcW w:w="3733" w:type="pct"/>
            <w:shd w:val="clear" w:color="auto" w:fill="323E4F"/>
            <w:vAlign w:val="center"/>
          </w:tcPr>
          <w:p w14:paraId="26E21DE7" w14:textId="77777777" w:rsidR="00FA1365" w:rsidRPr="00396FB1" w:rsidRDefault="00FA1365" w:rsidP="00DD6284">
            <w:pPr>
              <w:spacing w:after="0" w:line="240" w:lineRule="auto"/>
              <w:rPr>
                <w:rFonts w:ascii="Book Antiqua" w:hAnsi="Book Antiqua" w:cs="Tahoma"/>
                <w:b/>
                <w:color w:val="FFFFFF" w:themeColor="background1"/>
              </w:rPr>
            </w:pPr>
            <w:r w:rsidRPr="00396FB1">
              <w:rPr>
                <w:rFonts w:ascii="Book Antiqua" w:hAnsi="Book Antiqua" w:cs="Tahoma"/>
                <w:b/>
                <w:color w:val="FFFFFF" w:themeColor="background1"/>
              </w:rPr>
              <w:t xml:space="preserve">INFORMATION </w:t>
            </w:r>
          </w:p>
        </w:tc>
      </w:tr>
      <w:tr w:rsidR="00E943D7" w:rsidRPr="00396FB1" w14:paraId="6EFCFF29" w14:textId="77777777" w:rsidTr="00E943D7">
        <w:trPr>
          <w:trHeight w:val="1430"/>
        </w:trPr>
        <w:tc>
          <w:tcPr>
            <w:tcW w:w="1267" w:type="pct"/>
            <w:vAlign w:val="center"/>
          </w:tcPr>
          <w:p w14:paraId="4950EF82" w14:textId="77777777" w:rsidR="00E943D7" w:rsidRPr="00396FB1" w:rsidRDefault="00E943D7" w:rsidP="00E943D7">
            <w:pPr>
              <w:widowControl w:val="0"/>
              <w:spacing w:after="0" w:line="240" w:lineRule="auto"/>
              <w:jc w:val="center"/>
              <w:rPr>
                <w:rFonts w:ascii="Book Antiqua" w:eastAsia="Times New Roman" w:hAnsi="Book Antiqua" w:cs="Tahoma"/>
                <w:snapToGrid w:val="0"/>
              </w:rPr>
            </w:pPr>
            <w:r w:rsidRPr="00396FB1">
              <w:rPr>
                <w:rFonts w:ascii="Book Antiqua" w:eastAsia="Times New Roman" w:hAnsi="Book Antiqua" w:cs="Tahoma"/>
                <w:snapToGrid w:val="0"/>
              </w:rPr>
              <w:t>Media/Radio/</w:t>
            </w:r>
          </w:p>
          <w:p w14:paraId="41012691" w14:textId="77777777" w:rsidR="00E943D7" w:rsidRPr="00396FB1" w:rsidRDefault="00E943D7" w:rsidP="00E943D7">
            <w:pPr>
              <w:widowControl w:val="0"/>
              <w:spacing w:after="0" w:line="240" w:lineRule="auto"/>
              <w:jc w:val="center"/>
              <w:rPr>
                <w:rFonts w:ascii="Book Antiqua" w:eastAsia="Times New Roman" w:hAnsi="Book Antiqua" w:cs="Tahoma"/>
                <w:snapToGrid w:val="0"/>
              </w:rPr>
            </w:pPr>
            <w:r w:rsidRPr="00396FB1">
              <w:rPr>
                <w:rFonts w:ascii="Book Antiqua" w:eastAsia="Times New Roman" w:hAnsi="Book Antiqua" w:cs="Tahoma"/>
                <w:snapToGrid w:val="0"/>
              </w:rPr>
              <w:t xml:space="preserve">Internet Broadcasting </w:t>
            </w:r>
          </w:p>
          <w:p w14:paraId="690F9976" w14:textId="6431686F" w:rsidR="00E943D7" w:rsidRPr="00396FB1" w:rsidRDefault="00E943D7" w:rsidP="00E943D7">
            <w:pPr>
              <w:spacing w:after="0" w:line="240" w:lineRule="auto"/>
              <w:jc w:val="center"/>
              <w:rPr>
                <w:rFonts w:ascii="Book Antiqua" w:hAnsi="Book Antiqua" w:cs="Tahoma"/>
                <w:b/>
                <w:i/>
              </w:rPr>
            </w:pPr>
            <w:r w:rsidRPr="00396FB1">
              <w:rPr>
                <w:rFonts w:ascii="Book Antiqua" w:eastAsia="Times New Roman" w:hAnsi="Book Antiqua" w:cs="Tahoma"/>
                <w:snapToGrid w:val="0"/>
              </w:rPr>
              <w:t xml:space="preserve">&amp; Game Video </w:t>
            </w:r>
          </w:p>
        </w:tc>
        <w:tc>
          <w:tcPr>
            <w:tcW w:w="3733" w:type="pct"/>
            <w:vAlign w:val="center"/>
          </w:tcPr>
          <w:p w14:paraId="56804968" w14:textId="77777777" w:rsidR="00E943D7" w:rsidRPr="00396FB1" w:rsidRDefault="00E943D7" w:rsidP="00E943D7">
            <w:pPr>
              <w:widowControl w:val="0"/>
              <w:spacing w:after="0" w:line="240" w:lineRule="auto"/>
              <w:rPr>
                <w:rFonts w:ascii="Book Antiqua" w:eastAsia="Times New Roman" w:hAnsi="Book Antiqua" w:cs="Tahoma"/>
                <w:snapToGrid w:val="0"/>
                <w:sz w:val="8"/>
                <w:szCs w:val="8"/>
              </w:rPr>
            </w:pPr>
          </w:p>
          <w:p w14:paraId="128D07E1" w14:textId="77777777" w:rsidR="00E943D7" w:rsidRPr="00396FB1" w:rsidRDefault="00E943D7" w:rsidP="00E943D7">
            <w:pPr>
              <w:widowControl w:val="0"/>
              <w:spacing w:after="0" w:line="240" w:lineRule="auto"/>
              <w:ind w:left="106" w:hanging="106"/>
              <w:rPr>
                <w:rFonts w:ascii="Book Antiqua" w:eastAsia="Times New Roman" w:hAnsi="Book Antiqua" w:cs="Tahoma"/>
                <w:snapToGrid w:val="0"/>
                <w:color w:val="0000FF"/>
                <w:u w:val="single"/>
              </w:rPr>
            </w:pPr>
            <w:r w:rsidRPr="00396FB1">
              <w:rPr>
                <w:rFonts w:ascii="Book Antiqua" w:eastAsia="Times New Roman" w:hAnsi="Book Antiqua" w:cs="Tahoma"/>
                <w:snapToGrid w:val="0"/>
              </w:rPr>
              <w:t xml:space="preserve">- For any/all media information and questions, please contact Ethan Anderson @ </w:t>
            </w:r>
            <w:hyperlink r:id="rId20" w:history="1">
              <w:r w:rsidRPr="00396FB1">
                <w:rPr>
                  <w:rStyle w:val="Hyperlink"/>
                  <w:rFonts w:ascii="Book Antiqua" w:hAnsi="Book Antiqua"/>
                </w:rPr>
                <w:t>eanderson</w:t>
              </w:r>
              <w:r w:rsidRPr="00396FB1">
                <w:rPr>
                  <w:rStyle w:val="Hyperlink"/>
                  <w:rFonts w:ascii="Book Antiqua" w:eastAsia="Times New Roman" w:hAnsi="Book Antiqua" w:cs="Tahoma"/>
                  <w:snapToGrid w:val="0"/>
                </w:rPr>
                <w:t>@lhsaa.org</w:t>
              </w:r>
            </w:hyperlink>
            <w:r w:rsidRPr="00396FB1">
              <w:rPr>
                <w:color w:val="0000FF"/>
              </w:rPr>
              <w:t>.</w:t>
            </w:r>
            <w:r w:rsidRPr="00396FB1">
              <w:rPr>
                <w:rFonts w:ascii="Book Antiqua" w:eastAsia="Times New Roman" w:hAnsi="Book Antiqua" w:cs="Tahoma"/>
                <w:snapToGrid w:val="0"/>
                <w:color w:val="0000FF"/>
                <w:u w:val="single"/>
              </w:rPr>
              <w:t xml:space="preserve"> </w:t>
            </w:r>
            <w:r w:rsidRPr="00396FB1">
              <w:rPr>
                <w:rFonts w:ascii="Book Antiqua" w:eastAsia="Times New Roman" w:hAnsi="Book Antiqua" w:cs="Tahoma"/>
                <w:snapToGrid w:val="0"/>
                <w:color w:val="0000FF"/>
              </w:rPr>
              <w:t xml:space="preserve"> </w:t>
            </w:r>
          </w:p>
          <w:p w14:paraId="47740832" w14:textId="77777777" w:rsidR="00E943D7" w:rsidRPr="00396FB1" w:rsidRDefault="00E943D7" w:rsidP="00E943D7">
            <w:pPr>
              <w:widowControl w:val="0"/>
              <w:spacing w:after="0" w:line="240" w:lineRule="auto"/>
              <w:rPr>
                <w:rFonts w:ascii="Book Antiqua" w:eastAsia="Times New Roman" w:hAnsi="Book Antiqua" w:cs="Tahoma"/>
                <w:snapToGrid w:val="0"/>
                <w:sz w:val="8"/>
                <w:szCs w:val="8"/>
              </w:rPr>
            </w:pPr>
          </w:p>
          <w:p w14:paraId="68627A24" w14:textId="24F49F61" w:rsidR="00E63A36" w:rsidRPr="00396FB1" w:rsidRDefault="00E943D7" w:rsidP="00E943D7">
            <w:pPr>
              <w:widowControl w:val="0"/>
              <w:spacing w:after="0" w:line="240" w:lineRule="auto"/>
              <w:rPr>
                <w:rFonts w:ascii="Book Antiqua" w:eastAsia="Times New Roman" w:hAnsi="Book Antiqua" w:cs="Tahoma"/>
                <w:snapToGrid w:val="0"/>
              </w:rPr>
            </w:pPr>
            <w:r w:rsidRPr="00396FB1">
              <w:rPr>
                <w:rFonts w:ascii="Book Antiqua" w:eastAsia="Times New Roman" w:hAnsi="Book Antiqua" w:cs="Tahoma"/>
                <w:snapToGrid w:val="0"/>
              </w:rPr>
              <w:t xml:space="preserve">- </w:t>
            </w:r>
            <w:hyperlink r:id="rId21" w:history="1">
              <w:r w:rsidRPr="00396FB1">
                <w:rPr>
                  <w:rStyle w:val="Hyperlink"/>
                  <w:rFonts w:ascii="Book Antiqua" w:eastAsia="Times New Roman" w:hAnsi="Book Antiqua" w:cs="Tahoma"/>
                  <w:snapToGrid w:val="0"/>
                </w:rPr>
                <w:t>LHSAA Media</w:t>
              </w:r>
            </w:hyperlink>
            <w:r w:rsidRPr="00396FB1">
              <w:rPr>
                <w:rFonts w:ascii="Book Antiqua" w:eastAsia="Times New Roman" w:hAnsi="Book Antiqua" w:cs="Tahoma"/>
                <w:snapToGrid w:val="0"/>
              </w:rPr>
              <w:t xml:space="preserve"> </w:t>
            </w:r>
          </w:p>
          <w:p w14:paraId="34B3BED1" w14:textId="380C21DE" w:rsidR="00E943D7" w:rsidRDefault="00E943D7" w:rsidP="00E63A36">
            <w:pPr>
              <w:widowControl w:val="0"/>
              <w:spacing w:after="0" w:line="240" w:lineRule="auto"/>
              <w:ind w:firstLine="196"/>
            </w:pPr>
            <w:r w:rsidRPr="00396FB1">
              <w:rPr>
                <w:rFonts w:ascii="Book Antiqua" w:eastAsia="Times New Roman" w:hAnsi="Book Antiqua" w:cs="Tahoma"/>
                <w:snapToGrid w:val="0"/>
              </w:rPr>
              <w:t xml:space="preserve">- </w:t>
            </w:r>
            <w:r w:rsidRPr="00E63A36">
              <w:rPr>
                <w:rFonts w:ascii="Book Antiqua" w:eastAsia="Times New Roman" w:hAnsi="Book Antiqua" w:cs="Tahoma"/>
                <w:snapToGrid w:val="0"/>
              </w:rPr>
              <w:t>LHSAA Media Guidelines</w:t>
            </w:r>
          </w:p>
          <w:p w14:paraId="08DF0965" w14:textId="6F878491" w:rsidR="00396FB1" w:rsidRPr="00396FB1" w:rsidRDefault="00396FB1" w:rsidP="00E63A36">
            <w:pPr>
              <w:widowControl w:val="0"/>
              <w:spacing w:after="0" w:line="240" w:lineRule="auto"/>
              <w:ind w:firstLine="196"/>
              <w:rPr>
                <w:rFonts w:ascii="Book Antiqua" w:eastAsia="Times New Roman" w:hAnsi="Book Antiqua" w:cs="Tahoma"/>
                <w:snapToGrid w:val="0"/>
              </w:rPr>
            </w:pPr>
            <w:r>
              <w:t xml:space="preserve">- </w:t>
            </w:r>
            <w:r w:rsidRPr="00E63A36">
              <w:rPr>
                <w:rFonts w:ascii="Book Antiqua" w:hAnsi="Book Antiqua"/>
              </w:rPr>
              <w:t>2025-2026 Media Credential Application</w:t>
            </w:r>
          </w:p>
          <w:p w14:paraId="4C72E661" w14:textId="0153B273" w:rsidR="00E943D7" w:rsidRPr="00396FB1" w:rsidRDefault="00E943D7" w:rsidP="00E943D7">
            <w:pPr>
              <w:pStyle w:val="NormalWeb"/>
              <w:spacing w:before="0" w:beforeAutospacing="0" w:after="0" w:afterAutospacing="0"/>
              <w:jc w:val="both"/>
              <w:rPr>
                <w:rFonts w:ascii="Book Antiqua" w:hAnsi="Book Antiqua"/>
                <w:iCs/>
                <w:sz w:val="10"/>
                <w:szCs w:val="10"/>
              </w:rPr>
            </w:pPr>
          </w:p>
        </w:tc>
      </w:tr>
      <w:tr w:rsidR="00E63A36" w:rsidRPr="00216346" w14:paraId="2EF80E12" w14:textId="77777777" w:rsidTr="00E943D7">
        <w:trPr>
          <w:trHeight w:val="1430"/>
        </w:trPr>
        <w:tc>
          <w:tcPr>
            <w:tcW w:w="1267" w:type="pct"/>
            <w:vAlign w:val="center"/>
          </w:tcPr>
          <w:p w14:paraId="3218BCA3" w14:textId="77777777" w:rsidR="00E63A36" w:rsidRPr="003F2D4E" w:rsidRDefault="00E63A36" w:rsidP="00E63A36">
            <w:pPr>
              <w:jc w:val="center"/>
              <w:rPr>
                <w:rFonts w:ascii="Book Antiqua" w:hAnsi="Book Antiqua" w:cs="Tahoma"/>
              </w:rPr>
            </w:pPr>
            <w:r w:rsidRPr="003F2D4E">
              <w:rPr>
                <w:rFonts w:ascii="Book Antiqua" w:hAnsi="Book Antiqua" w:cs="Tahoma"/>
              </w:rPr>
              <w:t xml:space="preserve">Radio/Internet Broadcasting </w:t>
            </w:r>
          </w:p>
          <w:p w14:paraId="760B5D2B" w14:textId="7A098E55" w:rsidR="00E63A36" w:rsidRPr="00396FB1" w:rsidRDefault="00E63A36" w:rsidP="00E63A36">
            <w:pPr>
              <w:spacing w:after="0" w:line="240" w:lineRule="auto"/>
              <w:jc w:val="center"/>
              <w:rPr>
                <w:rFonts w:ascii="Book Antiqua" w:hAnsi="Book Antiqua" w:cs="Tahoma"/>
              </w:rPr>
            </w:pPr>
            <w:r w:rsidRPr="003F2D4E">
              <w:rPr>
                <w:rFonts w:ascii="Book Antiqua" w:hAnsi="Book Antiqua" w:cs="Tahoma"/>
              </w:rPr>
              <w:t>&amp; Game Video</w:t>
            </w:r>
          </w:p>
        </w:tc>
        <w:tc>
          <w:tcPr>
            <w:tcW w:w="3733" w:type="pct"/>
            <w:vAlign w:val="center"/>
          </w:tcPr>
          <w:p w14:paraId="5BA639E7" w14:textId="77777777" w:rsidR="00E63A36" w:rsidRPr="003F2D4E" w:rsidRDefault="00E63A36" w:rsidP="00E63A36">
            <w:pPr>
              <w:pStyle w:val="NoSpacing"/>
              <w:ind w:left="279"/>
              <w:jc w:val="both"/>
              <w:rPr>
                <w:rFonts w:ascii="Book Antiqua" w:hAnsi="Book Antiqua"/>
                <w:sz w:val="8"/>
              </w:rPr>
            </w:pPr>
          </w:p>
          <w:p w14:paraId="130849D5" w14:textId="77777777" w:rsidR="00E63A36" w:rsidRPr="003F2D4E" w:rsidRDefault="00E63A36" w:rsidP="00E63A36">
            <w:pPr>
              <w:pStyle w:val="NoSpacing"/>
              <w:numPr>
                <w:ilvl w:val="0"/>
                <w:numId w:val="32"/>
              </w:numPr>
              <w:ind w:left="279" w:hanging="279"/>
              <w:jc w:val="both"/>
              <w:rPr>
                <w:rFonts w:ascii="Book Antiqua" w:hAnsi="Book Antiqua"/>
              </w:rPr>
            </w:pPr>
            <w:r w:rsidRPr="003F2D4E">
              <w:rPr>
                <w:rFonts w:ascii="Book Antiqua" w:hAnsi="Book Antiqua"/>
              </w:rPr>
              <w:t xml:space="preserve">Fee per game/match - $150 </w:t>
            </w:r>
          </w:p>
          <w:p w14:paraId="40052DF8" w14:textId="77777777" w:rsidR="00E63A36" w:rsidRPr="003F2D4E" w:rsidRDefault="00E63A36" w:rsidP="00E63A36">
            <w:pPr>
              <w:pStyle w:val="NoSpacing"/>
              <w:ind w:left="279"/>
              <w:jc w:val="both"/>
              <w:rPr>
                <w:rFonts w:ascii="Book Antiqua" w:hAnsi="Book Antiqua"/>
                <w:sz w:val="8"/>
                <w:szCs w:val="8"/>
              </w:rPr>
            </w:pPr>
          </w:p>
          <w:p w14:paraId="21C168C6" w14:textId="77777777" w:rsidR="00E63A36" w:rsidRPr="003F2D4E" w:rsidRDefault="00E63A36" w:rsidP="00E63A36">
            <w:pPr>
              <w:pStyle w:val="NoSpacing"/>
              <w:numPr>
                <w:ilvl w:val="0"/>
                <w:numId w:val="32"/>
              </w:numPr>
              <w:ind w:left="279" w:hanging="279"/>
              <w:jc w:val="both"/>
              <w:rPr>
                <w:rFonts w:ascii="Book Antiqua" w:hAnsi="Book Antiqua" w:cs="Arial"/>
                <w:u w:val="single"/>
              </w:rPr>
            </w:pPr>
            <w:r w:rsidRPr="003F2D4E">
              <w:rPr>
                <w:rFonts w:ascii="Book Antiqua" w:hAnsi="Book Antiqua"/>
              </w:rPr>
              <w:t xml:space="preserve">Stations broadcasting will be responsible for </w:t>
            </w:r>
            <w:proofErr w:type="gramStart"/>
            <w:r w:rsidRPr="003F2D4E">
              <w:rPr>
                <w:rFonts w:ascii="Book Antiqua" w:hAnsi="Book Antiqua"/>
              </w:rPr>
              <w:t>charge</w:t>
            </w:r>
            <w:proofErr w:type="gramEnd"/>
            <w:r w:rsidRPr="003F2D4E">
              <w:rPr>
                <w:rFonts w:ascii="Book Antiqua" w:hAnsi="Book Antiqua"/>
              </w:rPr>
              <w:t xml:space="preserve"> to originating point. </w:t>
            </w:r>
          </w:p>
          <w:p w14:paraId="13DD3A11" w14:textId="77777777" w:rsidR="00E63A36" w:rsidRPr="003F2D4E" w:rsidRDefault="00E63A36" w:rsidP="00E63A36">
            <w:pPr>
              <w:pStyle w:val="NoSpacing"/>
              <w:jc w:val="both"/>
              <w:rPr>
                <w:rFonts w:ascii="Book Antiqua" w:hAnsi="Book Antiqua" w:cs="Arial"/>
                <w:sz w:val="8"/>
                <w:szCs w:val="8"/>
                <w:u w:val="single"/>
              </w:rPr>
            </w:pPr>
          </w:p>
          <w:p w14:paraId="29095241" w14:textId="77777777" w:rsidR="00E63A36" w:rsidRPr="003F2D4E" w:rsidRDefault="00E63A36" w:rsidP="00E63A36">
            <w:pPr>
              <w:pStyle w:val="NoSpacing"/>
              <w:ind w:left="279" w:hanging="279"/>
              <w:jc w:val="both"/>
              <w:rPr>
                <w:rFonts w:ascii="Book Antiqua" w:hAnsi="Book Antiqua"/>
              </w:rPr>
            </w:pPr>
            <w:r w:rsidRPr="003F2D4E">
              <w:rPr>
                <w:rFonts w:ascii="Book Antiqua" w:hAnsi="Book Antiqua"/>
              </w:rPr>
              <w:t>- All Rounds will broadcast live by and through the NFHS Network.  (</w:t>
            </w:r>
            <w:hyperlink r:id="rId22" w:history="1">
              <w:r w:rsidRPr="003F2D4E">
                <w:rPr>
                  <w:rStyle w:val="Hyperlink"/>
                  <w:rFonts w:ascii="Book Antiqua" w:hAnsi="Book Antiqua"/>
                </w:rPr>
                <w:t>www.nfhsnetwork.com</w:t>
              </w:r>
            </w:hyperlink>
            <w:r w:rsidRPr="003F2D4E">
              <w:rPr>
                <w:rFonts w:ascii="Book Antiqua" w:hAnsi="Book Antiqua"/>
              </w:rPr>
              <w:t xml:space="preserve">). </w:t>
            </w:r>
          </w:p>
          <w:p w14:paraId="65A5444E" w14:textId="77777777" w:rsidR="00E63A36" w:rsidRPr="003F2D4E" w:rsidRDefault="00E63A36" w:rsidP="00E63A36">
            <w:pPr>
              <w:pStyle w:val="NoSpacing"/>
              <w:tabs>
                <w:tab w:val="left" w:pos="279"/>
              </w:tabs>
              <w:ind w:left="279" w:hanging="279"/>
              <w:jc w:val="both"/>
              <w:rPr>
                <w:rStyle w:val="Hyperlink"/>
                <w:rFonts w:ascii="Book Antiqua" w:hAnsi="Book Antiqua" w:cs="Arial"/>
                <w:sz w:val="8"/>
                <w:szCs w:val="8"/>
              </w:rPr>
            </w:pPr>
          </w:p>
          <w:p w14:paraId="103A4320" w14:textId="77777777" w:rsidR="00E63A36" w:rsidRPr="003F2D4E" w:rsidRDefault="00E63A36" w:rsidP="00E63A36">
            <w:pPr>
              <w:pStyle w:val="NoSpacing"/>
              <w:numPr>
                <w:ilvl w:val="0"/>
                <w:numId w:val="32"/>
              </w:numPr>
              <w:ind w:left="279" w:hanging="279"/>
              <w:jc w:val="both"/>
              <w:rPr>
                <w:rStyle w:val="Hyperlink"/>
                <w:rFonts w:ascii="Book Antiqua" w:hAnsi="Book Antiqua" w:cs="Arial"/>
                <w:b/>
                <w:i/>
              </w:rPr>
            </w:pPr>
            <w:r w:rsidRPr="003F2D4E">
              <w:rPr>
                <w:rStyle w:val="Hyperlink"/>
                <w:rFonts w:ascii="Book Antiqua" w:hAnsi="Book Antiqua" w:cs="Arial"/>
                <w:b/>
                <w:i/>
              </w:rPr>
              <w:t xml:space="preserve">Live streaming is strictly prohibited during the entire tournament as they are available on the NFHS Network. </w:t>
            </w:r>
          </w:p>
          <w:p w14:paraId="4AEADB9E" w14:textId="77777777" w:rsidR="00E63A36" w:rsidRPr="00746519" w:rsidRDefault="00E63A36" w:rsidP="00E63A36">
            <w:pPr>
              <w:pStyle w:val="NoSpacing"/>
              <w:ind w:left="279"/>
              <w:jc w:val="both"/>
              <w:rPr>
                <w:rFonts w:ascii="Book Antiqua" w:hAnsi="Book Antiqua" w:cs="Arial"/>
                <w:sz w:val="8"/>
                <w:szCs w:val="8"/>
                <w:u w:val="single"/>
              </w:rPr>
            </w:pPr>
          </w:p>
        </w:tc>
      </w:tr>
    </w:tbl>
    <w:p w14:paraId="512A44A6" w14:textId="77777777" w:rsidR="00E943D7" w:rsidRDefault="00E943D7" w:rsidP="00BC72E2">
      <w:pPr>
        <w:pStyle w:val="NoSpacing"/>
        <w:spacing w:line="360" w:lineRule="auto"/>
        <w:rPr>
          <w:rFonts w:ascii="Book Antiqua" w:hAnsi="Book Antiqua"/>
          <w:caps/>
          <w:color w:val="063164"/>
          <w:spacing w:val="40"/>
        </w:rPr>
      </w:pPr>
      <w:bookmarkStart w:id="2" w:name="_Hlk116305224"/>
    </w:p>
    <w:p w14:paraId="15F9F35F" w14:textId="33F0574D" w:rsidR="00011CEB" w:rsidRDefault="00164609" w:rsidP="00BC72E2">
      <w:pPr>
        <w:pStyle w:val="NoSpacing"/>
        <w:spacing w:line="360" w:lineRule="auto"/>
        <w:rPr>
          <w:rFonts w:ascii="Book Antiqua" w:hAnsi="Book Antiqua"/>
          <w:caps/>
          <w:color w:val="063164"/>
          <w:spacing w:val="40"/>
        </w:rPr>
      </w:pPr>
      <w:r>
        <w:rPr>
          <w:rFonts w:ascii="Book Antiqua" w:hAnsi="Book Antiqua"/>
          <w:caps/>
          <w:color w:val="063164"/>
          <w:spacing w:val="40"/>
        </w:rPr>
        <w:pict w14:anchorId="1EFB7D07">
          <v:rect id="_x0000_i1038" style="width:468pt;height:1pt" o:hralign="center" o:hrstd="t" o:hrnoshade="t" o:hr="t" fillcolor="#c8a200" stroked="f"/>
        </w:pict>
      </w:r>
    </w:p>
    <w:p w14:paraId="16B17648" w14:textId="77777777" w:rsidR="00D93BF0" w:rsidRPr="00F67C4C" w:rsidRDefault="009F3340" w:rsidP="00725C8B">
      <w:pPr>
        <w:pStyle w:val="NoSpacing"/>
        <w:jc w:val="center"/>
        <w:rPr>
          <w:rFonts w:ascii="Book Antiqua" w:hAnsi="Book Antiqua"/>
          <w:caps/>
          <w:color w:val="063164"/>
          <w:spacing w:val="60"/>
          <w:sz w:val="24"/>
        </w:rPr>
      </w:pPr>
      <w:r w:rsidRPr="00F67C4C">
        <w:rPr>
          <w:rFonts w:ascii="Book Antiqua" w:hAnsi="Book Antiqua"/>
          <w:caps/>
          <w:color w:val="063164"/>
          <w:spacing w:val="60"/>
          <w:sz w:val="24"/>
        </w:rPr>
        <w:t>HOTEL INFORMATION</w:t>
      </w:r>
    </w:p>
    <w:p w14:paraId="30FA32CB" w14:textId="05623FB3" w:rsidR="00011CEB" w:rsidRPr="00725C8B" w:rsidRDefault="00D93BF0" w:rsidP="00725C8B">
      <w:pPr>
        <w:pStyle w:val="NoSpacing"/>
        <w:jc w:val="center"/>
        <w:rPr>
          <w:rFonts w:ascii="Book Antiqua" w:hAnsi="Book Antiqua"/>
          <w:caps/>
          <w:color w:val="063164"/>
          <w:spacing w:val="40"/>
        </w:rPr>
      </w:pPr>
      <w:r w:rsidRPr="00F67C4C">
        <w:rPr>
          <w:rFonts w:ascii="Book Antiqua" w:hAnsi="Book Antiqua"/>
          <w:i/>
          <w:iCs/>
          <w:caps/>
          <w:color w:val="063164"/>
          <w:spacing w:val="60"/>
          <w:sz w:val="20"/>
          <w:szCs w:val="18"/>
        </w:rPr>
        <w:t xml:space="preserve">page </w:t>
      </w:r>
      <w:r w:rsidR="00E943D7">
        <w:rPr>
          <w:rFonts w:ascii="Book Antiqua" w:hAnsi="Book Antiqua"/>
          <w:i/>
          <w:iCs/>
          <w:caps/>
          <w:color w:val="063164"/>
          <w:spacing w:val="60"/>
          <w:sz w:val="20"/>
          <w:szCs w:val="18"/>
        </w:rPr>
        <w:t>5</w:t>
      </w:r>
      <w:r w:rsidR="00164609">
        <w:rPr>
          <w:rFonts w:ascii="Book Antiqua" w:hAnsi="Book Antiqua"/>
          <w:caps/>
          <w:color w:val="063164"/>
          <w:spacing w:val="40"/>
        </w:rPr>
        <w:pict w14:anchorId="30F84438">
          <v:rect id="_x0000_i1039" style="width:468pt;height:1pt" o:hralign="center" o:hrstd="t" o:hrnoshade="t" o:hr="t" fillcolor="#c8a200" stroked="f"/>
        </w:pict>
      </w:r>
    </w:p>
    <w:bookmarkEnd w:id="2"/>
    <w:p w14:paraId="097B60D4" w14:textId="77777777" w:rsidR="0050249A" w:rsidRPr="00D8240A" w:rsidRDefault="0050249A" w:rsidP="009F3340">
      <w:pPr>
        <w:pStyle w:val="NoSpacing"/>
        <w:rPr>
          <w:rFonts w:ascii="Book Antiqua" w:hAnsi="Book Antiqua"/>
          <w:spacing w:val="20"/>
          <w:sz w:val="10"/>
          <w:szCs w:val="10"/>
        </w:rPr>
      </w:pPr>
    </w:p>
    <w:tbl>
      <w:tblPr>
        <w:tblStyle w:val="TableGrid"/>
        <w:tblW w:w="5044" w:type="pct"/>
        <w:tbl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insideH w:val="single" w:sz="4" w:space="0" w:color="8496B0" w:themeColor="text2" w:themeTint="99"/>
          <w:insideV w:val="single" w:sz="4" w:space="0" w:color="8496B0" w:themeColor="text2" w:themeTint="99"/>
        </w:tblBorders>
        <w:tblLook w:val="04A0" w:firstRow="1" w:lastRow="0" w:firstColumn="1" w:lastColumn="0" w:noHBand="0" w:noVBand="1"/>
      </w:tblPr>
      <w:tblGrid>
        <w:gridCol w:w="10885"/>
      </w:tblGrid>
      <w:tr w:rsidR="009F3340" w14:paraId="3BDB6B30" w14:textId="77777777" w:rsidTr="009F3340">
        <w:trPr>
          <w:trHeight w:val="360"/>
        </w:trPr>
        <w:tc>
          <w:tcPr>
            <w:tcW w:w="5000" w:type="pct"/>
            <w:shd w:val="clear" w:color="auto" w:fill="323E4F" w:themeFill="text2" w:themeFillShade="BF"/>
            <w:vAlign w:val="center"/>
          </w:tcPr>
          <w:p w14:paraId="5D3E58A4" w14:textId="77777777" w:rsidR="009F3340" w:rsidRPr="00512DF6" w:rsidRDefault="009F3340" w:rsidP="00BE61F3">
            <w:pPr>
              <w:pStyle w:val="NoSpacing"/>
              <w:rPr>
                <w:rFonts w:ascii="Book Antiqua" w:hAnsi="Book Antiqua" w:cs="Tahoma"/>
                <w:b/>
              </w:rPr>
            </w:pPr>
            <w:r>
              <w:rPr>
                <w:rFonts w:ascii="Book Antiqua" w:hAnsi="Book Antiqua" w:cs="Tahoma"/>
                <w:b/>
                <w:color w:val="FFFFFF" w:themeColor="background1"/>
              </w:rPr>
              <w:t xml:space="preserve">HOTEL INFORMATION </w:t>
            </w:r>
          </w:p>
        </w:tc>
      </w:tr>
      <w:tr w:rsidR="009F3340" w14:paraId="32E2BA32" w14:textId="77777777" w:rsidTr="001F050F">
        <w:trPr>
          <w:trHeight w:val="2132"/>
        </w:trPr>
        <w:tc>
          <w:tcPr>
            <w:tcW w:w="5000" w:type="pct"/>
            <w:vAlign w:val="center"/>
          </w:tcPr>
          <w:p w14:paraId="3BFA0678" w14:textId="77777777" w:rsidR="009F3340" w:rsidRPr="001F050F" w:rsidRDefault="009F3340" w:rsidP="009F3340">
            <w:pPr>
              <w:pStyle w:val="ListParagraph"/>
              <w:numPr>
                <w:ilvl w:val="0"/>
                <w:numId w:val="32"/>
              </w:numPr>
              <w:spacing w:after="0" w:line="240" w:lineRule="auto"/>
              <w:rPr>
                <w:rFonts w:ascii="Book Antiqua" w:hAnsi="Book Antiqua"/>
              </w:rPr>
            </w:pPr>
            <w:r w:rsidRPr="001F050F">
              <w:rPr>
                <w:rFonts w:ascii="Book Antiqua" w:hAnsi="Book Antiqua"/>
              </w:rPr>
              <w:t xml:space="preserve">Information posted will be posted below as the LHSAA receives it. </w:t>
            </w:r>
          </w:p>
          <w:p w14:paraId="01D6EE75" w14:textId="77777777" w:rsidR="009F3340" w:rsidRPr="001F050F" w:rsidRDefault="009F3340" w:rsidP="009F3340">
            <w:pPr>
              <w:pStyle w:val="ListParagraph"/>
              <w:numPr>
                <w:ilvl w:val="0"/>
                <w:numId w:val="32"/>
              </w:numPr>
              <w:spacing w:after="0" w:line="240" w:lineRule="auto"/>
              <w:rPr>
                <w:rFonts w:ascii="Book Antiqua" w:hAnsi="Book Antiqua"/>
              </w:rPr>
            </w:pPr>
            <w:r w:rsidRPr="001F050F">
              <w:rPr>
                <w:rFonts w:ascii="Book Antiqua" w:hAnsi="Book Antiqua"/>
              </w:rPr>
              <w:t xml:space="preserve">Schools are responsible for securing their own hotel accommodations. </w:t>
            </w:r>
          </w:p>
          <w:p w14:paraId="2D86AF35" w14:textId="77777777" w:rsidR="009F3340" w:rsidRPr="001F050F" w:rsidRDefault="009F3340" w:rsidP="009F3340">
            <w:pPr>
              <w:pStyle w:val="ListParagraph"/>
              <w:numPr>
                <w:ilvl w:val="0"/>
                <w:numId w:val="32"/>
              </w:numPr>
              <w:spacing w:after="0" w:line="240" w:lineRule="auto"/>
              <w:rPr>
                <w:rFonts w:ascii="Book Antiqua" w:hAnsi="Book Antiqua"/>
              </w:rPr>
            </w:pPr>
            <w:r w:rsidRPr="001F050F">
              <w:rPr>
                <w:rFonts w:ascii="Book Antiqua" w:hAnsi="Book Antiqua"/>
              </w:rPr>
              <w:t>All reservations are to be made by the individual teams at the hotel of your choice.</w:t>
            </w:r>
          </w:p>
          <w:p w14:paraId="22FC60A5" w14:textId="77777777" w:rsidR="009F3340" w:rsidRPr="001F050F" w:rsidRDefault="009F3340" w:rsidP="009F3340">
            <w:pPr>
              <w:pStyle w:val="ListParagraph"/>
              <w:numPr>
                <w:ilvl w:val="0"/>
                <w:numId w:val="32"/>
              </w:numPr>
              <w:spacing w:after="0" w:line="240" w:lineRule="auto"/>
              <w:rPr>
                <w:rFonts w:ascii="Book Antiqua" w:hAnsi="Book Antiqua"/>
              </w:rPr>
            </w:pPr>
            <w:r w:rsidRPr="001F050F">
              <w:rPr>
                <w:rFonts w:ascii="Book Antiqua" w:hAnsi="Book Antiqua"/>
              </w:rPr>
              <w:t>All reservations will be accepted on a first come, first serve basis.</w:t>
            </w:r>
          </w:p>
          <w:p w14:paraId="471462FF" w14:textId="77777777" w:rsidR="009F3340" w:rsidRPr="001F050F" w:rsidRDefault="009F3340" w:rsidP="009F3340">
            <w:pPr>
              <w:pStyle w:val="ListParagraph"/>
              <w:numPr>
                <w:ilvl w:val="0"/>
                <w:numId w:val="32"/>
              </w:numPr>
              <w:spacing w:after="0" w:line="240" w:lineRule="auto"/>
              <w:rPr>
                <w:rFonts w:ascii="Book Antiqua" w:hAnsi="Book Antiqua"/>
              </w:rPr>
            </w:pPr>
            <w:r w:rsidRPr="001F050F">
              <w:rPr>
                <w:rFonts w:ascii="Book Antiqua" w:hAnsi="Book Antiqua"/>
              </w:rPr>
              <w:t>All rooms must be guaranteed. Please supply credit card information at the hotel of your choice.</w:t>
            </w:r>
          </w:p>
          <w:p w14:paraId="7426AE4B" w14:textId="77777777" w:rsidR="009F3340" w:rsidRPr="001F050F" w:rsidRDefault="009F3340" w:rsidP="009F3340">
            <w:pPr>
              <w:pStyle w:val="ListParagraph"/>
              <w:numPr>
                <w:ilvl w:val="0"/>
                <w:numId w:val="32"/>
              </w:numPr>
              <w:spacing w:after="0" w:line="240" w:lineRule="auto"/>
              <w:rPr>
                <w:rFonts w:ascii="Book Antiqua" w:hAnsi="Book Antiqua"/>
              </w:rPr>
            </w:pPr>
            <w:r w:rsidRPr="001F050F">
              <w:rPr>
                <w:rFonts w:ascii="Book Antiqua" w:hAnsi="Book Antiqua"/>
              </w:rPr>
              <w:t>When calling the hotel, please tell them that you are with the LHSAA to receive the discounted rate.</w:t>
            </w:r>
          </w:p>
          <w:p w14:paraId="1F19912A" w14:textId="4ADF543D" w:rsidR="009F3340" w:rsidRPr="001F050F" w:rsidRDefault="009F3340" w:rsidP="009F3340">
            <w:pPr>
              <w:pStyle w:val="ListParagraph"/>
              <w:numPr>
                <w:ilvl w:val="0"/>
                <w:numId w:val="32"/>
              </w:numPr>
              <w:spacing w:after="0" w:line="240" w:lineRule="auto"/>
              <w:rPr>
                <w:rFonts w:ascii="Book Antiqua" w:hAnsi="Book Antiqua"/>
              </w:rPr>
            </w:pPr>
            <w:r w:rsidRPr="001F050F">
              <w:rPr>
                <w:rFonts w:ascii="Book Antiqua" w:hAnsi="Book Antiqua"/>
              </w:rPr>
              <w:t>All cancellations should be made directly with the hotel.</w:t>
            </w:r>
          </w:p>
        </w:tc>
      </w:tr>
    </w:tbl>
    <w:p w14:paraId="3F0DE402" w14:textId="4AFCC870" w:rsidR="001D5A6B" w:rsidRPr="00D8240A" w:rsidRDefault="001D5A6B" w:rsidP="009F3340">
      <w:pPr>
        <w:pStyle w:val="NoSpacing"/>
        <w:rPr>
          <w:rFonts w:ascii="Book Antiqua" w:hAnsi="Book Antiqua"/>
          <w:spacing w:val="20"/>
          <w:sz w:val="10"/>
          <w:szCs w:val="10"/>
        </w:rPr>
      </w:pPr>
    </w:p>
    <w:tbl>
      <w:tblPr>
        <w:tblStyle w:val="TableGrid"/>
        <w:tblW w:w="5044" w:type="pct"/>
        <w:tbl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insideH w:val="single" w:sz="4" w:space="0" w:color="8496B0" w:themeColor="text2" w:themeTint="99"/>
          <w:insideV w:val="single" w:sz="4" w:space="0" w:color="8496B0" w:themeColor="text2" w:themeTint="99"/>
        </w:tblBorders>
        <w:tblLook w:val="04A0" w:firstRow="1" w:lastRow="0" w:firstColumn="1" w:lastColumn="0" w:noHBand="0" w:noVBand="1"/>
      </w:tblPr>
      <w:tblGrid>
        <w:gridCol w:w="10885"/>
      </w:tblGrid>
      <w:tr w:rsidR="009F3340" w14:paraId="4341ED68" w14:textId="77777777" w:rsidTr="00BE61F3">
        <w:trPr>
          <w:trHeight w:val="360"/>
        </w:trPr>
        <w:tc>
          <w:tcPr>
            <w:tcW w:w="5000" w:type="pct"/>
            <w:shd w:val="clear" w:color="auto" w:fill="323E4F" w:themeFill="text2" w:themeFillShade="BF"/>
            <w:vAlign w:val="center"/>
          </w:tcPr>
          <w:p w14:paraId="12F10462" w14:textId="77777777" w:rsidR="009F3340" w:rsidRPr="00512DF6" w:rsidRDefault="009F3340" w:rsidP="00BE61F3">
            <w:pPr>
              <w:pStyle w:val="NoSpacing"/>
              <w:rPr>
                <w:rFonts w:ascii="Book Antiqua" w:hAnsi="Book Antiqua" w:cs="Tahoma"/>
                <w:b/>
              </w:rPr>
            </w:pPr>
            <w:r>
              <w:rPr>
                <w:rFonts w:ascii="Book Antiqua" w:hAnsi="Book Antiqua" w:cs="Tahoma"/>
                <w:b/>
                <w:color w:val="FFFFFF" w:themeColor="background1"/>
              </w:rPr>
              <w:t>HOTEL SUPERVISION</w:t>
            </w:r>
          </w:p>
        </w:tc>
      </w:tr>
      <w:tr w:rsidR="009F3340" w14:paraId="0A58A624" w14:textId="77777777" w:rsidTr="001F050F">
        <w:trPr>
          <w:trHeight w:val="755"/>
        </w:trPr>
        <w:tc>
          <w:tcPr>
            <w:tcW w:w="5000" w:type="pct"/>
            <w:vAlign w:val="center"/>
          </w:tcPr>
          <w:p w14:paraId="22CF6B6B" w14:textId="0C4B24A2" w:rsidR="009F3340" w:rsidRPr="0030209B" w:rsidRDefault="009F3340" w:rsidP="0030209B">
            <w:pPr>
              <w:pStyle w:val="ListParagraph"/>
              <w:numPr>
                <w:ilvl w:val="0"/>
                <w:numId w:val="32"/>
              </w:numPr>
              <w:spacing w:after="0" w:line="240" w:lineRule="auto"/>
              <w:rPr>
                <w:rFonts w:ascii="Book Antiqua" w:hAnsi="Book Antiqua" w:cs="Tahoma"/>
              </w:rPr>
            </w:pPr>
            <w:r w:rsidRPr="001F050F">
              <w:rPr>
                <w:rFonts w:ascii="Book Antiqua" w:hAnsi="Book Antiqua"/>
              </w:rPr>
              <w:t xml:space="preserve">Teams must be </w:t>
            </w:r>
            <w:proofErr w:type="gramStart"/>
            <w:r w:rsidRPr="001F050F">
              <w:rPr>
                <w:rFonts w:ascii="Book Antiqua" w:hAnsi="Book Antiqua"/>
              </w:rPr>
              <w:t>supervised at all times</w:t>
            </w:r>
            <w:proofErr w:type="gramEnd"/>
            <w:r w:rsidRPr="001F050F">
              <w:rPr>
                <w:rFonts w:ascii="Book Antiqua" w:hAnsi="Book Antiqua"/>
              </w:rPr>
              <w:t xml:space="preserve">! The school will be responsible for any damage to assigned rooms or hotels and their property. </w:t>
            </w:r>
          </w:p>
        </w:tc>
      </w:tr>
    </w:tbl>
    <w:p w14:paraId="05EA6463" w14:textId="2A9AEBDE" w:rsidR="001D5A6B" w:rsidRPr="00D8240A" w:rsidRDefault="001D5A6B" w:rsidP="00725C8B">
      <w:pPr>
        <w:pStyle w:val="NoSpacing"/>
        <w:rPr>
          <w:rFonts w:ascii="Book Antiqua" w:hAnsi="Book Antiqua"/>
          <w:spacing w:val="20"/>
          <w:sz w:val="10"/>
          <w:szCs w:val="10"/>
        </w:rPr>
      </w:pPr>
    </w:p>
    <w:p w14:paraId="6EA0D2E7" w14:textId="77777777" w:rsidR="007C3760" w:rsidRDefault="007C3760" w:rsidP="00E756F9">
      <w:pPr>
        <w:pStyle w:val="NoSpacing"/>
        <w:rPr>
          <w:rFonts w:ascii="Book Antiqua" w:hAnsi="Book Antiqua"/>
          <w:caps/>
          <w:color w:val="063164"/>
          <w:spacing w:val="40"/>
        </w:rPr>
      </w:pPr>
    </w:p>
    <w:p w14:paraId="6A6831C3" w14:textId="47D04C8C" w:rsidR="00B233AB" w:rsidRDefault="00B233AB" w:rsidP="00E756F9">
      <w:pPr>
        <w:pStyle w:val="NoSpacing"/>
        <w:rPr>
          <w:rFonts w:ascii="Book Antiqua" w:hAnsi="Book Antiqua"/>
          <w:caps/>
          <w:color w:val="063164"/>
          <w:spacing w:val="40"/>
        </w:rPr>
      </w:pPr>
    </w:p>
    <w:p w14:paraId="705D2BC2" w14:textId="4164A970" w:rsidR="00ED2A36" w:rsidRDefault="00ED2A36" w:rsidP="00E756F9">
      <w:pPr>
        <w:pStyle w:val="NoSpacing"/>
        <w:rPr>
          <w:rFonts w:ascii="Book Antiqua" w:hAnsi="Book Antiqua"/>
          <w:caps/>
          <w:color w:val="063164"/>
          <w:spacing w:val="40"/>
        </w:rPr>
      </w:pPr>
    </w:p>
    <w:p w14:paraId="4DC5002F" w14:textId="68696E06" w:rsidR="00ED2A36" w:rsidRDefault="00ED2A36" w:rsidP="00E756F9">
      <w:pPr>
        <w:pStyle w:val="NoSpacing"/>
        <w:rPr>
          <w:rFonts w:ascii="Book Antiqua" w:hAnsi="Book Antiqua"/>
          <w:caps/>
          <w:color w:val="063164"/>
          <w:spacing w:val="40"/>
        </w:rPr>
      </w:pPr>
    </w:p>
    <w:p w14:paraId="2FAEDCAF" w14:textId="6254ECC1" w:rsidR="001F050F" w:rsidRDefault="001F050F" w:rsidP="00E756F9">
      <w:pPr>
        <w:pStyle w:val="NoSpacing"/>
        <w:rPr>
          <w:rFonts w:ascii="Book Antiqua" w:hAnsi="Book Antiqua"/>
          <w:caps/>
          <w:color w:val="063164"/>
          <w:spacing w:val="40"/>
        </w:rPr>
      </w:pPr>
    </w:p>
    <w:p w14:paraId="31EFFC27" w14:textId="77777777" w:rsidR="005C6668" w:rsidRDefault="005C6668" w:rsidP="001F050F">
      <w:pPr>
        <w:pStyle w:val="NoSpacing"/>
        <w:spacing w:line="360" w:lineRule="auto"/>
        <w:rPr>
          <w:rFonts w:ascii="Book Antiqua" w:hAnsi="Book Antiqua"/>
          <w:caps/>
          <w:color w:val="063164"/>
          <w:spacing w:val="40"/>
        </w:rPr>
      </w:pPr>
    </w:p>
    <w:p w14:paraId="1A52CBB7" w14:textId="77777777" w:rsidR="005C6668" w:rsidRDefault="005C6668" w:rsidP="001F050F">
      <w:pPr>
        <w:pStyle w:val="NoSpacing"/>
        <w:spacing w:line="360" w:lineRule="auto"/>
        <w:rPr>
          <w:rFonts w:ascii="Book Antiqua" w:hAnsi="Book Antiqua"/>
          <w:caps/>
          <w:color w:val="063164"/>
          <w:spacing w:val="40"/>
        </w:rPr>
      </w:pPr>
    </w:p>
    <w:p w14:paraId="5A3B6F08" w14:textId="77777777" w:rsidR="005C6668" w:rsidRDefault="005C6668" w:rsidP="001F050F">
      <w:pPr>
        <w:pStyle w:val="NoSpacing"/>
        <w:spacing w:line="360" w:lineRule="auto"/>
        <w:rPr>
          <w:rFonts w:ascii="Book Antiqua" w:hAnsi="Book Antiqua"/>
          <w:caps/>
          <w:color w:val="063164"/>
          <w:spacing w:val="40"/>
        </w:rPr>
      </w:pPr>
    </w:p>
    <w:p w14:paraId="1E8DDA06" w14:textId="5EA9273A" w:rsidR="001F050F" w:rsidRDefault="00164609" w:rsidP="001F050F">
      <w:pPr>
        <w:pStyle w:val="NoSpacing"/>
        <w:spacing w:line="360" w:lineRule="auto"/>
        <w:rPr>
          <w:rFonts w:ascii="Book Antiqua" w:hAnsi="Book Antiqua"/>
          <w:caps/>
          <w:color w:val="063164"/>
          <w:spacing w:val="40"/>
        </w:rPr>
      </w:pPr>
      <w:r>
        <w:rPr>
          <w:rFonts w:ascii="Book Antiqua" w:hAnsi="Book Antiqua"/>
          <w:caps/>
          <w:color w:val="063164"/>
          <w:spacing w:val="40"/>
        </w:rPr>
        <w:pict w14:anchorId="6273CED5">
          <v:rect id="_x0000_i1040" style="width:468pt;height:1pt" o:hralign="center" o:hrstd="t" o:hrnoshade="t" o:hr="t" fillcolor="#c8a200" stroked="f"/>
        </w:pict>
      </w:r>
    </w:p>
    <w:p w14:paraId="42F1EC8D" w14:textId="4FD182DB" w:rsidR="001F050F" w:rsidRPr="009F77D0" w:rsidRDefault="001F050F" w:rsidP="001F050F">
      <w:pPr>
        <w:pStyle w:val="NoSpacing"/>
        <w:jc w:val="center"/>
        <w:rPr>
          <w:rFonts w:ascii="Book Antiqua" w:hAnsi="Book Antiqua"/>
          <w:caps/>
          <w:color w:val="063164"/>
          <w:spacing w:val="60"/>
          <w:sz w:val="24"/>
        </w:rPr>
      </w:pPr>
      <w:r w:rsidRPr="009F77D0">
        <w:rPr>
          <w:rFonts w:ascii="Book Antiqua" w:hAnsi="Book Antiqua"/>
          <w:caps/>
          <w:color w:val="063164"/>
          <w:spacing w:val="60"/>
          <w:sz w:val="24"/>
        </w:rPr>
        <w:t>HOTEL INFORMATIOn continued</w:t>
      </w:r>
      <w:r w:rsidR="009160A0">
        <w:rPr>
          <w:rFonts w:ascii="Book Antiqua" w:hAnsi="Book Antiqua"/>
          <w:caps/>
          <w:color w:val="063164"/>
          <w:spacing w:val="60"/>
          <w:sz w:val="24"/>
        </w:rPr>
        <w:t>- PAGE 6</w:t>
      </w:r>
    </w:p>
    <w:p w14:paraId="560CA4EE" w14:textId="589C584A" w:rsidR="001F050F" w:rsidRPr="009F77D0" w:rsidRDefault="00164609" w:rsidP="001F050F">
      <w:pPr>
        <w:pStyle w:val="NoSpacing"/>
        <w:jc w:val="center"/>
        <w:rPr>
          <w:rFonts w:ascii="Book Antiqua" w:hAnsi="Book Antiqua"/>
          <w:caps/>
          <w:color w:val="063164"/>
          <w:spacing w:val="40"/>
        </w:rPr>
      </w:pPr>
      <w:r>
        <w:rPr>
          <w:rFonts w:ascii="Book Antiqua" w:hAnsi="Book Antiqua"/>
          <w:caps/>
          <w:color w:val="063164"/>
          <w:spacing w:val="40"/>
        </w:rPr>
        <w:pict w14:anchorId="0FD2A197">
          <v:rect id="_x0000_i1041" style="width:468pt;height:1pt" o:hralign="center" o:hrstd="t" o:hrnoshade="t" o:hr="t" fillcolor="#c8a200" stroked="f"/>
        </w:pict>
      </w:r>
    </w:p>
    <w:tbl>
      <w:tblPr>
        <w:tblStyle w:val="TableGrid"/>
        <w:tblW w:w="10790" w:type="dxa"/>
        <w:tblInd w:w="5" w:type="dxa"/>
        <w:tbl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insideH w:val="single" w:sz="4" w:space="0" w:color="ACB9CA" w:themeColor="text2" w:themeTint="66"/>
          <w:insideV w:val="single" w:sz="4" w:space="0" w:color="ACB9CA" w:themeColor="text2" w:themeTint="66"/>
        </w:tblBorders>
        <w:tblLook w:val="04A0" w:firstRow="1" w:lastRow="0" w:firstColumn="1" w:lastColumn="0" w:noHBand="0" w:noVBand="1"/>
      </w:tblPr>
      <w:tblGrid>
        <w:gridCol w:w="2620"/>
        <w:gridCol w:w="3101"/>
        <w:gridCol w:w="1784"/>
        <w:gridCol w:w="3285"/>
      </w:tblGrid>
      <w:tr w:rsidR="005F33A1" w:rsidRPr="009F77D0" w14:paraId="7EA6A91E" w14:textId="6916C0B3" w:rsidTr="00806A3C">
        <w:tc>
          <w:tcPr>
            <w:tcW w:w="2686" w:type="dxa"/>
            <w:shd w:val="clear" w:color="000000" w:fill="333F4F"/>
            <w:vAlign w:val="center"/>
          </w:tcPr>
          <w:p w14:paraId="19977591" w14:textId="14FC4967" w:rsidR="005F33A1" w:rsidRPr="00D23AF4" w:rsidRDefault="005F33A1" w:rsidP="005F33A1">
            <w:pPr>
              <w:pStyle w:val="NoSpacing"/>
              <w:jc w:val="center"/>
              <w:rPr>
                <w:rFonts w:ascii="Book Antiqua" w:hAnsi="Book Antiqua"/>
                <w:caps/>
                <w:color w:val="063164"/>
                <w:spacing w:val="40"/>
                <w:sz w:val="17"/>
                <w:szCs w:val="17"/>
              </w:rPr>
            </w:pPr>
            <w:r w:rsidRPr="00D23AF4">
              <w:rPr>
                <w:rFonts w:ascii="Book Antiqua" w:hAnsi="Book Antiqua" w:cs="Calibri"/>
                <w:b/>
                <w:bCs/>
                <w:color w:val="FFFFFF"/>
                <w:sz w:val="17"/>
                <w:szCs w:val="17"/>
              </w:rPr>
              <w:t>PARTICIPATING HOTELS</w:t>
            </w:r>
          </w:p>
        </w:tc>
        <w:tc>
          <w:tcPr>
            <w:tcW w:w="2908" w:type="dxa"/>
            <w:shd w:val="clear" w:color="000000" w:fill="333F4F"/>
            <w:vAlign w:val="center"/>
          </w:tcPr>
          <w:p w14:paraId="6BFFEF74" w14:textId="450821B8" w:rsidR="005F33A1" w:rsidRPr="00D23AF4" w:rsidRDefault="005F33A1" w:rsidP="005F33A1">
            <w:pPr>
              <w:pStyle w:val="NoSpacing"/>
              <w:jc w:val="center"/>
              <w:rPr>
                <w:rFonts w:ascii="Book Antiqua" w:hAnsi="Book Antiqua"/>
                <w:caps/>
                <w:color w:val="063164"/>
                <w:spacing w:val="40"/>
                <w:sz w:val="17"/>
                <w:szCs w:val="17"/>
              </w:rPr>
            </w:pPr>
            <w:r w:rsidRPr="00D23AF4">
              <w:rPr>
                <w:rFonts w:ascii="Book Antiqua" w:hAnsi="Book Antiqua" w:cs="Calibri"/>
                <w:b/>
                <w:bCs/>
                <w:color w:val="FFFFFF"/>
                <w:sz w:val="17"/>
                <w:szCs w:val="17"/>
              </w:rPr>
              <w:t>HOTEL CONTACT</w:t>
            </w:r>
          </w:p>
        </w:tc>
        <w:tc>
          <w:tcPr>
            <w:tcW w:w="1784" w:type="dxa"/>
            <w:shd w:val="clear" w:color="000000" w:fill="333F4F"/>
            <w:vAlign w:val="bottom"/>
          </w:tcPr>
          <w:p w14:paraId="065BBFC8" w14:textId="09410C46" w:rsidR="00726AE3" w:rsidRPr="008D3EE1" w:rsidRDefault="005F33A1" w:rsidP="00726AE3">
            <w:pPr>
              <w:pStyle w:val="NoSpacing"/>
              <w:jc w:val="center"/>
              <w:rPr>
                <w:rFonts w:ascii="Book Antiqua" w:hAnsi="Book Antiqua" w:cs="Calibri"/>
                <w:b/>
                <w:bCs/>
                <w:color w:val="FFFFFF"/>
                <w:sz w:val="16"/>
                <w:szCs w:val="16"/>
              </w:rPr>
            </w:pPr>
            <w:r w:rsidRPr="008D3EE1">
              <w:rPr>
                <w:rFonts w:ascii="Book Antiqua" w:hAnsi="Book Antiqua" w:cs="Calibri"/>
                <w:b/>
                <w:bCs/>
                <w:color w:val="FFFFFF"/>
                <w:sz w:val="16"/>
                <w:szCs w:val="16"/>
              </w:rPr>
              <w:t>PRICE/</w:t>
            </w:r>
            <w:r w:rsidR="00726AE3" w:rsidRPr="008D3EE1">
              <w:rPr>
                <w:rFonts w:ascii="Book Antiqua" w:hAnsi="Book Antiqua" w:cs="Calibri"/>
                <w:b/>
                <w:bCs/>
                <w:color w:val="FFFFFF"/>
                <w:sz w:val="16"/>
                <w:szCs w:val="16"/>
              </w:rPr>
              <w:t>ROOMS</w:t>
            </w:r>
          </w:p>
          <w:p w14:paraId="052EA1A2" w14:textId="08D919C7" w:rsidR="005F33A1" w:rsidRPr="00D23AF4" w:rsidRDefault="00726AE3" w:rsidP="00726AE3">
            <w:pPr>
              <w:pStyle w:val="NoSpacing"/>
              <w:jc w:val="center"/>
              <w:rPr>
                <w:rFonts w:ascii="Book Antiqua" w:hAnsi="Book Antiqua" w:cs="Calibri"/>
                <w:b/>
                <w:bCs/>
                <w:color w:val="FFFFFF"/>
                <w:sz w:val="17"/>
                <w:szCs w:val="17"/>
              </w:rPr>
            </w:pPr>
            <w:r w:rsidRPr="008D3EE1">
              <w:rPr>
                <w:rFonts w:ascii="Book Antiqua" w:hAnsi="Book Antiqua" w:cs="Calibri"/>
                <w:b/>
                <w:bCs/>
                <w:color w:val="FFFFFF"/>
                <w:sz w:val="16"/>
                <w:szCs w:val="16"/>
              </w:rPr>
              <w:t>AVAILABLE</w:t>
            </w:r>
            <w:r w:rsidR="005F33A1" w:rsidRPr="008D3EE1">
              <w:rPr>
                <w:rFonts w:ascii="Book Antiqua" w:hAnsi="Book Antiqua" w:cs="Calibri"/>
                <w:b/>
                <w:bCs/>
                <w:color w:val="FFFFFF"/>
                <w:sz w:val="16"/>
                <w:szCs w:val="16"/>
              </w:rPr>
              <w:t>/DATES</w:t>
            </w:r>
          </w:p>
        </w:tc>
        <w:tc>
          <w:tcPr>
            <w:tcW w:w="3412" w:type="dxa"/>
            <w:shd w:val="clear" w:color="000000" w:fill="333F4F"/>
            <w:vAlign w:val="center"/>
          </w:tcPr>
          <w:p w14:paraId="28EB721D" w14:textId="15C13490" w:rsidR="005F33A1" w:rsidRPr="00D23AF4" w:rsidRDefault="00726AE3" w:rsidP="00726AE3">
            <w:pPr>
              <w:pStyle w:val="NoSpacing"/>
              <w:jc w:val="center"/>
              <w:rPr>
                <w:rFonts w:ascii="Book Antiqua" w:hAnsi="Book Antiqua" w:cs="Calibri"/>
                <w:b/>
                <w:bCs/>
                <w:color w:val="FFFFFF"/>
                <w:sz w:val="17"/>
                <w:szCs w:val="17"/>
              </w:rPr>
            </w:pPr>
            <w:r w:rsidRPr="00D23AF4">
              <w:rPr>
                <w:rFonts w:ascii="Book Antiqua" w:hAnsi="Book Antiqua" w:cs="Calibri"/>
                <w:b/>
                <w:bCs/>
                <w:color w:val="FFFFFF"/>
                <w:sz w:val="17"/>
                <w:szCs w:val="17"/>
              </w:rPr>
              <w:t>COMMENTS</w:t>
            </w:r>
          </w:p>
        </w:tc>
      </w:tr>
      <w:tr w:rsidR="005F33A1" w:rsidRPr="009F77D0" w14:paraId="7D08A462" w14:textId="6B858944" w:rsidTr="00806A3C">
        <w:trPr>
          <w:trHeight w:val="603"/>
        </w:trPr>
        <w:tc>
          <w:tcPr>
            <w:tcW w:w="2686" w:type="dxa"/>
            <w:vAlign w:val="center"/>
          </w:tcPr>
          <w:p w14:paraId="2D52E8AD" w14:textId="77777777" w:rsidR="00CC2004" w:rsidRPr="006D65D2" w:rsidRDefault="00CC2004" w:rsidP="00CC2004">
            <w:pPr>
              <w:spacing w:after="0" w:line="240" w:lineRule="auto"/>
              <w:rPr>
                <w:rFonts w:ascii="Book Antiqua" w:hAnsi="Book Antiqua"/>
                <w:sz w:val="15"/>
                <w:szCs w:val="15"/>
              </w:rPr>
            </w:pPr>
            <w:r w:rsidRPr="006D65D2">
              <w:rPr>
                <w:rFonts w:ascii="Book Antiqua" w:hAnsi="Book Antiqua"/>
                <w:sz w:val="15"/>
                <w:szCs w:val="15"/>
              </w:rPr>
              <w:t>Hilton Garden Inn-Lafayette Cajundome</w:t>
            </w:r>
          </w:p>
          <w:p w14:paraId="5D7D9AAE" w14:textId="0C638C2D" w:rsidR="00CC2004" w:rsidRPr="006D65D2" w:rsidRDefault="00CC2004" w:rsidP="00CC2004">
            <w:pPr>
              <w:spacing w:after="0" w:line="240" w:lineRule="auto"/>
              <w:rPr>
                <w:rFonts w:ascii="Book Antiqua" w:hAnsi="Book Antiqua"/>
                <w:sz w:val="15"/>
                <w:szCs w:val="15"/>
              </w:rPr>
            </w:pPr>
            <w:r w:rsidRPr="006D65D2">
              <w:rPr>
                <w:rFonts w:ascii="Book Antiqua" w:hAnsi="Book Antiqua"/>
                <w:sz w:val="15"/>
                <w:szCs w:val="15"/>
              </w:rPr>
              <w:t>2350 W. Congress St.</w:t>
            </w:r>
          </w:p>
          <w:p w14:paraId="24608DAE" w14:textId="123753C9" w:rsidR="005F33A1" w:rsidRPr="006D65D2" w:rsidRDefault="00CC2004" w:rsidP="003D6A97">
            <w:pPr>
              <w:pStyle w:val="NoSpacing"/>
              <w:rPr>
                <w:rFonts w:ascii="Book Antiqua" w:hAnsi="Book Antiqua"/>
                <w:caps/>
                <w:spacing w:val="40"/>
                <w:sz w:val="15"/>
                <w:szCs w:val="15"/>
              </w:rPr>
            </w:pPr>
            <w:r w:rsidRPr="006D65D2">
              <w:rPr>
                <w:rFonts w:ascii="Book Antiqua" w:hAnsi="Book Antiqua" w:cs="Calibri"/>
                <w:sz w:val="15"/>
                <w:szCs w:val="15"/>
              </w:rPr>
              <w:t>Lafayette, LA 70506</w:t>
            </w:r>
          </w:p>
        </w:tc>
        <w:tc>
          <w:tcPr>
            <w:tcW w:w="2908" w:type="dxa"/>
            <w:vAlign w:val="center"/>
          </w:tcPr>
          <w:p w14:paraId="03D2C861" w14:textId="6DE09AED" w:rsidR="007F690C" w:rsidRPr="006D65D2" w:rsidRDefault="00CC2004" w:rsidP="007F690C">
            <w:pPr>
              <w:pStyle w:val="NoSpacing"/>
              <w:rPr>
                <w:rFonts w:ascii="Book Antiqua" w:hAnsi="Book Antiqua" w:cs="Calibri"/>
                <w:sz w:val="15"/>
                <w:szCs w:val="15"/>
              </w:rPr>
            </w:pPr>
            <w:r w:rsidRPr="006D65D2">
              <w:rPr>
                <w:rFonts w:ascii="Book Antiqua" w:hAnsi="Book Antiqua" w:cs="Calibri"/>
                <w:sz w:val="15"/>
                <w:szCs w:val="15"/>
              </w:rPr>
              <w:t>Hilton Sales Team</w:t>
            </w:r>
          </w:p>
          <w:p w14:paraId="6483BB08" w14:textId="48B7EC40" w:rsidR="003D6A97" w:rsidRPr="006D65D2" w:rsidRDefault="003D6A97" w:rsidP="007F690C">
            <w:pPr>
              <w:pStyle w:val="NoSpacing"/>
              <w:rPr>
                <w:rFonts w:ascii="Book Antiqua" w:hAnsi="Book Antiqua" w:cs="Calibri"/>
                <w:sz w:val="15"/>
                <w:szCs w:val="15"/>
              </w:rPr>
            </w:pPr>
            <w:r w:rsidRPr="006D65D2">
              <w:rPr>
                <w:rFonts w:ascii="Book Antiqua" w:hAnsi="Book Antiqua" w:cs="Calibri"/>
                <w:sz w:val="15"/>
                <w:szCs w:val="15"/>
              </w:rPr>
              <w:t>(337) 291-</w:t>
            </w:r>
            <w:r w:rsidR="00CC2004" w:rsidRPr="006D65D2">
              <w:rPr>
                <w:rFonts w:ascii="Book Antiqua" w:hAnsi="Book Antiqua" w:cs="Calibri"/>
                <w:sz w:val="15"/>
                <w:szCs w:val="15"/>
              </w:rPr>
              <w:t>1977</w:t>
            </w:r>
          </w:p>
          <w:p w14:paraId="03D9938D" w14:textId="4AD0BEA1" w:rsidR="003D6A97" w:rsidRPr="006D65D2" w:rsidRDefault="00CC2004" w:rsidP="007F690C">
            <w:pPr>
              <w:pStyle w:val="NoSpacing"/>
              <w:rPr>
                <w:rFonts w:ascii="Book Antiqua" w:hAnsi="Book Antiqua" w:cs="Calibri"/>
                <w:sz w:val="15"/>
                <w:szCs w:val="15"/>
              </w:rPr>
            </w:pPr>
            <w:r w:rsidRPr="006D65D2">
              <w:rPr>
                <w:rFonts w:ascii="Book Antiqua" w:hAnsi="Book Antiqua" w:cs="Calibri"/>
                <w:sz w:val="15"/>
                <w:szCs w:val="15"/>
              </w:rPr>
              <w:t>lftcg-salesadm@hilton.com</w:t>
            </w:r>
          </w:p>
        </w:tc>
        <w:tc>
          <w:tcPr>
            <w:tcW w:w="1784" w:type="dxa"/>
            <w:vAlign w:val="center"/>
          </w:tcPr>
          <w:p w14:paraId="24E566D8" w14:textId="1F56D162" w:rsidR="00CC2004" w:rsidRPr="006D65D2" w:rsidRDefault="00CC2004" w:rsidP="00CC2004">
            <w:pPr>
              <w:pStyle w:val="NoSpacing"/>
              <w:jc w:val="center"/>
              <w:rPr>
                <w:rFonts w:ascii="Book Antiqua" w:hAnsi="Book Antiqua" w:cs="Calibri"/>
                <w:sz w:val="15"/>
                <w:szCs w:val="15"/>
              </w:rPr>
            </w:pPr>
            <w:r w:rsidRPr="006D65D2">
              <w:rPr>
                <w:rFonts w:ascii="Book Antiqua" w:hAnsi="Book Antiqua" w:cs="Calibri"/>
                <w:sz w:val="15"/>
                <w:szCs w:val="15"/>
              </w:rPr>
              <w:t>$154.00 - 50</w:t>
            </w:r>
          </w:p>
          <w:p w14:paraId="13935261" w14:textId="0FA7250B" w:rsidR="003D6A97" w:rsidRPr="006D65D2" w:rsidRDefault="00CC2004" w:rsidP="00CC2004">
            <w:pPr>
              <w:pStyle w:val="NoSpacing"/>
              <w:jc w:val="center"/>
              <w:rPr>
                <w:rFonts w:ascii="Book Antiqua" w:hAnsi="Book Antiqua" w:cs="Calibri"/>
                <w:sz w:val="15"/>
                <w:szCs w:val="15"/>
              </w:rPr>
            </w:pPr>
            <w:r w:rsidRPr="006D65D2">
              <w:rPr>
                <w:rFonts w:ascii="Book Antiqua" w:hAnsi="Book Antiqua" w:cs="Calibri"/>
                <w:sz w:val="15"/>
                <w:szCs w:val="15"/>
              </w:rPr>
              <w:t>11/12-15/25</w:t>
            </w:r>
          </w:p>
        </w:tc>
        <w:tc>
          <w:tcPr>
            <w:tcW w:w="3412" w:type="dxa"/>
            <w:vAlign w:val="center"/>
          </w:tcPr>
          <w:p w14:paraId="7CEFE186" w14:textId="54B35A3E" w:rsidR="005F33A1" w:rsidRPr="006D65D2" w:rsidRDefault="00CC2004" w:rsidP="005F33A1">
            <w:pPr>
              <w:pStyle w:val="NoSpacing"/>
              <w:rPr>
                <w:rFonts w:ascii="Book Antiqua" w:hAnsi="Book Antiqua" w:cs="Calibri"/>
                <w:sz w:val="15"/>
                <w:szCs w:val="15"/>
              </w:rPr>
            </w:pPr>
            <w:r w:rsidRPr="006D65D2">
              <w:rPr>
                <w:rFonts w:ascii="Book Antiqua" w:hAnsi="Book Antiqua" w:cs="Calibri"/>
                <w:sz w:val="15"/>
                <w:szCs w:val="15"/>
              </w:rPr>
              <w:t>We look forward to welcoming LHSSA Volleyball to Lafayette once more!</w:t>
            </w:r>
          </w:p>
        </w:tc>
      </w:tr>
      <w:tr w:rsidR="0080192A" w:rsidRPr="004D79F3" w14:paraId="69681ECF" w14:textId="19ABBA35" w:rsidTr="00806A3C">
        <w:tc>
          <w:tcPr>
            <w:tcW w:w="2686" w:type="dxa"/>
            <w:vAlign w:val="center"/>
          </w:tcPr>
          <w:p w14:paraId="2E486A3C" w14:textId="13EF72C9" w:rsidR="0080192A" w:rsidRPr="006D65D2" w:rsidRDefault="00CC2004" w:rsidP="0080192A">
            <w:pPr>
              <w:pStyle w:val="NoSpacing"/>
              <w:rPr>
                <w:rFonts w:ascii="Book Antiqua" w:hAnsi="Book Antiqua"/>
                <w:caps/>
                <w:spacing w:val="40"/>
                <w:sz w:val="15"/>
                <w:szCs w:val="15"/>
              </w:rPr>
            </w:pPr>
            <w:r w:rsidRPr="006D65D2">
              <w:rPr>
                <w:rFonts w:ascii="Book Antiqua" w:hAnsi="Book Antiqua" w:cs="Calibri"/>
                <w:sz w:val="15"/>
                <w:szCs w:val="15"/>
              </w:rPr>
              <w:t>Holiday Inn - North</w:t>
            </w:r>
          </w:p>
          <w:p w14:paraId="5DDE6CB0" w14:textId="77777777" w:rsidR="00CC2004" w:rsidRPr="006D65D2" w:rsidRDefault="00CC2004" w:rsidP="00CC2004">
            <w:pPr>
              <w:spacing w:after="0" w:line="240" w:lineRule="auto"/>
              <w:rPr>
                <w:rFonts w:ascii="Book Antiqua" w:hAnsi="Book Antiqua"/>
                <w:sz w:val="15"/>
                <w:szCs w:val="15"/>
              </w:rPr>
            </w:pPr>
            <w:r w:rsidRPr="006D65D2">
              <w:rPr>
                <w:rFonts w:ascii="Book Antiqua" w:hAnsi="Book Antiqua"/>
                <w:sz w:val="15"/>
                <w:szCs w:val="15"/>
              </w:rPr>
              <w:t xml:space="preserve">2219 NW Evangeline </w:t>
            </w:r>
            <w:proofErr w:type="spellStart"/>
            <w:r w:rsidRPr="006D65D2">
              <w:rPr>
                <w:rFonts w:ascii="Book Antiqua" w:hAnsi="Book Antiqua"/>
                <w:sz w:val="15"/>
                <w:szCs w:val="15"/>
              </w:rPr>
              <w:t>Thrwy</w:t>
            </w:r>
            <w:proofErr w:type="spellEnd"/>
            <w:r w:rsidRPr="006D65D2">
              <w:rPr>
                <w:rFonts w:ascii="Book Antiqua" w:hAnsi="Book Antiqua"/>
                <w:sz w:val="15"/>
                <w:szCs w:val="15"/>
              </w:rPr>
              <w:t>.</w:t>
            </w:r>
          </w:p>
          <w:p w14:paraId="54013352" w14:textId="01A9BA81" w:rsidR="004B1A99" w:rsidRPr="006D65D2" w:rsidRDefault="004B1A99" w:rsidP="0080192A">
            <w:pPr>
              <w:pStyle w:val="NoSpacing"/>
              <w:rPr>
                <w:rFonts w:ascii="Book Antiqua" w:hAnsi="Book Antiqua"/>
                <w:caps/>
                <w:spacing w:val="40"/>
                <w:sz w:val="15"/>
                <w:szCs w:val="15"/>
              </w:rPr>
            </w:pPr>
            <w:r w:rsidRPr="006D65D2">
              <w:rPr>
                <w:rFonts w:ascii="Book Antiqua" w:hAnsi="Book Antiqua" w:cs="Calibri"/>
                <w:sz w:val="15"/>
                <w:szCs w:val="15"/>
              </w:rPr>
              <w:t>Lafayette, LA 7050</w:t>
            </w:r>
            <w:r w:rsidR="00CC2004" w:rsidRPr="006D65D2">
              <w:rPr>
                <w:rFonts w:ascii="Book Antiqua" w:hAnsi="Book Antiqua" w:cs="Calibri"/>
                <w:sz w:val="15"/>
                <w:szCs w:val="15"/>
              </w:rPr>
              <w:t>1</w:t>
            </w:r>
          </w:p>
        </w:tc>
        <w:tc>
          <w:tcPr>
            <w:tcW w:w="2908" w:type="dxa"/>
            <w:vAlign w:val="center"/>
          </w:tcPr>
          <w:p w14:paraId="5EB2770D" w14:textId="41177CF0" w:rsidR="004B1A99" w:rsidRPr="006D65D2" w:rsidRDefault="00CC2004" w:rsidP="004B1A99">
            <w:pPr>
              <w:pStyle w:val="NoSpacing"/>
              <w:rPr>
                <w:rFonts w:ascii="Book Antiqua" w:hAnsi="Book Antiqua" w:cs="Calibri"/>
                <w:sz w:val="15"/>
                <w:szCs w:val="15"/>
              </w:rPr>
            </w:pPr>
            <w:r w:rsidRPr="006D65D2">
              <w:rPr>
                <w:rFonts w:ascii="Book Antiqua" w:hAnsi="Book Antiqua" w:cs="Calibri"/>
                <w:sz w:val="15"/>
                <w:szCs w:val="15"/>
              </w:rPr>
              <w:t>Christy Walter</w:t>
            </w:r>
          </w:p>
          <w:p w14:paraId="23F0C243" w14:textId="08DEF22F" w:rsidR="004B1A99" w:rsidRPr="006D65D2" w:rsidRDefault="004B1A99" w:rsidP="004B1A99">
            <w:pPr>
              <w:pStyle w:val="NoSpacing"/>
              <w:rPr>
                <w:rFonts w:ascii="Book Antiqua" w:hAnsi="Book Antiqua" w:cs="Calibri"/>
                <w:sz w:val="15"/>
                <w:szCs w:val="15"/>
              </w:rPr>
            </w:pPr>
            <w:r w:rsidRPr="006D65D2">
              <w:rPr>
                <w:rFonts w:ascii="Book Antiqua" w:hAnsi="Book Antiqua" w:cs="Calibri"/>
                <w:sz w:val="15"/>
                <w:szCs w:val="15"/>
              </w:rPr>
              <w:t xml:space="preserve">(337) </w:t>
            </w:r>
            <w:r w:rsidR="00CC2004" w:rsidRPr="006D65D2">
              <w:rPr>
                <w:rFonts w:ascii="Book Antiqua" w:hAnsi="Book Antiqua" w:cs="Calibri"/>
                <w:sz w:val="15"/>
                <w:szCs w:val="15"/>
              </w:rPr>
              <w:t>541-2530</w:t>
            </w:r>
          </w:p>
          <w:p w14:paraId="4F67BDA8" w14:textId="2C610CEF" w:rsidR="0080192A" w:rsidRPr="006D65D2" w:rsidRDefault="00CC2004" w:rsidP="0080192A">
            <w:pPr>
              <w:pStyle w:val="NoSpacing"/>
              <w:rPr>
                <w:rFonts w:ascii="Book Antiqua" w:hAnsi="Book Antiqua" w:cs="Calibri"/>
                <w:sz w:val="15"/>
                <w:szCs w:val="15"/>
              </w:rPr>
            </w:pPr>
            <w:r w:rsidRPr="006D65D2">
              <w:rPr>
                <w:rFonts w:ascii="Book Antiqua" w:hAnsi="Book Antiqua" w:cs="Calibri"/>
                <w:sz w:val="15"/>
                <w:szCs w:val="15"/>
              </w:rPr>
              <w:t>sales@lftlf.com</w:t>
            </w:r>
          </w:p>
        </w:tc>
        <w:tc>
          <w:tcPr>
            <w:tcW w:w="1784" w:type="dxa"/>
            <w:vAlign w:val="center"/>
          </w:tcPr>
          <w:p w14:paraId="5A3200EE" w14:textId="52838287" w:rsidR="00CC2004" w:rsidRPr="006D65D2" w:rsidRDefault="00CC2004" w:rsidP="00CC2004">
            <w:pPr>
              <w:pStyle w:val="NoSpacing"/>
              <w:jc w:val="center"/>
              <w:rPr>
                <w:rFonts w:ascii="Book Antiqua" w:hAnsi="Book Antiqua" w:cs="Calibri"/>
                <w:sz w:val="15"/>
                <w:szCs w:val="15"/>
              </w:rPr>
            </w:pPr>
            <w:r w:rsidRPr="006D65D2">
              <w:rPr>
                <w:rFonts w:ascii="Book Antiqua" w:hAnsi="Book Antiqua" w:cs="Calibri"/>
                <w:sz w:val="15"/>
                <w:szCs w:val="15"/>
              </w:rPr>
              <w:t>$109.00 - 30</w:t>
            </w:r>
          </w:p>
          <w:p w14:paraId="4F4CEA9A" w14:textId="4B5A83B3" w:rsidR="0080192A" w:rsidRPr="006D65D2" w:rsidRDefault="00CC2004" w:rsidP="00CC2004">
            <w:pPr>
              <w:pStyle w:val="NoSpacing"/>
              <w:jc w:val="center"/>
              <w:rPr>
                <w:rFonts w:ascii="Book Antiqua" w:hAnsi="Book Antiqua" w:cs="Calibri"/>
                <w:sz w:val="15"/>
                <w:szCs w:val="15"/>
              </w:rPr>
            </w:pPr>
            <w:r w:rsidRPr="006D65D2">
              <w:rPr>
                <w:rFonts w:ascii="Book Antiqua" w:hAnsi="Book Antiqua" w:cs="Calibri"/>
                <w:sz w:val="15"/>
                <w:szCs w:val="15"/>
              </w:rPr>
              <w:t>11/12-15/25</w:t>
            </w:r>
          </w:p>
        </w:tc>
        <w:tc>
          <w:tcPr>
            <w:tcW w:w="3412" w:type="dxa"/>
            <w:vAlign w:val="center"/>
          </w:tcPr>
          <w:p w14:paraId="6C1345B7" w14:textId="5814E9C2" w:rsidR="0080192A" w:rsidRPr="006D65D2" w:rsidRDefault="00CC2004" w:rsidP="003D6A97">
            <w:pPr>
              <w:pStyle w:val="NoSpacing"/>
              <w:jc w:val="both"/>
              <w:rPr>
                <w:rFonts w:ascii="Book Antiqua" w:hAnsi="Book Antiqua" w:cs="Calibri"/>
                <w:sz w:val="15"/>
                <w:szCs w:val="15"/>
              </w:rPr>
            </w:pPr>
            <w:r w:rsidRPr="006D65D2">
              <w:rPr>
                <w:rFonts w:ascii="Book Antiqua" w:hAnsi="Book Antiqua" w:cs="Calibri"/>
                <w:sz w:val="15"/>
                <w:szCs w:val="15"/>
              </w:rPr>
              <w:t xml:space="preserve">Courtesy block with </w:t>
            </w:r>
            <w:proofErr w:type="gramStart"/>
            <w:r w:rsidRPr="006D65D2">
              <w:rPr>
                <w:rFonts w:ascii="Book Antiqua" w:hAnsi="Book Antiqua" w:cs="Calibri"/>
                <w:sz w:val="15"/>
                <w:szCs w:val="15"/>
              </w:rPr>
              <w:t>2 week</w:t>
            </w:r>
            <w:proofErr w:type="gramEnd"/>
            <w:r w:rsidRPr="006D65D2">
              <w:rPr>
                <w:rFonts w:ascii="Book Antiqua" w:hAnsi="Book Antiqua" w:cs="Calibri"/>
                <w:sz w:val="15"/>
                <w:szCs w:val="15"/>
              </w:rPr>
              <w:t xml:space="preserve"> cutoff date with no attrition.</w:t>
            </w:r>
          </w:p>
        </w:tc>
      </w:tr>
      <w:tr w:rsidR="005F33A1" w:rsidRPr="004D79F3" w14:paraId="29EA32A4" w14:textId="3A665BBE" w:rsidTr="00806A3C">
        <w:tc>
          <w:tcPr>
            <w:tcW w:w="2686" w:type="dxa"/>
            <w:vAlign w:val="center"/>
          </w:tcPr>
          <w:p w14:paraId="3BC3CD1F" w14:textId="5B8C8B3C" w:rsidR="0080192A" w:rsidRPr="006D65D2" w:rsidRDefault="00CC2004" w:rsidP="0080192A">
            <w:pPr>
              <w:spacing w:after="0" w:line="240" w:lineRule="auto"/>
              <w:rPr>
                <w:rFonts w:ascii="Book Antiqua" w:hAnsi="Book Antiqua" w:cs="Calibri"/>
                <w:sz w:val="15"/>
                <w:szCs w:val="15"/>
              </w:rPr>
            </w:pPr>
            <w:r w:rsidRPr="006D65D2">
              <w:rPr>
                <w:rFonts w:ascii="Book Antiqua" w:hAnsi="Book Antiqua" w:cs="Calibri"/>
                <w:sz w:val="15"/>
                <w:szCs w:val="15"/>
              </w:rPr>
              <w:t>Holiday Inn Express &amp; Suites Lafayette - South</w:t>
            </w:r>
          </w:p>
          <w:p w14:paraId="1E3B76E2" w14:textId="1A4FB8C7" w:rsidR="00FD435B" w:rsidRPr="006D65D2" w:rsidRDefault="007F690C" w:rsidP="005F33A1">
            <w:pPr>
              <w:pStyle w:val="NoSpacing"/>
              <w:rPr>
                <w:rFonts w:ascii="Book Antiqua" w:hAnsi="Book Antiqua" w:cs="Calibri"/>
                <w:sz w:val="15"/>
                <w:szCs w:val="15"/>
              </w:rPr>
            </w:pPr>
            <w:r w:rsidRPr="006D65D2">
              <w:rPr>
                <w:rFonts w:ascii="Book Antiqua" w:hAnsi="Book Antiqua" w:cs="Calibri"/>
                <w:sz w:val="15"/>
                <w:szCs w:val="15"/>
              </w:rPr>
              <w:t>21</w:t>
            </w:r>
            <w:r w:rsidR="00CC2004" w:rsidRPr="006D65D2">
              <w:rPr>
                <w:rFonts w:ascii="Book Antiqua" w:hAnsi="Book Antiqua" w:cs="Calibri"/>
                <w:sz w:val="15"/>
                <w:szCs w:val="15"/>
              </w:rPr>
              <w:t xml:space="preserve">0 </w:t>
            </w:r>
            <w:r w:rsidRPr="006D65D2">
              <w:rPr>
                <w:rFonts w:ascii="Book Antiqua" w:hAnsi="Book Antiqua" w:cs="Calibri"/>
                <w:sz w:val="15"/>
                <w:szCs w:val="15"/>
              </w:rPr>
              <w:t>Kaliste Saloom Rd.</w:t>
            </w:r>
          </w:p>
          <w:p w14:paraId="72C518DF" w14:textId="49FD0ACD" w:rsidR="00FD435B" w:rsidRPr="006D65D2" w:rsidRDefault="00FD435B" w:rsidP="005F33A1">
            <w:pPr>
              <w:pStyle w:val="NoSpacing"/>
              <w:rPr>
                <w:rFonts w:ascii="Book Antiqua" w:hAnsi="Book Antiqua" w:cs="Calibri"/>
                <w:sz w:val="15"/>
                <w:szCs w:val="15"/>
              </w:rPr>
            </w:pPr>
            <w:r w:rsidRPr="006D65D2">
              <w:rPr>
                <w:rFonts w:ascii="Book Antiqua" w:hAnsi="Book Antiqua" w:cs="Calibri"/>
                <w:sz w:val="15"/>
                <w:szCs w:val="15"/>
              </w:rPr>
              <w:t>Lafayette, LA 70508</w:t>
            </w:r>
          </w:p>
        </w:tc>
        <w:tc>
          <w:tcPr>
            <w:tcW w:w="2908" w:type="dxa"/>
            <w:vAlign w:val="center"/>
          </w:tcPr>
          <w:p w14:paraId="6A8D4BE4" w14:textId="7EDE10B6" w:rsidR="00FD435B" w:rsidRPr="006D65D2" w:rsidRDefault="00CC2004" w:rsidP="00FD435B">
            <w:pPr>
              <w:spacing w:after="0" w:line="240" w:lineRule="auto"/>
              <w:rPr>
                <w:rFonts w:ascii="Book Antiqua" w:hAnsi="Book Antiqua" w:cs="Calibri"/>
                <w:sz w:val="15"/>
                <w:szCs w:val="15"/>
              </w:rPr>
            </w:pPr>
            <w:r w:rsidRPr="006D65D2">
              <w:rPr>
                <w:rFonts w:ascii="Book Antiqua" w:hAnsi="Book Antiqua" w:cs="Calibri"/>
                <w:sz w:val="15"/>
                <w:szCs w:val="15"/>
              </w:rPr>
              <w:t>Lindsay Dean</w:t>
            </w:r>
          </w:p>
          <w:p w14:paraId="3A5874B3" w14:textId="023B478B" w:rsidR="007F690C" w:rsidRPr="006D65D2" w:rsidRDefault="007F690C" w:rsidP="007F690C">
            <w:pPr>
              <w:spacing w:after="0" w:line="240" w:lineRule="auto"/>
              <w:rPr>
                <w:rFonts w:ascii="Book Antiqua" w:hAnsi="Book Antiqua" w:cs="Calibri"/>
                <w:sz w:val="15"/>
                <w:szCs w:val="15"/>
              </w:rPr>
            </w:pPr>
            <w:r w:rsidRPr="006D65D2">
              <w:rPr>
                <w:rFonts w:ascii="Book Antiqua" w:hAnsi="Book Antiqua" w:cs="Calibri"/>
                <w:sz w:val="15"/>
                <w:szCs w:val="15"/>
              </w:rPr>
              <w:t xml:space="preserve">(337) </w:t>
            </w:r>
            <w:r w:rsidR="00CC2004" w:rsidRPr="006D65D2">
              <w:rPr>
                <w:rFonts w:ascii="Book Antiqua" w:hAnsi="Book Antiqua" w:cs="Calibri"/>
                <w:sz w:val="15"/>
                <w:szCs w:val="15"/>
              </w:rPr>
              <w:t>456-6900</w:t>
            </w:r>
          </w:p>
          <w:p w14:paraId="105D1E7D" w14:textId="6E42F8CD" w:rsidR="005F33A1" w:rsidRPr="006D65D2" w:rsidRDefault="00CC2004" w:rsidP="007F690C">
            <w:pPr>
              <w:spacing w:after="0" w:line="240" w:lineRule="auto"/>
              <w:rPr>
                <w:rFonts w:ascii="Book Antiqua" w:hAnsi="Book Antiqua" w:cs="Calibri"/>
                <w:sz w:val="15"/>
                <w:szCs w:val="15"/>
              </w:rPr>
            </w:pPr>
            <w:r w:rsidRPr="006D65D2">
              <w:rPr>
                <w:rFonts w:ascii="Book Antiqua" w:hAnsi="Book Antiqua" w:cs="Calibri"/>
                <w:sz w:val="15"/>
                <w:szCs w:val="15"/>
              </w:rPr>
              <w:t>ldean@jacaruso.com</w:t>
            </w:r>
          </w:p>
        </w:tc>
        <w:tc>
          <w:tcPr>
            <w:tcW w:w="1784" w:type="dxa"/>
            <w:vAlign w:val="center"/>
          </w:tcPr>
          <w:p w14:paraId="04C92847" w14:textId="2F45DF65" w:rsidR="00CC2004" w:rsidRPr="006D65D2" w:rsidRDefault="00CC2004" w:rsidP="00CC2004">
            <w:pPr>
              <w:pStyle w:val="NoSpacing"/>
              <w:jc w:val="center"/>
              <w:rPr>
                <w:rFonts w:ascii="Book Antiqua" w:hAnsi="Book Antiqua" w:cs="Calibri"/>
                <w:sz w:val="15"/>
                <w:szCs w:val="15"/>
              </w:rPr>
            </w:pPr>
            <w:r w:rsidRPr="006D65D2">
              <w:rPr>
                <w:rFonts w:ascii="Book Antiqua" w:hAnsi="Book Antiqua" w:cs="Calibri"/>
                <w:sz w:val="15"/>
                <w:szCs w:val="15"/>
              </w:rPr>
              <w:t>$99.00 - 20</w:t>
            </w:r>
          </w:p>
          <w:p w14:paraId="6CD1179B" w14:textId="341AE2DE" w:rsidR="005F33A1" w:rsidRPr="006D65D2" w:rsidRDefault="00CC2004" w:rsidP="00CC2004">
            <w:pPr>
              <w:pStyle w:val="NoSpacing"/>
              <w:jc w:val="center"/>
              <w:rPr>
                <w:rFonts w:ascii="Book Antiqua" w:hAnsi="Book Antiqua" w:cs="Calibri"/>
                <w:sz w:val="15"/>
                <w:szCs w:val="15"/>
                <w:highlight w:val="green"/>
              </w:rPr>
            </w:pPr>
            <w:r w:rsidRPr="006D65D2">
              <w:rPr>
                <w:rFonts w:ascii="Book Antiqua" w:hAnsi="Book Antiqua" w:cs="Calibri"/>
                <w:sz w:val="15"/>
                <w:szCs w:val="15"/>
              </w:rPr>
              <w:t>11/12-15/25</w:t>
            </w:r>
          </w:p>
        </w:tc>
        <w:tc>
          <w:tcPr>
            <w:tcW w:w="3412" w:type="dxa"/>
            <w:vAlign w:val="center"/>
          </w:tcPr>
          <w:p w14:paraId="03DA4EFC" w14:textId="7A77717E" w:rsidR="005F33A1" w:rsidRPr="006D65D2" w:rsidRDefault="00CC2004" w:rsidP="007F690C">
            <w:pPr>
              <w:spacing w:after="0" w:line="240" w:lineRule="auto"/>
              <w:rPr>
                <w:rFonts w:ascii="Book Antiqua" w:hAnsi="Book Antiqua" w:cs="Calibri"/>
                <w:sz w:val="15"/>
                <w:szCs w:val="15"/>
              </w:rPr>
            </w:pPr>
            <w:r w:rsidRPr="006D65D2">
              <w:rPr>
                <w:rFonts w:ascii="Book Antiqua" w:hAnsi="Book Antiqua" w:cs="Calibri"/>
                <w:sz w:val="15"/>
                <w:szCs w:val="15"/>
              </w:rPr>
              <w:t>Rate includes breakfast, parking and Wi-Fi.</w:t>
            </w:r>
          </w:p>
        </w:tc>
      </w:tr>
      <w:tr w:rsidR="0080192A" w:rsidRPr="004D79F3" w14:paraId="7E6D6DD6" w14:textId="6914CD8C" w:rsidTr="00806A3C">
        <w:tc>
          <w:tcPr>
            <w:tcW w:w="2686" w:type="dxa"/>
            <w:vAlign w:val="center"/>
          </w:tcPr>
          <w:p w14:paraId="45647A13" w14:textId="2D401EF4" w:rsidR="0080192A" w:rsidRPr="006D65D2" w:rsidRDefault="0080192A" w:rsidP="0080192A">
            <w:pPr>
              <w:pStyle w:val="NoSpacing"/>
              <w:rPr>
                <w:rFonts w:ascii="Book Antiqua" w:hAnsi="Book Antiqua" w:cs="Calibri"/>
                <w:sz w:val="15"/>
                <w:szCs w:val="15"/>
              </w:rPr>
            </w:pPr>
            <w:r w:rsidRPr="006D65D2">
              <w:rPr>
                <w:rFonts w:ascii="Book Antiqua" w:hAnsi="Book Antiqua" w:cs="Calibri"/>
                <w:sz w:val="15"/>
                <w:szCs w:val="15"/>
              </w:rPr>
              <w:t>Courtyard by Marriott Lafayette South</w:t>
            </w:r>
          </w:p>
          <w:p w14:paraId="6747BBEE" w14:textId="77777777" w:rsidR="00FD435B" w:rsidRPr="006D65D2" w:rsidRDefault="0080192A" w:rsidP="0080192A">
            <w:pPr>
              <w:pStyle w:val="NoSpacing"/>
              <w:rPr>
                <w:rFonts w:ascii="Book Antiqua" w:hAnsi="Book Antiqua" w:cs="Calibri"/>
                <w:sz w:val="15"/>
                <w:szCs w:val="15"/>
              </w:rPr>
            </w:pPr>
            <w:r w:rsidRPr="006D65D2">
              <w:rPr>
                <w:rFonts w:ascii="Book Antiqua" w:hAnsi="Book Antiqua" w:cs="Calibri"/>
                <w:sz w:val="15"/>
                <w:szCs w:val="15"/>
              </w:rPr>
              <w:t>200 Frem Boustany Dr.</w:t>
            </w:r>
          </w:p>
          <w:p w14:paraId="2FC4FA4F" w14:textId="79D376E7" w:rsidR="00FD435B" w:rsidRPr="006D65D2" w:rsidRDefault="00FD435B" w:rsidP="0080192A">
            <w:pPr>
              <w:pStyle w:val="NoSpacing"/>
              <w:rPr>
                <w:rFonts w:ascii="Book Antiqua" w:hAnsi="Book Antiqua" w:cs="Calibri"/>
                <w:sz w:val="15"/>
                <w:szCs w:val="15"/>
              </w:rPr>
            </w:pPr>
            <w:r w:rsidRPr="006D65D2">
              <w:rPr>
                <w:rFonts w:ascii="Book Antiqua" w:hAnsi="Book Antiqua" w:cs="Calibri"/>
                <w:sz w:val="15"/>
                <w:szCs w:val="15"/>
              </w:rPr>
              <w:t>Lafayette, LA 70508</w:t>
            </w:r>
          </w:p>
        </w:tc>
        <w:tc>
          <w:tcPr>
            <w:tcW w:w="2908" w:type="dxa"/>
            <w:vAlign w:val="center"/>
          </w:tcPr>
          <w:p w14:paraId="25C934BC" w14:textId="77777777" w:rsidR="0080192A" w:rsidRPr="006D65D2" w:rsidRDefault="0080192A" w:rsidP="00FD435B">
            <w:pPr>
              <w:pStyle w:val="NoSpacing"/>
              <w:rPr>
                <w:rFonts w:ascii="Book Antiqua" w:hAnsi="Book Antiqua"/>
                <w:caps/>
                <w:spacing w:val="40"/>
                <w:sz w:val="15"/>
                <w:szCs w:val="15"/>
              </w:rPr>
            </w:pPr>
            <w:r w:rsidRPr="006D65D2">
              <w:rPr>
                <w:rFonts w:ascii="Book Antiqua" w:hAnsi="Book Antiqua" w:cs="Calibri"/>
                <w:sz w:val="15"/>
                <w:szCs w:val="15"/>
              </w:rPr>
              <w:t>Jenny Cardon</w:t>
            </w:r>
          </w:p>
          <w:p w14:paraId="32F8DADA" w14:textId="77777777" w:rsidR="0080192A" w:rsidRPr="006D65D2" w:rsidRDefault="0080192A" w:rsidP="00FD435B">
            <w:pPr>
              <w:pStyle w:val="NoSpacing"/>
              <w:rPr>
                <w:rFonts w:ascii="Book Antiqua" w:hAnsi="Book Antiqua"/>
                <w:caps/>
                <w:spacing w:val="40"/>
                <w:sz w:val="15"/>
                <w:szCs w:val="15"/>
              </w:rPr>
            </w:pPr>
            <w:r w:rsidRPr="006D65D2">
              <w:rPr>
                <w:rFonts w:ascii="Book Antiqua" w:hAnsi="Book Antiqua" w:cs="Calibri"/>
                <w:sz w:val="15"/>
                <w:szCs w:val="15"/>
              </w:rPr>
              <w:t>(337) 345-4450</w:t>
            </w:r>
          </w:p>
          <w:p w14:paraId="18788DED" w14:textId="61AEDA4F" w:rsidR="00FD435B" w:rsidRPr="006D65D2" w:rsidRDefault="00FD435B" w:rsidP="00FD435B">
            <w:pPr>
              <w:pStyle w:val="NoSpacing"/>
              <w:rPr>
                <w:rFonts w:ascii="Book Antiqua" w:hAnsi="Book Antiqua" w:cs="Calibri"/>
                <w:sz w:val="15"/>
                <w:szCs w:val="15"/>
              </w:rPr>
            </w:pPr>
            <w:r w:rsidRPr="006D65D2">
              <w:rPr>
                <w:rFonts w:ascii="Book Antiqua" w:hAnsi="Book Antiqua" w:cs="Calibri"/>
                <w:sz w:val="15"/>
                <w:szCs w:val="15"/>
              </w:rPr>
              <w:t>jenny@sunrisehospitality.net</w:t>
            </w:r>
          </w:p>
        </w:tc>
        <w:tc>
          <w:tcPr>
            <w:tcW w:w="1784" w:type="dxa"/>
            <w:vAlign w:val="center"/>
          </w:tcPr>
          <w:p w14:paraId="49FE3CEB" w14:textId="7DF6F2D6" w:rsidR="0080192A" w:rsidRPr="006D65D2" w:rsidRDefault="0080192A" w:rsidP="00D8368F">
            <w:pPr>
              <w:pStyle w:val="NoSpacing"/>
              <w:jc w:val="center"/>
              <w:rPr>
                <w:rFonts w:ascii="Book Antiqua" w:hAnsi="Book Antiqua" w:cs="Calibri"/>
                <w:sz w:val="15"/>
                <w:szCs w:val="15"/>
              </w:rPr>
            </w:pPr>
            <w:r w:rsidRPr="006D65D2">
              <w:rPr>
                <w:rFonts w:ascii="Book Antiqua" w:hAnsi="Book Antiqua" w:cs="Calibri"/>
                <w:sz w:val="15"/>
                <w:szCs w:val="15"/>
              </w:rPr>
              <w:t>$1</w:t>
            </w:r>
            <w:r w:rsidR="00D8368F" w:rsidRPr="006D65D2">
              <w:rPr>
                <w:rFonts w:ascii="Book Antiqua" w:hAnsi="Book Antiqua" w:cs="Calibri"/>
                <w:sz w:val="15"/>
                <w:szCs w:val="15"/>
              </w:rPr>
              <w:t>3</w:t>
            </w:r>
            <w:r w:rsidRPr="006D65D2">
              <w:rPr>
                <w:rFonts w:ascii="Book Antiqua" w:hAnsi="Book Antiqua" w:cs="Calibri"/>
                <w:sz w:val="15"/>
                <w:szCs w:val="15"/>
              </w:rPr>
              <w:t xml:space="preserve">9.00 - </w:t>
            </w:r>
            <w:r w:rsidR="00FD435B" w:rsidRPr="006D65D2">
              <w:rPr>
                <w:rFonts w:ascii="Book Antiqua" w:hAnsi="Book Antiqua" w:cs="Calibri"/>
                <w:sz w:val="15"/>
                <w:szCs w:val="15"/>
              </w:rPr>
              <w:t>15</w:t>
            </w:r>
          </w:p>
          <w:p w14:paraId="4C59B360" w14:textId="5C570BEB" w:rsidR="0080192A" w:rsidRPr="006D65D2" w:rsidRDefault="00FD435B" w:rsidP="00D8368F">
            <w:pPr>
              <w:pStyle w:val="NoSpacing"/>
              <w:jc w:val="center"/>
              <w:rPr>
                <w:rFonts w:ascii="Book Antiqua" w:hAnsi="Book Antiqua" w:cs="Calibri"/>
                <w:sz w:val="15"/>
                <w:szCs w:val="15"/>
              </w:rPr>
            </w:pPr>
            <w:r w:rsidRPr="006D65D2">
              <w:rPr>
                <w:rFonts w:ascii="Book Antiqua" w:hAnsi="Book Antiqua" w:cs="Calibri"/>
                <w:sz w:val="15"/>
                <w:szCs w:val="15"/>
              </w:rPr>
              <w:t>11/1</w:t>
            </w:r>
            <w:r w:rsidR="00D8368F" w:rsidRPr="006D65D2">
              <w:rPr>
                <w:rFonts w:ascii="Book Antiqua" w:hAnsi="Book Antiqua" w:cs="Calibri"/>
                <w:sz w:val="15"/>
                <w:szCs w:val="15"/>
              </w:rPr>
              <w:t>2</w:t>
            </w:r>
            <w:r w:rsidRPr="006D65D2">
              <w:rPr>
                <w:rFonts w:ascii="Book Antiqua" w:hAnsi="Book Antiqua" w:cs="Calibri"/>
                <w:sz w:val="15"/>
                <w:szCs w:val="15"/>
              </w:rPr>
              <w:t>-1</w:t>
            </w:r>
            <w:r w:rsidR="00D8368F" w:rsidRPr="006D65D2">
              <w:rPr>
                <w:rFonts w:ascii="Book Antiqua" w:hAnsi="Book Antiqua" w:cs="Calibri"/>
                <w:sz w:val="15"/>
                <w:szCs w:val="15"/>
              </w:rPr>
              <w:t>5</w:t>
            </w:r>
            <w:r w:rsidRPr="006D65D2">
              <w:rPr>
                <w:rFonts w:ascii="Book Antiqua" w:hAnsi="Book Antiqua" w:cs="Calibri"/>
                <w:sz w:val="15"/>
                <w:szCs w:val="15"/>
              </w:rPr>
              <w:t>/2</w:t>
            </w:r>
            <w:r w:rsidR="00D8368F" w:rsidRPr="006D65D2">
              <w:rPr>
                <w:rFonts w:ascii="Book Antiqua" w:hAnsi="Book Antiqua" w:cs="Calibri"/>
                <w:sz w:val="15"/>
                <w:szCs w:val="15"/>
              </w:rPr>
              <w:t>5</w:t>
            </w:r>
          </w:p>
        </w:tc>
        <w:tc>
          <w:tcPr>
            <w:tcW w:w="3412" w:type="dxa"/>
            <w:vAlign w:val="center"/>
          </w:tcPr>
          <w:p w14:paraId="5E1E4FF2" w14:textId="7711B810" w:rsidR="0080192A" w:rsidRPr="006D65D2" w:rsidRDefault="00D8368F" w:rsidP="0080192A">
            <w:pPr>
              <w:spacing w:after="0" w:line="240" w:lineRule="auto"/>
              <w:rPr>
                <w:rFonts w:ascii="Book Antiqua" w:hAnsi="Book Antiqua" w:cs="Calibri"/>
                <w:sz w:val="15"/>
                <w:szCs w:val="15"/>
              </w:rPr>
            </w:pPr>
            <w:r w:rsidRPr="006D65D2">
              <w:rPr>
                <w:rFonts w:ascii="Book Antiqua" w:hAnsi="Book Antiqua" w:cs="Calibri"/>
                <w:sz w:val="15"/>
                <w:szCs w:val="15"/>
              </w:rPr>
              <w:t>We can offer a courtesy group block at a rate of $139.00.</w:t>
            </w:r>
          </w:p>
        </w:tc>
      </w:tr>
      <w:tr w:rsidR="005F33A1" w:rsidRPr="004D79F3" w14:paraId="309E8205" w14:textId="4BEDD9D2" w:rsidTr="00806A3C">
        <w:tc>
          <w:tcPr>
            <w:tcW w:w="2686" w:type="dxa"/>
            <w:vAlign w:val="center"/>
          </w:tcPr>
          <w:p w14:paraId="606DF8A8" w14:textId="77777777" w:rsidR="005F33A1" w:rsidRPr="006D65D2" w:rsidRDefault="0080192A" w:rsidP="00FD435B">
            <w:pPr>
              <w:spacing w:after="0" w:line="240" w:lineRule="auto"/>
              <w:rPr>
                <w:rFonts w:ascii="Book Antiqua" w:hAnsi="Book Antiqua" w:cs="Calibri"/>
                <w:sz w:val="15"/>
                <w:szCs w:val="15"/>
              </w:rPr>
            </w:pPr>
            <w:r w:rsidRPr="006D65D2">
              <w:rPr>
                <w:rFonts w:ascii="Book Antiqua" w:hAnsi="Book Antiqua" w:cs="Calibri"/>
                <w:sz w:val="15"/>
                <w:szCs w:val="15"/>
              </w:rPr>
              <w:t>Hampton Inn &amp; Suites</w:t>
            </w:r>
          </w:p>
          <w:p w14:paraId="681178FF" w14:textId="77777777" w:rsidR="007F690C" w:rsidRPr="006D65D2" w:rsidRDefault="007F690C" w:rsidP="00FD435B">
            <w:pPr>
              <w:spacing w:after="0" w:line="240" w:lineRule="auto"/>
              <w:rPr>
                <w:rFonts w:ascii="Book Antiqua" w:hAnsi="Book Antiqua" w:cs="Calibri"/>
                <w:sz w:val="15"/>
                <w:szCs w:val="15"/>
              </w:rPr>
            </w:pPr>
            <w:r w:rsidRPr="006D65D2">
              <w:rPr>
                <w:rFonts w:ascii="Book Antiqua" w:hAnsi="Book Antiqua" w:cs="Calibri"/>
                <w:sz w:val="15"/>
                <w:szCs w:val="15"/>
              </w:rPr>
              <w:t>1910 S. College Rd.</w:t>
            </w:r>
          </w:p>
          <w:p w14:paraId="629FD120" w14:textId="5FFF2349" w:rsidR="00FD435B" w:rsidRPr="006D65D2" w:rsidRDefault="00FD435B" w:rsidP="00FD435B">
            <w:pPr>
              <w:spacing w:after="0" w:line="240" w:lineRule="auto"/>
              <w:rPr>
                <w:rFonts w:ascii="Book Antiqua" w:hAnsi="Book Antiqua" w:cs="Calibri"/>
                <w:sz w:val="15"/>
                <w:szCs w:val="15"/>
              </w:rPr>
            </w:pPr>
            <w:r w:rsidRPr="006D65D2">
              <w:rPr>
                <w:rFonts w:ascii="Book Antiqua" w:hAnsi="Book Antiqua" w:cs="Calibri"/>
                <w:sz w:val="15"/>
                <w:szCs w:val="15"/>
              </w:rPr>
              <w:t>Lafayette, LA 70508</w:t>
            </w:r>
          </w:p>
        </w:tc>
        <w:tc>
          <w:tcPr>
            <w:tcW w:w="2908" w:type="dxa"/>
            <w:vAlign w:val="center"/>
          </w:tcPr>
          <w:p w14:paraId="32667ADB" w14:textId="507AA4E6" w:rsidR="007F690C" w:rsidRPr="006D65D2" w:rsidRDefault="00FD435B" w:rsidP="00FD435B">
            <w:pPr>
              <w:spacing w:after="0" w:line="240" w:lineRule="auto"/>
              <w:rPr>
                <w:rFonts w:ascii="Book Antiqua" w:hAnsi="Book Antiqua" w:cs="Calibri"/>
                <w:sz w:val="15"/>
                <w:szCs w:val="15"/>
              </w:rPr>
            </w:pPr>
            <w:r w:rsidRPr="006D65D2">
              <w:rPr>
                <w:rFonts w:ascii="Book Antiqua" w:hAnsi="Book Antiqua" w:cs="Calibri"/>
                <w:sz w:val="15"/>
                <w:szCs w:val="15"/>
              </w:rPr>
              <w:t>Gina Wilks</w:t>
            </w:r>
          </w:p>
          <w:p w14:paraId="50F637F7" w14:textId="77777777" w:rsidR="007F690C" w:rsidRPr="006D65D2" w:rsidRDefault="007F690C" w:rsidP="00FD435B">
            <w:pPr>
              <w:spacing w:after="0" w:line="240" w:lineRule="auto"/>
              <w:rPr>
                <w:rFonts w:ascii="Book Antiqua" w:hAnsi="Book Antiqua" w:cs="Calibri"/>
                <w:sz w:val="15"/>
                <w:szCs w:val="15"/>
              </w:rPr>
            </w:pPr>
            <w:r w:rsidRPr="006D65D2">
              <w:rPr>
                <w:rFonts w:ascii="Book Antiqua" w:hAnsi="Book Antiqua" w:cs="Calibri"/>
                <w:sz w:val="15"/>
                <w:szCs w:val="15"/>
              </w:rPr>
              <w:t>(337) 266-5858</w:t>
            </w:r>
          </w:p>
          <w:p w14:paraId="10004D04" w14:textId="051706A3" w:rsidR="005F33A1" w:rsidRPr="006D65D2" w:rsidRDefault="007F690C" w:rsidP="00FD435B">
            <w:pPr>
              <w:spacing w:after="0" w:line="240" w:lineRule="auto"/>
              <w:rPr>
                <w:rFonts w:ascii="Book Antiqua" w:hAnsi="Book Antiqua" w:cs="Calibri"/>
                <w:sz w:val="15"/>
                <w:szCs w:val="15"/>
              </w:rPr>
            </w:pPr>
            <w:r w:rsidRPr="006D65D2">
              <w:rPr>
                <w:rFonts w:ascii="Book Antiqua" w:hAnsi="Book Antiqua" w:cs="Calibri"/>
                <w:sz w:val="15"/>
                <w:szCs w:val="15"/>
              </w:rPr>
              <w:t>sales.lfths@gmail.com</w:t>
            </w:r>
          </w:p>
        </w:tc>
        <w:tc>
          <w:tcPr>
            <w:tcW w:w="1784" w:type="dxa"/>
            <w:vAlign w:val="center"/>
          </w:tcPr>
          <w:p w14:paraId="340B9E93" w14:textId="3E242763" w:rsidR="00FD435B" w:rsidRPr="006D65D2" w:rsidRDefault="00FD435B" w:rsidP="00FD435B">
            <w:pPr>
              <w:pStyle w:val="NoSpacing"/>
              <w:jc w:val="center"/>
              <w:rPr>
                <w:rFonts w:ascii="Book Antiqua" w:hAnsi="Book Antiqua" w:cs="Calibri"/>
                <w:sz w:val="15"/>
                <w:szCs w:val="15"/>
              </w:rPr>
            </w:pPr>
            <w:r w:rsidRPr="006D65D2">
              <w:rPr>
                <w:rFonts w:ascii="Book Antiqua" w:hAnsi="Book Antiqua" w:cs="Calibri"/>
                <w:sz w:val="15"/>
                <w:szCs w:val="15"/>
              </w:rPr>
              <w:t>$1</w:t>
            </w:r>
            <w:r w:rsidR="00D8368F" w:rsidRPr="006D65D2">
              <w:rPr>
                <w:rFonts w:ascii="Book Antiqua" w:hAnsi="Book Antiqua" w:cs="Calibri"/>
                <w:sz w:val="15"/>
                <w:szCs w:val="15"/>
              </w:rPr>
              <w:t>2</w:t>
            </w:r>
            <w:r w:rsidRPr="006D65D2">
              <w:rPr>
                <w:rFonts w:ascii="Book Antiqua" w:hAnsi="Book Antiqua" w:cs="Calibri"/>
                <w:sz w:val="15"/>
                <w:szCs w:val="15"/>
              </w:rPr>
              <w:t>9.00 - 4</w:t>
            </w:r>
            <w:r w:rsidR="00D8368F" w:rsidRPr="006D65D2">
              <w:rPr>
                <w:rFonts w:ascii="Book Antiqua" w:hAnsi="Book Antiqua" w:cs="Calibri"/>
                <w:sz w:val="15"/>
                <w:szCs w:val="15"/>
              </w:rPr>
              <w:t>0</w:t>
            </w:r>
          </w:p>
          <w:p w14:paraId="3741B863" w14:textId="53859892" w:rsidR="005F33A1" w:rsidRPr="006D65D2" w:rsidRDefault="00D8368F" w:rsidP="00FD435B">
            <w:pPr>
              <w:pStyle w:val="NoSpacing"/>
              <w:jc w:val="center"/>
              <w:rPr>
                <w:rFonts w:ascii="Book Antiqua" w:hAnsi="Book Antiqua" w:cs="Calibri"/>
                <w:sz w:val="15"/>
                <w:szCs w:val="15"/>
              </w:rPr>
            </w:pPr>
            <w:r w:rsidRPr="006D65D2">
              <w:rPr>
                <w:rFonts w:ascii="Book Antiqua" w:hAnsi="Book Antiqua" w:cs="Calibri"/>
                <w:sz w:val="15"/>
                <w:szCs w:val="15"/>
              </w:rPr>
              <w:t>11/12-15/25</w:t>
            </w:r>
          </w:p>
        </w:tc>
        <w:tc>
          <w:tcPr>
            <w:tcW w:w="3412" w:type="dxa"/>
            <w:vAlign w:val="center"/>
          </w:tcPr>
          <w:p w14:paraId="70AE5703" w14:textId="24874980" w:rsidR="008D3EE1" w:rsidRPr="006D65D2" w:rsidRDefault="008D3EE1" w:rsidP="008D3EE1">
            <w:pPr>
              <w:pStyle w:val="NoSpacing"/>
              <w:rPr>
                <w:rFonts w:ascii="Book Antiqua" w:hAnsi="Book Antiqua" w:cs="Calibri"/>
                <w:sz w:val="15"/>
                <w:szCs w:val="15"/>
              </w:rPr>
            </w:pPr>
            <w:r w:rsidRPr="006D65D2">
              <w:rPr>
                <w:rFonts w:ascii="Book Antiqua" w:hAnsi="Book Antiqua" w:cs="Calibri"/>
                <w:sz w:val="15"/>
                <w:szCs w:val="15"/>
              </w:rPr>
              <w:br/>
              <w:t>Complimentary hot breakfast is provided daily.</w:t>
            </w:r>
          </w:p>
          <w:p w14:paraId="7ECA1E22" w14:textId="66A01DBD" w:rsidR="005F33A1" w:rsidRPr="006D65D2" w:rsidRDefault="005F33A1" w:rsidP="00FD435B">
            <w:pPr>
              <w:pStyle w:val="NoSpacing"/>
              <w:rPr>
                <w:rFonts w:ascii="Book Antiqua" w:hAnsi="Book Antiqua" w:cs="Calibri"/>
                <w:sz w:val="15"/>
                <w:szCs w:val="15"/>
              </w:rPr>
            </w:pPr>
          </w:p>
        </w:tc>
      </w:tr>
      <w:tr w:rsidR="005F33A1" w:rsidRPr="004D79F3" w14:paraId="3F608ED7" w14:textId="2AF2FE2E" w:rsidTr="00806A3C">
        <w:tc>
          <w:tcPr>
            <w:tcW w:w="2686" w:type="dxa"/>
            <w:vAlign w:val="center"/>
          </w:tcPr>
          <w:p w14:paraId="2D201800" w14:textId="77777777" w:rsidR="0080192A" w:rsidRPr="006D65D2" w:rsidRDefault="0080192A" w:rsidP="0080192A">
            <w:pPr>
              <w:spacing w:after="0" w:line="240" w:lineRule="auto"/>
              <w:rPr>
                <w:rFonts w:ascii="Book Antiqua" w:hAnsi="Book Antiqua" w:cs="Calibri"/>
                <w:sz w:val="15"/>
                <w:szCs w:val="15"/>
              </w:rPr>
            </w:pPr>
            <w:r w:rsidRPr="006D65D2">
              <w:rPr>
                <w:rFonts w:ascii="Book Antiqua" w:hAnsi="Book Antiqua" w:cs="Calibri"/>
                <w:sz w:val="15"/>
                <w:szCs w:val="15"/>
              </w:rPr>
              <w:t>Hampton Inn Broussard</w:t>
            </w:r>
          </w:p>
          <w:p w14:paraId="2372F727" w14:textId="77777777" w:rsidR="005F33A1" w:rsidRPr="006D65D2" w:rsidRDefault="007F690C" w:rsidP="007F690C">
            <w:pPr>
              <w:spacing w:after="0" w:line="240" w:lineRule="auto"/>
              <w:rPr>
                <w:rFonts w:ascii="Book Antiqua" w:hAnsi="Book Antiqua" w:cs="Calibri"/>
                <w:sz w:val="15"/>
                <w:szCs w:val="15"/>
              </w:rPr>
            </w:pPr>
            <w:r w:rsidRPr="006D65D2">
              <w:rPr>
                <w:rFonts w:ascii="Book Antiqua" w:hAnsi="Book Antiqua" w:cs="Calibri"/>
                <w:sz w:val="15"/>
                <w:szCs w:val="15"/>
              </w:rPr>
              <w:t>2280 E. Main St.</w:t>
            </w:r>
          </w:p>
          <w:p w14:paraId="769717B9" w14:textId="48FD3A12" w:rsidR="00FD435B" w:rsidRPr="006D65D2" w:rsidRDefault="00FD435B" w:rsidP="007F690C">
            <w:pPr>
              <w:spacing w:after="0" w:line="240" w:lineRule="auto"/>
              <w:rPr>
                <w:rFonts w:ascii="Book Antiqua" w:hAnsi="Book Antiqua" w:cs="Calibri"/>
                <w:sz w:val="15"/>
                <w:szCs w:val="15"/>
              </w:rPr>
            </w:pPr>
            <w:r w:rsidRPr="006D65D2">
              <w:rPr>
                <w:rFonts w:ascii="Book Antiqua" w:hAnsi="Book Antiqua" w:cs="Calibri"/>
                <w:sz w:val="15"/>
                <w:szCs w:val="15"/>
              </w:rPr>
              <w:t>Broussard, LA 70518</w:t>
            </w:r>
          </w:p>
        </w:tc>
        <w:tc>
          <w:tcPr>
            <w:tcW w:w="2908" w:type="dxa"/>
            <w:vAlign w:val="center"/>
          </w:tcPr>
          <w:p w14:paraId="772003CF" w14:textId="7127C93A" w:rsidR="007F690C" w:rsidRPr="006D65D2" w:rsidRDefault="008D3EE1" w:rsidP="007F690C">
            <w:pPr>
              <w:spacing w:after="0" w:line="240" w:lineRule="auto"/>
              <w:rPr>
                <w:rFonts w:ascii="Book Antiqua" w:hAnsi="Book Antiqua" w:cs="Calibri"/>
                <w:sz w:val="15"/>
                <w:szCs w:val="15"/>
              </w:rPr>
            </w:pPr>
            <w:r w:rsidRPr="006D65D2">
              <w:rPr>
                <w:rFonts w:ascii="Book Antiqua" w:hAnsi="Book Antiqua" w:cs="Calibri"/>
                <w:sz w:val="15"/>
                <w:szCs w:val="15"/>
              </w:rPr>
              <w:t>Renee Bergner</w:t>
            </w:r>
          </w:p>
          <w:p w14:paraId="23EFCA6A" w14:textId="67C1C29F" w:rsidR="007F690C" w:rsidRPr="006D65D2" w:rsidRDefault="007F690C" w:rsidP="007F690C">
            <w:pPr>
              <w:spacing w:after="0" w:line="240" w:lineRule="auto"/>
              <w:rPr>
                <w:rFonts w:ascii="Book Antiqua" w:hAnsi="Book Antiqua" w:cs="Calibri"/>
                <w:sz w:val="15"/>
                <w:szCs w:val="15"/>
              </w:rPr>
            </w:pPr>
            <w:r w:rsidRPr="006D65D2">
              <w:rPr>
                <w:rFonts w:ascii="Book Antiqua" w:hAnsi="Book Antiqua" w:cs="Calibri"/>
                <w:sz w:val="15"/>
                <w:szCs w:val="15"/>
              </w:rPr>
              <w:t xml:space="preserve">(337) </w:t>
            </w:r>
            <w:r w:rsidR="008D3EE1" w:rsidRPr="006D65D2">
              <w:rPr>
                <w:rFonts w:ascii="Book Antiqua" w:hAnsi="Book Antiqua" w:cs="Calibri"/>
                <w:sz w:val="15"/>
                <w:szCs w:val="15"/>
              </w:rPr>
              <w:t>330-8081</w:t>
            </w:r>
          </w:p>
          <w:p w14:paraId="22884279" w14:textId="4E45F23F" w:rsidR="005F33A1" w:rsidRPr="006D65D2" w:rsidRDefault="008D3EE1" w:rsidP="007F690C">
            <w:pPr>
              <w:spacing w:after="0" w:line="240" w:lineRule="auto"/>
              <w:rPr>
                <w:rFonts w:ascii="Book Antiqua" w:hAnsi="Book Antiqua" w:cs="Calibri"/>
                <w:sz w:val="15"/>
                <w:szCs w:val="15"/>
              </w:rPr>
            </w:pPr>
            <w:r w:rsidRPr="006D65D2">
              <w:rPr>
                <w:rFonts w:ascii="Book Antiqua" w:hAnsi="Book Antiqua" w:cs="Calibri"/>
                <w:sz w:val="15"/>
                <w:szCs w:val="15"/>
              </w:rPr>
              <w:t>renee</w:t>
            </w:r>
            <w:r w:rsidR="007F690C" w:rsidRPr="006D65D2">
              <w:rPr>
                <w:rFonts w:ascii="Book Antiqua" w:hAnsi="Book Antiqua" w:cs="Calibri"/>
                <w:sz w:val="15"/>
                <w:szCs w:val="15"/>
              </w:rPr>
              <w:t>@divihospitality.com</w:t>
            </w:r>
          </w:p>
        </w:tc>
        <w:tc>
          <w:tcPr>
            <w:tcW w:w="1784" w:type="dxa"/>
            <w:vAlign w:val="center"/>
          </w:tcPr>
          <w:p w14:paraId="3E4D9837" w14:textId="0190A0AE" w:rsidR="00FD435B" w:rsidRPr="006D65D2" w:rsidRDefault="00FD435B" w:rsidP="00FD435B">
            <w:pPr>
              <w:pStyle w:val="NoSpacing"/>
              <w:jc w:val="center"/>
              <w:rPr>
                <w:rFonts w:ascii="Book Antiqua" w:hAnsi="Book Antiqua" w:cs="Calibri"/>
                <w:sz w:val="15"/>
                <w:szCs w:val="15"/>
              </w:rPr>
            </w:pPr>
            <w:r w:rsidRPr="006D65D2">
              <w:rPr>
                <w:rFonts w:ascii="Book Antiqua" w:hAnsi="Book Antiqua" w:cs="Calibri"/>
                <w:sz w:val="15"/>
                <w:szCs w:val="15"/>
              </w:rPr>
              <w:t>$1</w:t>
            </w:r>
            <w:r w:rsidR="008D3EE1" w:rsidRPr="006D65D2">
              <w:rPr>
                <w:rFonts w:ascii="Book Antiqua" w:hAnsi="Book Antiqua" w:cs="Calibri"/>
                <w:sz w:val="15"/>
                <w:szCs w:val="15"/>
              </w:rPr>
              <w:t>59</w:t>
            </w:r>
            <w:r w:rsidRPr="006D65D2">
              <w:rPr>
                <w:rFonts w:ascii="Book Antiqua" w:hAnsi="Book Antiqua" w:cs="Calibri"/>
                <w:sz w:val="15"/>
                <w:szCs w:val="15"/>
              </w:rPr>
              <w:t>.00 - 2</w:t>
            </w:r>
            <w:r w:rsidR="008D3EE1" w:rsidRPr="006D65D2">
              <w:rPr>
                <w:rFonts w:ascii="Book Antiqua" w:hAnsi="Book Antiqua" w:cs="Calibri"/>
                <w:sz w:val="15"/>
                <w:szCs w:val="15"/>
              </w:rPr>
              <w:t>0</w:t>
            </w:r>
          </w:p>
          <w:p w14:paraId="3DC5B11B" w14:textId="6CA1F813" w:rsidR="005F33A1" w:rsidRPr="006D65D2" w:rsidRDefault="008D3EE1" w:rsidP="00FD435B">
            <w:pPr>
              <w:pStyle w:val="NoSpacing"/>
              <w:jc w:val="center"/>
              <w:rPr>
                <w:rFonts w:ascii="Book Antiqua" w:hAnsi="Book Antiqua" w:cs="Calibri"/>
                <w:sz w:val="15"/>
                <w:szCs w:val="15"/>
                <w:highlight w:val="green"/>
              </w:rPr>
            </w:pPr>
            <w:r w:rsidRPr="006D65D2">
              <w:rPr>
                <w:rFonts w:ascii="Book Antiqua" w:hAnsi="Book Antiqua" w:cs="Calibri"/>
                <w:sz w:val="15"/>
                <w:szCs w:val="15"/>
              </w:rPr>
              <w:t>11/12-15/25</w:t>
            </w:r>
          </w:p>
        </w:tc>
        <w:tc>
          <w:tcPr>
            <w:tcW w:w="3412" w:type="dxa"/>
            <w:vAlign w:val="center"/>
          </w:tcPr>
          <w:p w14:paraId="470E000E" w14:textId="0E1130D9" w:rsidR="005F33A1" w:rsidRPr="006D65D2" w:rsidRDefault="008D3EE1" w:rsidP="007F690C">
            <w:pPr>
              <w:spacing w:after="0" w:line="240" w:lineRule="auto"/>
              <w:rPr>
                <w:rFonts w:ascii="Book Antiqua" w:hAnsi="Book Antiqua" w:cs="Calibri"/>
                <w:sz w:val="15"/>
                <w:szCs w:val="15"/>
              </w:rPr>
            </w:pPr>
            <w:r w:rsidRPr="006D65D2">
              <w:rPr>
                <w:rFonts w:ascii="Book Antiqua" w:hAnsi="Book Antiqua" w:cs="Calibri"/>
                <w:sz w:val="15"/>
                <w:szCs w:val="15"/>
              </w:rPr>
              <w:t>Suites are available at a slightly higher rate of $199.00</w:t>
            </w:r>
          </w:p>
        </w:tc>
      </w:tr>
      <w:tr w:rsidR="00FD435B" w:rsidRPr="004D79F3" w14:paraId="29702C0D" w14:textId="7F24EEA7" w:rsidTr="00806A3C">
        <w:tc>
          <w:tcPr>
            <w:tcW w:w="2686" w:type="dxa"/>
            <w:vAlign w:val="center"/>
          </w:tcPr>
          <w:p w14:paraId="0C206161" w14:textId="77777777" w:rsidR="00FD435B" w:rsidRPr="006D65D2" w:rsidRDefault="00FD435B" w:rsidP="00FD435B">
            <w:pPr>
              <w:pStyle w:val="NoSpacing"/>
              <w:rPr>
                <w:rFonts w:ascii="Book Antiqua" w:hAnsi="Book Antiqua" w:cs="Calibri"/>
                <w:sz w:val="15"/>
                <w:szCs w:val="15"/>
              </w:rPr>
            </w:pPr>
            <w:r w:rsidRPr="006D65D2">
              <w:rPr>
                <w:rFonts w:ascii="Book Antiqua" w:hAnsi="Book Antiqua" w:cs="Calibri"/>
                <w:sz w:val="15"/>
                <w:szCs w:val="15"/>
              </w:rPr>
              <w:t xml:space="preserve">Homewood Suites by Hilton </w:t>
            </w:r>
          </w:p>
          <w:p w14:paraId="51448C85" w14:textId="77777777" w:rsidR="00FD435B" w:rsidRPr="006D65D2" w:rsidRDefault="00FD435B" w:rsidP="00FD435B">
            <w:pPr>
              <w:pStyle w:val="NoSpacing"/>
              <w:rPr>
                <w:rFonts w:ascii="Book Antiqua" w:hAnsi="Book Antiqua"/>
                <w:caps/>
                <w:spacing w:val="40"/>
                <w:sz w:val="15"/>
                <w:szCs w:val="15"/>
              </w:rPr>
            </w:pPr>
            <w:r w:rsidRPr="006D65D2">
              <w:rPr>
                <w:rFonts w:ascii="Book Antiqua" w:hAnsi="Book Antiqua" w:cs="Calibri"/>
                <w:sz w:val="15"/>
                <w:szCs w:val="15"/>
              </w:rPr>
              <w:t>Lafayette Airport</w:t>
            </w:r>
          </w:p>
          <w:p w14:paraId="76271B42" w14:textId="77777777" w:rsidR="00FD435B" w:rsidRPr="006D65D2" w:rsidRDefault="00FD435B" w:rsidP="00FD435B">
            <w:pPr>
              <w:spacing w:after="0" w:line="240" w:lineRule="auto"/>
              <w:rPr>
                <w:rFonts w:ascii="Book Antiqua" w:hAnsi="Book Antiqua" w:cs="Calibri"/>
                <w:sz w:val="15"/>
                <w:szCs w:val="15"/>
              </w:rPr>
            </w:pPr>
            <w:r w:rsidRPr="006D65D2">
              <w:rPr>
                <w:rFonts w:ascii="Book Antiqua" w:hAnsi="Book Antiqua" w:cs="Calibri"/>
                <w:sz w:val="15"/>
                <w:szCs w:val="15"/>
              </w:rPr>
              <w:t>201 Kaliste Saloom Rd.</w:t>
            </w:r>
          </w:p>
          <w:p w14:paraId="3AF0B6E1" w14:textId="796E98D5" w:rsidR="008B03AC" w:rsidRPr="006D65D2" w:rsidRDefault="008B03AC" w:rsidP="00FD435B">
            <w:pPr>
              <w:spacing w:after="0" w:line="240" w:lineRule="auto"/>
              <w:rPr>
                <w:rFonts w:ascii="Book Antiqua" w:hAnsi="Book Antiqua" w:cs="Calibri"/>
                <w:sz w:val="15"/>
                <w:szCs w:val="15"/>
              </w:rPr>
            </w:pPr>
            <w:r w:rsidRPr="006D65D2">
              <w:rPr>
                <w:rFonts w:ascii="Book Antiqua" w:hAnsi="Book Antiqua" w:cs="Calibri"/>
                <w:sz w:val="15"/>
                <w:szCs w:val="15"/>
              </w:rPr>
              <w:t>Lafayette, LA 70508</w:t>
            </w:r>
          </w:p>
        </w:tc>
        <w:tc>
          <w:tcPr>
            <w:tcW w:w="2908" w:type="dxa"/>
            <w:vAlign w:val="center"/>
          </w:tcPr>
          <w:p w14:paraId="34070B1D" w14:textId="77777777" w:rsidR="00FD435B" w:rsidRPr="006D65D2" w:rsidRDefault="00FD435B" w:rsidP="00FD435B">
            <w:pPr>
              <w:pStyle w:val="NoSpacing"/>
              <w:rPr>
                <w:rFonts w:ascii="Book Antiqua" w:hAnsi="Book Antiqua"/>
                <w:caps/>
                <w:spacing w:val="40"/>
                <w:sz w:val="15"/>
                <w:szCs w:val="15"/>
              </w:rPr>
            </w:pPr>
            <w:r w:rsidRPr="006D65D2">
              <w:rPr>
                <w:rFonts w:ascii="Book Antiqua" w:hAnsi="Book Antiqua" w:cs="Calibri"/>
                <w:sz w:val="15"/>
                <w:szCs w:val="15"/>
              </w:rPr>
              <w:t>Faith Ogle</w:t>
            </w:r>
          </w:p>
          <w:p w14:paraId="0D423712" w14:textId="77777777" w:rsidR="00FD435B" w:rsidRPr="006D65D2" w:rsidRDefault="00FD435B" w:rsidP="00FD435B">
            <w:pPr>
              <w:pStyle w:val="NoSpacing"/>
              <w:rPr>
                <w:rFonts w:ascii="Book Antiqua" w:hAnsi="Book Antiqua"/>
                <w:caps/>
                <w:spacing w:val="40"/>
                <w:sz w:val="15"/>
                <w:szCs w:val="15"/>
              </w:rPr>
            </w:pPr>
            <w:r w:rsidRPr="006D65D2">
              <w:rPr>
                <w:rFonts w:ascii="Book Antiqua" w:hAnsi="Book Antiqua" w:cs="Calibri"/>
                <w:sz w:val="15"/>
                <w:szCs w:val="15"/>
              </w:rPr>
              <w:t>(337) 264-6044</w:t>
            </w:r>
          </w:p>
          <w:p w14:paraId="00C0B7AB" w14:textId="404777B8" w:rsidR="00FD435B" w:rsidRPr="006D65D2" w:rsidRDefault="00FD435B" w:rsidP="00FD435B">
            <w:pPr>
              <w:spacing w:after="0" w:line="240" w:lineRule="auto"/>
              <w:rPr>
                <w:rFonts w:ascii="Book Antiqua" w:hAnsi="Book Antiqua" w:cs="Calibri"/>
                <w:sz w:val="15"/>
                <w:szCs w:val="15"/>
              </w:rPr>
            </w:pPr>
            <w:r w:rsidRPr="006D65D2">
              <w:rPr>
                <w:rFonts w:ascii="Book Antiqua" w:hAnsi="Book Antiqua" w:cs="Calibri"/>
                <w:sz w:val="15"/>
                <w:szCs w:val="15"/>
              </w:rPr>
              <w:t>faith.ogle2@hilton.com</w:t>
            </w:r>
          </w:p>
        </w:tc>
        <w:tc>
          <w:tcPr>
            <w:tcW w:w="1784" w:type="dxa"/>
            <w:vAlign w:val="center"/>
          </w:tcPr>
          <w:p w14:paraId="2A7D46F2" w14:textId="53E71E12" w:rsidR="008D3EE1" w:rsidRPr="006D65D2" w:rsidRDefault="008D3EE1" w:rsidP="008D3EE1">
            <w:pPr>
              <w:pStyle w:val="NoSpacing"/>
              <w:jc w:val="center"/>
              <w:rPr>
                <w:rFonts w:ascii="Book Antiqua" w:hAnsi="Book Antiqua" w:cs="Calibri"/>
                <w:sz w:val="15"/>
                <w:szCs w:val="15"/>
              </w:rPr>
            </w:pPr>
            <w:r w:rsidRPr="006D65D2">
              <w:rPr>
                <w:rFonts w:ascii="Book Antiqua" w:hAnsi="Book Antiqua" w:cs="Calibri"/>
                <w:sz w:val="15"/>
                <w:szCs w:val="15"/>
              </w:rPr>
              <w:t>$119.00 - 40</w:t>
            </w:r>
          </w:p>
          <w:p w14:paraId="74C460A1" w14:textId="231778CC" w:rsidR="00FD435B" w:rsidRPr="006D65D2" w:rsidRDefault="008D3EE1" w:rsidP="008D3EE1">
            <w:pPr>
              <w:pStyle w:val="NoSpacing"/>
              <w:jc w:val="center"/>
              <w:rPr>
                <w:rFonts w:ascii="Book Antiqua" w:hAnsi="Book Antiqua" w:cs="Calibri"/>
                <w:sz w:val="15"/>
                <w:szCs w:val="15"/>
                <w:highlight w:val="green"/>
              </w:rPr>
            </w:pPr>
            <w:r w:rsidRPr="006D65D2">
              <w:rPr>
                <w:rFonts w:ascii="Book Antiqua" w:hAnsi="Book Antiqua" w:cs="Calibri"/>
                <w:sz w:val="15"/>
                <w:szCs w:val="15"/>
              </w:rPr>
              <w:t>11/12-15/25</w:t>
            </w:r>
          </w:p>
        </w:tc>
        <w:tc>
          <w:tcPr>
            <w:tcW w:w="3412" w:type="dxa"/>
            <w:vAlign w:val="center"/>
          </w:tcPr>
          <w:p w14:paraId="46E46724" w14:textId="77374DED" w:rsidR="00FD435B" w:rsidRPr="006D65D2" w:rsidRDefault="008B03AC" w:rsidP="008B03AC">
            <w:pPr>
              <w:spacing w:after="0" w:line="240" w:lineRule="auto"/>
              <w:jc w:val="both"/>
              <w:rPr>
                <w:rFonts w:ascii="Book Antiqua" w:hAnsi="Book Antiqua" w:cs="Calibri"/>
                <w:sz w:val="15"/>
                <w:szCs w:val="15"/>
              </w:rPr>
            </w:pPr>
            <w:r w:rsidRPr="006D65D2">
              <w:rPr>
                <w:rFonts w:ascii="Book Antiqua" w:hAnsi="Book Antiqua" w:cs="Calibri"/>
                <w:sz w:val="15"/>
                <w:szCs w:val="15"/>
              </w:rPr>
              <w:t xml:space="preserve">The Homewood Suites Lafayette Airport is Lafayette’s Premier Extended Stay hotel. All Suites property with full kitchenette, sofa sleeper, living room area and free hot breakfast buffet served daily. We also have an outdoor seasonal pool, basketball court,        BBQ Grills to use, and onsite coin operated washers/dryers.                                                                                                                                                                                                                                                                                                                                                                                                                                                                                                                                                                                                                                                                                                                                                                                                          </w:t>
            </w:r>
          </w:p>
        </w:tc>
      </w:tr>
      <w:tr w:rsidR="00FD435B" w:rsidRPr="004D79F3" w14:paraId="5E3C160B" w14:textId="4355AE43" w:rsidTr="00806A3C">
        <w:tc>
          <w:tcPr>
            <w:tcW w:w="2686" w:type="dxa"/>
            <w:vAlign w:val="center"/>
          </w:tcPr>
          <w:p w14:paraId="7073C63A" w14:textId="1B4B10FE" w:rsidR="00FD435B" w:rsidRPr="006D65D2" w:rsidRDefault="00FD435B" w:rsidP="00FD435B">
            <w:pPr>
              <w:pStyle w:val="NoSpacing"/>
              <w:rPr>
                <w:rFonts w:ascii="Book Antiqua" w:hAnsi="Book Antiqua" w:cs="Calibri"/>
                <w:sz w:val="15"/>
                <w:szCs w:val="15"/>
              </w:rPr>
            </w:pPr>
            <w:r w:rsidRPr="006D65D2">
              <w:rPr>
                <w:rFonts w:ascii="Book Antiqua" w:hAnsi="Book Antiqua" w:cs="Calibri"/>
                <w:sz w:val="15"/>
                <w:szCs w:val="15"/>
              </w:rPr>
              <w:t>La Quinta Inn &amp; Suites</w:t>
            </w:r>
            <w:r w:rsidR="008B03AC" w:rsidRPr="006D65D2">
              <w:rPr>
                <w:rFonts w:ascii="Book Antiqua" w:hAnsi="Book Antiqua" w:cs="Calibri"/>
                <w:sz w:val="15"/>
                <w:szCs w:val="15"/>
              </w:rPr>
              <w:t xml:space="preserve"> </w:t>
            </w:r>
            <w:r w:rsidRPr="006D65D2">
              <w:rPr>
                <w:rFonts w:ascii="Book Antiqua" w:hAnsi="Book Antiqua" w:cs="Calibri"/>
                <w:sz w:val="15"/>
                <w:szCs w:val="15"/>
              </w:rPr>
              <w:t>-</w:t>
            </w:r>
            <w:r w:rsidR="008B03AC" w:rsidRPr="006D65D2">
              <w:rPr>
                <w:rFonts w:ascii="Book Antiqua" w:hAnsi="Book Antiqua" w:cs="Calibri"/>
                <w:sz w:val="15"/>
                <w:szCs w:val="15"/>
              </w:rPr>
              <w:t xml:space="preserve"> </w:t>
            </w:r>
            <w:r w:rsidRPr="006D65D2">
              <w:rPr>
                <w:rFonts w:ascii="Book Antiqua" w:hAnsi="Book Antiqua" w:cs="Calibri"/>
                <w:sz w:val="15"/>
                <w:szCs w:val="15"/>
              </w:rPr>
              <w:t>Broussard</w:t>
            </w:r>
          </w:p>
          <w:p w14:paraId="4708AD08" w14:textId="77777777" w:rsidR="008B03AC" w:rsidRPr="006D65D2" w:rsidRDefault="00FD435B" w:rsidP="00FD435B">
            <w:pPr>
              <w:pStyle w:val="NoSpacing"/>
              <w:rPr>
                <w:rFonts w:ascii="Book Antiqua" w:hAnsi="Book Antiqua" w:cs="Calibri"/>
                <w:sz w:val="15"/>
                <w:szCs w:val="15"/>
              </w:rPr>
            </w:pPr>
            <w:r w:rsidRPr="006D65D2">
              <w:rPr>
                <w:rFonts w:ascii="Book Antiqua" w:hAnsi="Book Antiqua" w:cs="Calibri"/>
                <w:sz w:val="15"/>
                <w:szCs w:val="15"/>
              </w:rPr>
              <w:t>104 Sweetland Dr.</w:t>
            </w:r>
          </w:p>
          <w:p w14:paraId="147360A5" w14:textId="6B730978" w:rsidR="008B03AC" w:rsidRPr="006D65D2" w:rsidRDefault="008B03AC" w:rsidP="00FD435B">
            <w:pPr>
              <w:pStyle w:val="NoSpacing"/>
              <w:rPr>
                <w:rFonts w:ascii="Book Antiqua" w:hAnsi="Book Antiqua" w:cs="Calibri"/>
                <w:sz w:val="15"/>
                <w:szCs w:val="15"/>
              </w:rPr>
            </w:pPr>
            <w:r w:rsidRPr="006D65D2">
              <w:rPr>
                <w:rFonts w:ascii="Book Antiqua" w:hAnsi="Book Antiqua" w:cs="Calibri"/>
                <w:sz w:val="15"/>
                <w:szCs w:val="15"/>
              </w:rPr>
              <w:t>Broussard, LA 70518</w:t>
            </w:r>
          </w:p>
        </w:tc>
        <w:tc>
          <w:tcPr>
            <w:tcW w:w="2908" w:type="dxa"/>
            <w:vAlign w:val="bottom"/>
          </w:tcPr>
          <w:p w14:paraId="078AC726" w14:textId="77777777" w:rsidR="008D3EE1" w:rsidRPr="006D65D2" w:rsidRDefault="008D3EE1" w:rsidP="008D3EE1">
            <w:pPr>
              <w:spacing w:after="0" w:line="240" w:lineRule="auto"/>
              <w:rPr>
                <w:rFonts w:ascii="Book Antiqua" w:hAnsi="Book Antiqua" w:cs="Calibri"/>
                <w:sz w:val="15"/>
                <w:szCs w:val="15"/>
              </w:rPr>
            </w:pPr>
            <w:r w:rsidRPr="006D65D2">
              <w:rPr>
                <w:rFonts w:ascii="Book Antiqua" w:hAnsi="Book Antiqua" w:cs="Calibri"/>
                <w:sz w:val="15"/>
                <w:szCs w:val="15"/>
              </w:rPr>
              <w:t>Renee Bergner</w:t>
            </w:r>
          </w:p>
          <w:p w14:paraId="7206B346" w14:textId="77777777" w:rsidR="008D3EE1" w:rsidRPr="006D65D2" w:rsidRDefault="008D3EE1" w:rsidP="008D3EE1">
            <w:pPr>
              <w:spacing w:after="0" w:line="240" w:lineRule="auto"/>
              <w:rPr>
                <w:rFonts w:ascii="Book Antiqua" w:hAnsi="Book Antiqua" w:cs="Calibri"/>
                <w:sz w:val="15"/>
                <w:szCs w:val="15"/>
              </w:rPr>
            </w:pPr>
            <w:r w:rsidRPr="006D65D2">
              <w:rPr>
                <w:rFonts w:ascii="Book Antiqua" w:hAnsi="Book Antiqua" w:cs="Calibri"/>
                <w:sz w:val="15"/>
                <w:szCs w:val="15"/>
              </w:rPr>
              <w:t>(337) 330-8081</w:t>
            </w:r>
          </w:p>
          <w:p w14:paraId="0DE9AAFC" w14:textId="061886A9" w:rsidR="00FD435B" w:rsidRPr="006D65D2" w:rsidRDefault="008D3EE1" w:rsidP="008D3EE1">
            <w:pPr>
              <w:pStyle w:val="NoSpacing"/>
              <w:rPr>
                <w:rFonts w:ascii="Book Antiqua" w:hAnsi="Book Antiqua" w:cs="Calibri"/>
                <w:sz w:val="15"/>
                <w:szCs w:val="15"/>
              </w:rPr>
            </w:pPr>
            <w:r w:rsidRPr="006D65D2">
              <w:rPr>
                <w:rFonts w:ascii="Book Antiqua" w:hAnsi="Book Antiqua" w:cs="Calibri"/>
                <w:sz w:val="15"/>
                <w:szCs w:val="15"/>
              </w:rPr>
              <w:t>renee@divihospitality.com</w:t>
            </w:r>
          </w:p>
        </w:tc>
        <w:tc>
          <w:tcPr>
            <w:tcW w:w="1784" w:type="dxa"/>
            <w:vAlign w:val="center"/>
          </w:tcPr>
          <w:p w14:paraId="1F3FC8DF" w14:textId="1F91C0AC" w:rsidR="008D3EE1" w:rsidRPr="006D65D2" w:rsidRDefault="008D3EE1" w:rsidP="008D3EE1">
            <w:pPr>
              <w:pStyle w:val="NoSpacing"/>
              <w:jc w:val="center"/>
              <w:rPr>
                <w:rFonts w:ascii="Book Antiqua" w:hAnsi="Book Antiqua" w:cs="Calibri"/>
                <w:sz w:val="15"/>
                <w:szCs w:val="15"/>
              </w:rPr>
            </w:pPr>
            <w:r w:rsidRPr="006D65D2">
              <w:rPr>
                <w:rFonts w:ascii="Book Antiqua" w:hAnsi="Book Antiqua" w:cs="Calibri"/>
                <w:sz w:val="15"/>
                <w:szCs w:val="15"/>
              </w:rPr>
              <w:t>$129.00 - 35</w:t>
            </w:r>
          </w:p>
          <w:p w14:paraId="429EA19E" w14:textId="6D09D1E0" w:rsidR="00FD435B" w:rsidRPr="006D65D2" w:rsidRDefault="008D3EE1" w:rsidP="008D3EE1">
            <w:pPr>
              <w:pStyle w:val="NoSpacing"/>
              <w:jc w:val="center"/>
              <w:rPr>
                <w:rFonts w:ascii="Book Antiqua" w:hAnsi="Book Antiqua" w:cs="Calibri"/>
                <w:sz w:val="15"/>
                <w:szCs w:val="15"/>
              </w:rPr>
            </w:pPr>
            <w:r w:rsidRPr="006D65D2">
              <w:rPr>
                <w:rFonts w:ascii="Book Antiqua" w:hAnsi="Book Antiqua" w:cs="Calibri"/>
                <w:sz w:val="15"/>
                <w:szCs w:val="15"/>
              </w:rPr>
              <w:t>11/12-15/25</w:t>
            </w:r>
          </w:p>
        </w:tc>
        <w:tc>
          <w:tcPr>
            <w:tcW w:w="3412" w:type="dxa"/>
            <w:vAlign w:val="center"/>
          </w:tcPr>
          <w:p w14:paraId="490B268B" w14:textId="58DF5465" w:rsidR="00FD435B" w:rsidRPr="006D65D2" w:rsidRDefault="008D3EE1" w:rsidP="00FD435B">
            <w:pPr>
              <w:spacing w:after="0" w:line="240" w:lineRule="auto"/>
              <w:jc w:val="both"/>
              <w:rPr>
                <w:rFonts w:ascii="Book Antiqua" w:hAnsi="Book Antiqua" w:cs="Calibri"/>
                <w:sz w:val="15"/>
                <w:szCs w:val="15"/>
              </w:rPr>
            </w:pPr>
            <w:r w:rsidRPr="006D65D2">
              <w:rPr>
                <w:rFonts w:ascii="Book Antiqua" w:hAnsi="Book Antiqua" w:cs="Calibri"/>
                <w:sz w:val="15"/>
                <w:szCs w:val="15"/>
              </w:rPr>
              <w:t>Complimentary Hot Continental Breakfast 7 days a week. Pool, gym, free Wi-Fi. Mini Fridges and microwaves in room.</w:t>
            </w:r>
          </w:p>
        </w:tc>
      </w:tr>
      <w:tr w:rsidR="00FD435B" w:rsidRPr="004D79F3" w14:paraId="7EBD0145" w14:textId="4BD2730B" w:rsidTr="00806A3C">
        <w:tc>
          <w:tcPr>
            <w:tcW w:w="2686" w:type="dxa"/>
            <w:vAlign w:val="center"/>
          </w:tcPr>
          <w:p w14:paraId="58E2D728" w14:textId="77777777" w:rsidR="00FD435B" w:rsidRPr="006D65D2" w:rsidRDefault="00FD435B" w:rsidP="00FD435B">
            <w:pPr>
              <w:pStyle w:val="NoSpacing"/>
              <w:rPr>
                <w:rFonts w:ascii="Book Antiqua" w:hAnsi="Book Antiqua" w:cs="Calibri"/>
                <w:sz w:val="15"/>
                <w:szCs w:val="15"/>
              </w:rPr>
            </w:pPr>
            <w:r w:rsidRPr="006D65D2">
              <w:rPr>
                <w:rFonts w:ascii="Book Antiqua" w:hAnsi="Book Antiqua" w:cs="Calibri"/>
                <w:sz w:val="15"/>
                <w:szCs w:val="15"/>
              </w:rPr>
              <w:t>SpringHill Suites Lafayette South at River Ranch</w:t>
            </w:r>
          </w:p>
          <w:p w14:paraId="4678C87F" w14:textId="77777777" w:rsidR="00504893" w:rsidRPr="006D65D2" w:rsidRDefault="00FD435B" w:rsidP="00FD435B">
            <w:pPr>
              <w:pStyle w:val="NoSpacing"/>
              <w:rPr>
                <w:rFonts w:ascii="Book Antiqua" w:hAnsi="Book Antiqua" w:cs="Calibri"/>
                <w:sz w:val="15"/>
                <w:szCs w:val="15"/>
              </w:rPr>
            </w:pPr>
            <w:r w:rsidRPr="006D65D2">
              <w:rPr>
                <w:rFonts w:ascii="Book Antiqua" w:hAnsi="Book Antiqua" w:cs="Calibri"/>
                <w:sz w:val="15"/>
                <w:szCs w:val="15"/>
              </w:rPr>
              <w:t>321 Settlers Trace Blvd.</w:t>
            </w:r>
          </w:p>
          <w:p w14:paraId="5160DE6F" w14:textId="6D6F73B0" w:rsidR="00504893" w:rsidRPr="006D65D2" w:rsidRDefault="00504893" w:rsidP="00FD435B">
            <w:pPr>
              <w:pStyle w:val="NoSpacing"/>
              <w:rPr>
                <w:rFonts w:ascii="Book Antiqua" w:hAnsi="Book Antiqua" w:cs="Calibri"/>
                <w:sz w:val="15"/>
                <w:szCs w:val="15"/>
              </w:rPr>
            </w:pPr>
            <w:r w:rsidRPr="006D65D2">
              <w:rPr>
                <w:rFonts w:ascii="Book Antiqua" w:hAnsi="Book Antiqua" w:cs="Calibri"/>
                <w:sz w:val="15"/>
                <w:szCs w:val="15"/>
              </w:rPr>
              <w:t>Lafayette, LA 70508</w:t>
            </w:r>
          </w:p>
        </w:tc>
        <w:tc>
          <w:tcPr>
            <w:tcW w:w="2908" w:type="dxa"/>
            <w:vAlign w:val="center"/>
          </w:tcPr>
          <w:p w14:paraId="6CDB8703" w14:textId="77777777" w:rsidR="00FD435B" w:rsidRPr="006D65D2" w:rsidRDefault="00FD435B" w:rsidP="00504893">
            <w:pPr>
              <w:pStyle w:val="NoSpacing"/>
              <w:rPr>
                <w:rFonts w:ascii="Book Antiqua" w:hAnsi="Book Antiqua"/>
                <w:caps/>
                <w:spacing w:val="40"/>
                <w:sz w:val="15"/>
                <w:szCs w:val="15"/>
              </w:rPr>
            </w:pPr>
            <w:r w:rsidRPr="006D65D2">
              <w:rPr>
                <w:rFonts w:ascii="Book Antiqua" w:hAnsi="Book Antiqua" w:cs="Calibri"/>
                <w:sz w:val="15"/>
                <w:szCs w:val="15"/>
              </w:rPr>
              <w:t>Tyrone Bufkin</w:t>
            </w:r>
          </w:p>
          <w:p w14:paraId="3CD7706E" w14:textId="77777777" w:rsidR="00FD435B" w:rsidRPr="006D65D2" w:rsidRDefault="00FD435B" w:rsidP="00504893">
            <w:pPr>
              <w:pStyle w:val="NoSpacing"/>
              <w:rPr>
                <w:rFonts w:ascii="Book Antiqua" w:hAnsi="Book Antiqua"/>
                <w:caps/>
                <w:spacing w:val="40"/>
                <w:sz w:val="15"/>
                <w:szCs w:val="15"/>
              </w:rPr>
            </w:pPr>
            <w:r w:rsidRPr="006D65D2">
              <w:rPr>
                <w:rFonts w:ascii="Book Antiqua" w:hAnsi="Book Antiqua" w:cs="Calibri"/>
                <w:sz w:val="15"/>
                <w:szCs w:val="15"/>
              </w:rPr>
              <w:t>(337) 981-5512</w:t>
            </w:r>
          </w:p>
          <w:p w14:paraId="40F3D69C" w14:textId="30010CFF" w:rsidR="00FD435B" w:rsidRPr="006D65D2" w:rsidRDefault="00FD435B" w:rsidP="00504893">
            <w:pPr>
              <w:pStyle w:val="NoSpacing"/>
              <w:rPr>
                <w:rFonts w:ascii="Book Antiqua" w:hAnsi="Book Antiqua" w:cs="Calibri"/>
                <w:sz w:val="15"/>
                <w:szCs w:val="15"/>
              </w:rPr>
            </w:pPr>
            <w:r w:rsidRPr="006D65D2">
              <w:rPr>
                <w:rFonts w:ascii="Book Antiqua" w:hAnsi="Book Antiqua" w:cs="Calibri"/>
                <w:sz w:val="15"/>
                <w:szCs w:val="15"/>
              </w:rPr>
              <w:t>TyroneB@lbaproperties.com</w:t>
            </w:r>
          </w:p>
        </w:tc>
        <w:tc>
          <w:tcPr>
            <w:tcW w:w="1784" w:type="dxa"/>
            <w:vAlign w:val="center"/>
          </w:tcPr>
          <w:p w14:paraId="40ECCD38" w14:textId="5A344EEB" w:rsidR="008D3EE1" w:rsidRPr="006D65D2" w:rsidRDefault="008D3EE1" w:rsidP="008D3EE1">
            <w:pPr>
              <w:pStyle w:val="NoSpacing"/>
              <w:jc w:val="center"/>
              <w:rPr>
                <w:rFonts w:ascii="Book Antiqua" w:hAnsi="Book Antiqua" w:cs="Calibri"/>
                <w:sz w:val="15"/>
                <w:szCs w:val="15"/>
              </w:rPr>
            </w:pPr>
            <w:r w:rsidRPr="006D65D2">
              <w:rPr>
                <w:rFonts w:ascii="Book Antiqua" w:hAnsi="Book Antiqua" w:cs="Calibri"/>
                <w:sz w:val="15"/>
                <w:szCs w:val="15"/>
              </w:rPr>
              <w:t>$125.00 - 30</w:t>
            </w:r>
          </w:p>
          <w:p w14:paraId="6E7DC1F1" w14:textId="5789B143" w:rsidR="00FD435B" w:rsidRPr="006D65D2" w:rsidRDefault="008D3EE1" w:rsidP="008D3EE1">
            <w:pPr>
              <w:pStyle w:val="NoSpacing"/>
              <w:jc w:val="center"/>
              <w:rPr>
                <w:rFonts w:ascii="Book Antiqua" w:hAnsi="Book Antiqua" w:cs="Calibri"/>
                <w:sz w:val="15"/>
                <w:szCs w:val="15"/>
              </w:rPr>
            </w:pPr>
            <w:r w:rsidRPr="006D65D2">
              <w:rPr>
                <w:rFonts w:ascii="Book Antiqua" w:hAnsi="Book Antiqua" w:cs="Calibri"/>
                <w:sz w:val="15"/>
                <w:szCs w:val="15"/>
              </w:rPr>
              <w:t>11/12-15/25</w:t>
            </w:r>
          </w:p>
        </w:tc>
        <w:tc>
          <w:tcPr>
            <w:tcW w:w="3412" w:type="dxa"/>
            <w:vAlign w:val="center"/>
          </w:tcPr>
          <w:p w14:paraId="639450F3" w14:textId="6C29B6E6" w:rsidR="00FD435B" w:rsidRPr="006D65D2" w:rsidRDefault="00FD435B" w:rsidP="00FD435B">
            <w:pPr>
              <w:spacing w:after="0" w:line="240" w:lineRule="auto"/>
              <w:jc w:val="both"/>
              <w:rPr>
                <w:rFonts w:ascii="Book Antiqua" w:hAnsi="Book Antiqua" w:cs="Calibri"/>
                <w:sz w:val="15"/>
                <w:szCs w:val="15"/>
              </w:rPr>
            </w:pPr>
          </w:p>
        </w:tc>
      </w:tr>
      <w:tr w:rsidR="009F77D0" w:rsidRPr="004D79F3" w14:paraId="14BDCF52" w14:textId="4BF25FF4" w:rsidTr="00806A3C">
        <w:tc>
          <w:tcPr>
            <w:tcW w:w="2686" w:type="dxa"/>
            <w:vAlign w:val="center"/>
          </w:tcPr>
          <w:p w14:paraId="14F358E2" w14:textId="4B05CD62" w:rsidR="00504893" w:rsidRPr="006D65D2" w:rsidRDefault="00504893" w:rsidP="00504893">
            <w:pPr>
              <w:pStyle w:val="NoSpacing"/>
              <w:rPr>
                <w:rFonts w:ascii="Book Antiqua" w:hAnsi="Book Antiqua" w:cs="Calibri"/>
                <w:sz w:val="15"/>
                <w:szCs w:val="15"/>
              </w:rPr>
            </w:pPr>
            <w:r w:rsidRPr="006D65D2">
              <w:rPr>
                <w:rFonts w:ascii="Book Antiqua" w:hAnsi="Book Antiqua" w:cs="Calibri"/>
                <w:sz w:val="15"/>
                <w:szCs w:val="15"/>
              </w:rPr>
              <w:t>DoubleTree by Hilton Lafayette</w:t>
            </w:r>
          </w:p>
          <w:p w14:paraId="56A58083" w14:textId="467FF42F" w:rsidR="00504893" w:rsidRPr="006D65D2" w:rsidRDefault="00504893" w:rsidP="00504893">
            <w:pPr>
              <w:pStyle w:val="NoSpacing"/>
              <w:rPr>
                <w:rFonts w:ascii="Book Antiqua" w:hAnsi="Book Antiqua" w:cs="Calibri"/>
                <w:sz w:val="15"/>
                <w:szCs w:val="15"/>
              </w:rPr>
            </w:pPr>
            <w:r w:rsidRPr="006D65D2">
              <w:rPr>
                <w:rFonts w:ascii="Book Antiqua" w:hAnsi="Book Antiqua" w:cs="Calibri"/>
                <w:sz w:val="15"/>
                <w:szCs w:val="15"/>
              </w:rPr>
              <w:t>1521 W. Pinhook Rd.</w:t>
            </w:r>
          </w:p>
          <w:p w14:paraId="0923ACB1" w14:textId="49C6AB26" w:rsidR="009F77D0" w:rsidRPr="006D65D2" w:rsidRDefault="00504893" w:rsidP="00504893">
            <w:pPr>
              <w:pStyle w:val="NoSpacing"/>
              <w:rPr>
                <w:rFonts w:ascii="Book Antiqua" w:hAnsi="Book Antiqua"/>
                <w:caps/>
                <w:spacing w:val="40"/>
                <w:sz w:val="15"/>
                <w:szCs w:val="15"/>
              </w:rPr>
            </w:pPr>
            <w:r w:rsidRPr="006D65D2">
              <w:rPr>
                <w:rFonts w:ascii="Book Antiqua" w:hAnsi="Book Antiqua" w:cs="Calibri"/>
                <w:sz w:val="15"/>
                <w:szCs w:val="15"/>
              </w:rPr>
              <w:t>Lafayette, LA 705</w:t>
            </w:r>
            <w:r w:rsidR="00D23AF4" w:rsidRPr="006D65D2">
              <w:rPr>
                <w:rFonts w:ascii="Book Antiqua" w:hAnsi="Book Antiqua" w:cs="Calibri"/>
                <w:sz w:val="15"/>
                <w:szCs w:val="15"/>
              </w:rPr>
              <w:t>03</w:t>
            </w:r>
          </w:p>
        </w:tc>
        <w:tc>
          <w:tcPr>
            <w:tcW w:w="2908" w:type="dxa"/>
            <w:vAlign w:val="center"/>
          </w:tcPr>
          <w:p w14:paraId="3F42D8E8" w14:textId="77777777" w:rsidR="00504893" w:rsidRPr="006D65D2" w:rsidRDefault="00504893" w:rsidP="00504893">
            <w:pPr>
              <w:pStyle w:val="NoSpacing"/>
              <w:rPr>
                <w:rFonts w:ascii="Book Antiqua" w:hAnsi="Book Antiqua" w:cs="Calibri"/>
                <w:sz w:val="15"/>
                <w:szCs w:val="15"/>
              </w:rPr>
            </w:pPr>
            <w:r w:rsidRPr="006D65D2">
              <w:rPr>
                <w:rFonts w:ascii="Book Antiqua" w:hAnsi="Book Antiqua" w:cs="Calibri"/>
                <w:sz w:val="15"/>
                <w:szCs w:val="15"/>
              </w:rPr>
              <w:t>Justin Doucet</w:t>
            </w:r>
          </w:p>
          <w:p w14:paraId="42EE670E" w14:textId="77777777" w:rsidR="009F77D0" w:rsidRPr="006D65D2" w:rsidRDefault="00504893" w:rsidP="009F77D0">
            <w:pPr>
              <w:pStyle w:val="NoSpacing"/>
              <w:rPr>
                <w:rFonts w:ascii="Book Antiqua" w:hAnsi="Book Antiqua" w:cs="Calibri"/>
                <w:sz w:val="15"/>
                <w:szCs w:val="15"/>
              </w:rPr>
            </w:pPr>
            <w:r w:rsidRPr="006D65D2">
              <w:rPr>
                <w:rFonts w:ascii="Book Antiqua" w:hAnsi="Book Antiqua" w:cs="Calibri"/>
                <w:sz w:val="15"/>
                <w:szCs w:val="15"/>
              </w:rPr>
              <w:t>(337) 235-6111</w:t>
            </w:r>
          </w:p>
          <w:p w14:paraId="0387EB99" w14:textId="5AF5E6FB" w:rsidR="00504893" w:rsidRPr="006D65D2" w:rsidRDefault="00504893" w:rsidP="009F77D0">
            <w:pPr>
              <w:pStyle w:val="NoSpacing"/>
              <w:rPr>
                <w:rFonts w:ascii="Book Antiqua" w:hAnsi="Book Antiqua" w:cs="Calibri"/>
                <w:sz w:val="15"/>
                <w:szCs w:val="15"/>
              </w:rPr>
            </w:pPr>
            <w:r w:rsidRPr="006D65D2">
              <w:rPr>
                <w:rFonts w:ascii="Book Antiqua" w:hAnsi="Book Antiqua" w:cs="Calibri"/>
                <w:sz w:val="15"/>
                <w:szCs w:val="15"/>
              </w:rPr>
              <w:t>justin.doucet@hilton.com</w:t>
            </w:r>
          </w:p>
        </w:tc>
        <w:tc>
          <w:tcPr>
            <w:tcW w:w="1784" w:type="dxa"/>
            <w:vAlign w:val="center"/>
          </w:tcPr>
          <w:p w14:paraId="064C4718" w14:textId="13CDCAE9" w:rsidR="00D8368F" w:rsidRPr="006D65D2" w:rsidRDefault="00D8368F" w:rsidP="00D8368F">
            <w:pPr>
              <w:pStyle w:val="NoSpacing"/>
              <w:jc w:val="center"/>
              <w:rPr>
                <w:rFonts w:ascii="Book Antiqua" w:hAnsi="Book Antiqua" w:cs="Calibri"/>
                <w:sz w:val="15"/>
                <w:szCs w:val="15"/>
              </w:rPr>
            </w:pPr>
            <w:r w:rsidRPr="006D65D2">
              <w:rPr>
                <w:rFonts w:ascii="Book Antiqua" w:hAnsi="Book Antiqua" w:cs="Calibri"/>
                <w:sz w:val="15"/>
                <w:szCs w:val="15"/>
              </w:rPr>
              <w:t>$139.00 - 15</w:t>
            </w:r>
          </w:p>
          <w:p w14:paraId="5A4A154F" w14:textId="3750049D" w:rsidR="009F77D0" w:rsidRPr="006D65D2" w:rsidRDefault="00D8368F" w:rsidP="00D8368F">
            <w:pPr>
              <w:pStyle w:val="NoSpacing"/>
              <w:jc w:val="center"/>
              <w:rPr>
                <w:rFonts w:ascii="Book Antiqua" w:hAnsi="Book Antiqua" w:cs="Calibri"/>
                <w:sz w:val="15"/>
                <w:szCs w:val="15"/>
              </w:rPr>
            </w:pPr>
            <w:r w:rsidRPr="006D65D2">
              <w:rPr>
                <w:rFonts w:ascii="Book Antiqua" w:hAnsi="Book Antiqua" w:cs="Calibri"/>
                <w:sz w:val="15"/>
                <w:szCs w:val="15"/>
              </w:rPr>
              <w:t>11/12-15/25</w:t>
            </w:r>
          </w:p>
        </w:tc>
        <w:tc>
          <w:tcPr>
            <w:tcW w:w="3412" w:type="dxa"/>
            <w:vAlign w:val="center"/>
          </w:tcPr>
          <w:p w14:paraId="2C580023" w14:textId="0E716B2A" w:rsidR="009F77D0" w:rsidRPr="006D65D2" w:rsidRDefault="00D8368F" w:rsidP="009F77D0">
            <w:pPr>
              <w:spacing w:after="0" w:line="240" w:lineRule="auto"/>
              <w:rPr>
                <w:rFonts w:ascii="Book Antiqua" w:hAnsi="Book Antiqua" w:cs="Calibri"/>
                <w:sz w:val="15"/>
                <w:szCs w:val="15"/>
              </w:rPr>
            </w:pPr>
            <w:r w:rsidRPr="006D65D2">
              <w:rPr>
                <w:rFonts w:ascii="Book Antiqua" w:hAnsi="Book Antiqua" w:cs="Calibri"/>
                <w:sz w:val="15"/>
                <w:szCs w:val="15"/>
              </w:rPr>
              <w:t>15 doubles at $139. will add more rooms as needed</w:t>
            </w:r>
          </w:p>
        </w:tc>
      </w:tr>
      <w:tr w:rsidR="009160A0" w:rsidRPr="004D79F3" w14:paraId="50E5CAA7" w14:textId="1B07F97E" w:rsidTr="00806A3C">
        <w:tc>
          <w:tcPr>
            <w:tcW w:w="2686" w:type="dxa"/>
            <w:vAlign w:val="center"/>
          </w:tcPr>
          <w:p w14:paraId="13B8FD45" w14:textId="00D57D3C" w:rsidR="009160A0" w:rsidRPr="006D65D2" w:rsidRDefault="009160A0" w:rsidP="009160A0">
            <w:pPr>
              <w:spacing w:after="0" w:line="240" w:lineRule="auto"/>
              <w:rPr>
                <w:rFonts w:ascii="Book Antiqua" w:hAnsi="Book Antiqua" w:cs="Calibri"/>
                <w:sz w:val="15"/>
                <w:szCs w:val="15"/>
              </w:rPr>
            </w:pPr>
            <w:r w:rsidRPr="006D65D2">
              <w:rPr>
                <w:rFonts w:ascii="Book Antiqua" w:hAnsi="Book Antiqua" w:cs="Calibri"/>
                <w:sz w:val="15"/>
                <w:szCs w:val="15"/>
              </w:rPr>
              <w:t>Holiday Inn Express &amp; Suites Ambassador Caffery Pkwy.</w:t>
            </w:r>
          </w:p>
          <w:p w14:paraId="3AD9085F" w14:textId="5992897F" w:rsidR="009160A0" w:rsidRPr="006D65D2" w:rsidRDefault="009160A0" w:rsidP="009160A0">
            <w:pPr>
              <w:pStyle w:val="NoSpacing"/>
              <w:rPr>
                <w:rFonts w:ascii="Book Antiqua" w:hAnsi="Book Antiqua" w:cs="Calibri"/>
                <w:sz w:val="15"/>
                <w:szCs w:val="15"/>
              </w:rPr>
            </w:pPr>
            <w:r w:rsidRPr="006D65D2">
              <w:rPr>
                <w:rFonts w:ascii="Book Antiqua" w:hAnsi="Book Antiqua" w:cs="Calibri"/>
                <w:sz w:val="15"/>
                <w:szCs w:val="15"/>
              </w:rPr>
              <w:t>3903 Ambassador Caffery Pkwy.</w:t>
            </w:r>
          </w:p>
          <w:p w14:paraId="19AA9CCF" w14:textId="6C9328A7" w:rsidR="009160A0" w:rsidRPr="006D65D2" w:rsidRDefault="009160A0" w:rsidP="009160A0">
            <w:pPr>
              <w:pStyle w:val="NoSpacing"/>
              <w:rPr>
                <w:rFonts w:ascii="Book Antiqua" w:hAnsi="Book Antiqua"/>
                <w:caps/>
                <w:spacing w:val="40"/>
                <w:sz w:val="15"/>
                <w:szCs w:val="15"/>
              </w:rPr>
            </w:pPr>
            <w:r w:rsidRPr="006D65D2">
              <w:rPr>
                <w:rFonts w:ascii="Book Antiqua" w:hAnsi="Book Antiqua" w:cs="Calibri"/>
                <w:sz w:val="15"/>
                <w:szCs w:val="15"/>
              </w:rPr>
              <w:t>Lafayette, LA 70503</w:t>
            </w:r>
          </w:p>
        </w:tc>
        <w:tc>
          <w:tcPr>
            <w:tcW w:w="2908" w:type="dxa"/>
            <w:vAlign w:val="center"/>
          </w:tcPr>
          <w:p w14:paraId="7F29F715" w14:textId="657CD513" w:rsidR="009160A0" w:rsidRPr="006D65D2" w:rsidRDefault="009160A0" w:rsidP="009160A0">
            <w:pPr>
              <w:pStyle w:val="NoSpacing"/>
              <w:rPr>
                <w:rFonts w:ascii="Book Antiqua" w:hAnsi="Book Antiqua" w:cs="Calibri"/>
                <w:sz w:val="15"/>
                <w:szCs w:val="15"/>
              </w:rPr>
            </w:pPr>
            <w:r w:rsidRPr="006D65D2">
              <w:rPr>
                <w:rFonts w:ascii="Book Antiqua" w:hAnsi="Book Antiqua" w:cs="Calibri"/>
                <w:sz w:val="15"/>
                <w:szCs w:val="15"/>
              </w:rPr>
              <w:t>Patty Bommarito</w:t>
            </w:r>
          </w:p>
          <w:p w14:paraId="45A447F4" w14:textId="568806E6" w:rsidR="009160A0" w:rsidRPr="006D65D2" w:rsidRDefault="009160A0" w:rsidP="009160A0">
            <w:pPr>
              <w:pStyle w:val="NoSpacing"/>
              <w:rPr>
                <w:rFonts w:ascii="Book Antiqua" w:hAnsi="Book Antiqua" w:cs="Calibri"/>
                <w:sz w:val="15"/>
                <w:szCs w:val="15"/>
              </w:rPr>
            </w:pPr>
            <w:r w:rsidRPr="006D65D2">
              <w:rPr>
                <w:rFonts w:ascii="Book Antiqua" w:hAnsi="Book Antiqua" w:cs="Calibri"/>
                <w:sz w:val="15"/>
                <w:szCs w:val="15"/>
              </w:rPr>
              <w:t>(337) 227-9311</w:t>
            </w:r>
          </w:p>
          <w:p w14:paraId="10BAE3AD" w14:textId="1320D10C" w:rsidR="009160A0" w:rsidRPr="006D65D2" w:rsidRDefault="009160A0" w:rsidP="009160A0">
            <w:pPr>
              <w:pStyle w:val="NoSpacing"/>
              <w:rPr>
                <w:rFonts w:ascii="Book Antiqua" w:hAnsi="Book Antiqua" w:cs="Calibri"/>
                <w:sz w:val="15"/>
                <w:szCs w:val="15"/>
              </w:rPr>
            </w:pPr>
            <w:r w:rsidRPr="006D65D2">
              <w:rPr>
                <w:rFonts w:ascii="Book Antiqua" w:hAnsi="Book Antiqua" w:cs="Calibri"/>
                <w:sz w:val="15"/>
                <w:szCs w:val="15"/>
              </w:rPr>
              <w:t>pbommarito@jacaruso.com</w:t>
            </w:r>
          </w:p>
        </w:tc>
        <w:tc>
          <w:tcPr>
            <w:tcW w:w="1784" w:type="dxa"/>
            <w:vAlign w:val="center"/>
          </w:tcPr>
          <w:p w14:paraId="103B66AF" w14:textId="1BE2D783" w:rsidR="009160A0" w:rsidRPr="006D65D2" w:rsidRDefault="009160A0" w:rsidP="009160A0">
            <w:pPr>
              <w:pStyle w:val="NoSpacing"/>
              <w:jc w:val="center"/>
              <w:rPr>
                <w:rFonts w:ascii="Book Antiqua" w:hAnsi="Book Antiqua" w:cs="Calibri"/>
                <w:sz w:val="15"/>
                <w:szCs w:val="15"/>
              </w:rPr>
            </w:pPr>
            <w:r w:rsidRPr="006D65D2">
              <w:rPr>
                <w:rFonts w:ascii="Book Antiqua" w:hAnsi="Book Antiqua" w:cs="Calibri"/>
                <w:sz w:val="15"/>
                <w:szCs w:val="15"/>
              </w:rPr>
              <w:t>$89.00 - 20</w:t>
            </w:r>
          </w:p>
          <w:p w14:paraId="63C43C75" w14:textId="51DEFFEB" w:rsidR="009160A0" w:rsidRPr="006D65D2" w:rsidRDefault="009160A0" w:rsidP="009160A0">
            <w:pPr>
              <w:pStyle w:val="NoSpacing"/>
              <w:jc w:val="center"/>
              <w:rPr>
                <w:rFonts w:ascii="Book Antiqua" w:hAnsi="Book Antiqua" w:cs="Calibri"/>
                <w:sz w:val="15"/>
                <w:szCs w:val="15"/>
              </w:rPr>
            </w:pPr>
            <w:r w:rsidRPr="006D65D2">
              <w:rPr>
                <w:rFonts w:ascii="Book Antiqua" w:hAnsi="Book Antiqua" w:cs="Calibri"/>
                <w:sz w:val="15"/>
                <w:szCs w:val="15"/>
              </w:rPr>
              <w:t>11/12-15/25</w:t>
            </w:r>
          </w:p>
        </w:tc>
        <w:tc>
          <w:tcPr>
            <w:tcW w:w="3412" w:type="dxa"/>
            <w:vAlign w:val="center"/>
          </w:tcPr>
          <w:p w14:paraId="1BFB2800" w14:textId="3D1A1177" w:rsidR="009160A0" w:rsidRPr="006D65D2" w:rsidRDefault="009160A0" w:rsidP="009160A0">
            <w:pPr>
              <w:spacing w:after="0" w:line="240" w:lineRule="auto"/>
              <w:rPr>
                <w:rFonts w:ascii="Book Antiqua" w:hAnsi="Book Antiqua" w:cs="Calibri"/>
                <w:sz w:val="15"/>
                <w:szCs w:val="15"/>
              </w:rPr>
            </w:pPr>
            <w:r w:rsidRPr="006D65D2">
              <w:rPr>
                <w:rFonts w:ascii="Book Antiqua" w:hAnsi="Book Antiqua" w:cs="Calibri"/>
                <w:sz w:val="15"/>
                <w:szCs w:val="15"/>
              </w:rPr>
              <w:t>Thanks for your Consideration</w:t>
            </w:r>
          </w:p>
        </w:tc>
      </w:tr>
      <w:tr w:rsidR="009160A0" w:rsidRPr="004D79F3" w14:paraId="5F30A7CB" w14:textId="0D3A3795" w:rsidTr="00806A3C">
        <w:tc>
          <w:tcPr>
            <w:tcW w:w="2686" w:type="dxa"/>
            <w:vAlign w:val="center"/>
          </w:tcPr>
          <w:p w14:paraId="38F45F5C" w14:textId="78E68AF6" w:rsidR="009160A0" w:rsidRPr="006D65D2" w:rsidRDefault="009160A0" w:rsidP="009160A0">
            <w:pPr>
              <w:pStyle w:val="NoSpacing"/>
              <w:rPr>
                <w:rFonts w:ascii="Book Antiqua" w:hAnsi="Book Antiqua" w:cs="Calibri"/>
                <w:sz w:val="15"/>
                <w:szCs w:val="15"/>
              </w:rPr>
            </w:pPr>
            <w:r w:rsidRPr="006D65D2">
              <w:rPr>
                <w:rFonts w:ascii="Book Antiqua" w:hAnsi="Book Antiqua" w:cs="Calibri"/>
                <w:sz w:val="15"/>
                <w:szCs w:val="15"/>
              </w:rPr>
              <w:t>Home2 Suites by Hilton Parc Lafayette</w:t>
            </w:r>
          </w:p>
          <w:p w14:paraId="78662D07" w14:textId="3D4057C3" w:rsidR="009160A0" w:rsidRPr="006D65D2" w:rsidRDefault="009160A0" w:rsidP="009160A0">
            <w:pPr>
              <w:spacing w:after="0" w:line="240" w:lineRule="auto"/>
              <w:rPr>
                <w:rFonts w:ascii="Book Antiqua" w:hAnsi="Book Antiqua" w:cs="Calibri"/>
                <w:sz w:val="15"/>
                <w:szCs w:val="15"/>
              </w:rPr>
            </w:pPr>
            <w:r w:rsidRPr="006D65D2">
              <w:rPr>
                <w:rFonts w:ascii="Book Antiqua" w:hAnsi="Book Antiqua" w:cs="Calibri"/>
                <w:sz w:val="15"/>
                <w:szCs w:val="15"/>
              </w:rPr>
              <w:t>1909 Kaliste Saloom Rd.</w:t>
            </w:r>
          </w:p>
          <w:p w14:paraId="39C4EDBC" w14:textId="02DA6201" w:rsidR="009160A0" w:rsidRPr="006D65D2" w:rsidRDefault="009160A0" w:rsidP="009160A0">
            <w:pPr>
              <w:pStyle w:val="NoSpacing"/>
              <w:rPr>
                <w:rFonts w:ascii="Book Antiqua" w:hAnsi="Book Antiqua"/>
                <w:caps/>
                <w:spacing w:val="40"/>
                <w:sz w:val="15"/>
                <w:szCs w:val="15"/>
              </w:rPr>
            </w:pPr>
            <w:r w:rsidRPr="006D65D2">
              <w:rPr>
                <w:rFonts w:ascii="Book Antiqua" w:hAnsi="Book Antiqua" w:cs="Calibri"/>
                <w:sz w:val="15"/>
                <w:szCs w:val="15"/>
              </w:rPr>
              <w:t>Lafayette, LA 70508</w:t>
            </w:r>
          </w:p>
        </w:tc>
        <w:tc>
          <w:tcPr>
            <w:tcW w:w="2908" w:type="dxa"/>
            <w:vAlign w:val="center"/>
          </w:tcPr>
          <w:p w14:paraId="6876A711" w14:textId="66729410" w:rsidR="009160A0" w:rsidRPr="006D65D2" w:rsidRDefault="009160A0" w:rsidP="009160A0">
            <w:pPr>
              <w:pStyle w:val="NoSpacing"/>
              <w:rPr>
                <w:rFonts w:ascii="Book Antiqua" w:hAnsi="Book Antiqua" w:cs="Calibri"/>
                <w:sz w:val="15"/>
                <w:szCs w:val="15"/>
              </w:rPr>
            </w:pPr>
            <w:r w:rsidRPr="006D65D2">
              <w:rPr>
                <w:rFonts w:ascii="Book Antiqua" w:hAnsi="Book Antiqua" w:cs="Calibri"/>
                <w:sz w:val="15"/>
                <w:szCs w:val="15"/>
              </w:rPr>
              <w:t>Courtney Soule</w:t>
            </w:r>
          </w:p>
          <w:p w14:paraId="42BBCB56" w14:textId="72A25DAD" w:rsidR="009160A0" w:rsidRPr="006D65D2" w:rsidRDefault="009160A0" w:rsidP="009160A0">
            <w:pPr>
              <w:pStyle w:val="NoSpacing"/>
              <w:rPr>
                <w:rFonts w:ascii="Book Antiqua" w:hAnsi="Book Antiqua" w:cs="Calibri"/>
                <w:sz w:val="15"/>
                <w:szCs w:val="15"/>
              </w:rPr>
            </w:pPr>
            <w:r w:rsidRPr="006D65D2">
              <w:rPr>
                <w:rFonts w:ascii="Book Antiqua" w:hAnsi="Book Antiqua" w:cs="Calibri"/>
                <w:sz w:val="15"/>
                <w:szCs w:val="15"/>
              </w:rPr>
              <w:t>(337) 408-2897</w:t>
            </w:r>
          </w:p>
          <w:p w14:paraId="2D121E61" w14:textId="37EFC99A" w:rsidR="009160A0" w:rsidRPr="006D65D2" w:rsidRDefault="009160A0" w:rsidP="009160A0">
            <w:pPr>
              <w:pStyle w:val="NoSpacing"/>
              <w:rPr>
                <w:rFonts w:ascii="Book Antiqua" w:hAnsi="Book Antiqua" w:cs="Calibri"/>
                <w:sz w:val="15"/>
                <w:szCs w:val="15"/>
              </w:rPr>
            </w:pPr>
            <w:r w:rsidRPr="006D65D2">
              <w:rPr>
                <w:rFonts w:ascii="Book Antiqua" w:hAnsi="Book Antiqua" w:cs="Calibri"/>
                <w:sz w:val="15"/>
                <w:szCs w:val="15"/>
              </w:rPr>
              <w:t>Courtney.soule@hilton.com</w:t>
            </w:r>
          </w:p>
        </w:tc>
        <w:tc>
          <w:tcPr>
            <w:tcW w:w="1784" w:type="dxa"/>
            <w:vAlign w:val="center"/>
          </w:tcPr>
          <w:p w14:paraId="0BEA0154" w14:textId="5BE8BDE2" w:rsidR="009160A0" w:rsidRPr="006D65D2" w:rsidRDefault="009160A0" w:rsidP="009160A0">
            <w:pPr>
              <w:pStyle w:val="NoSpacing"/>
              <w:jc w:val="center"/>
              <w:rPr>
                <w:rFonts w:ascii="Book Antiqua" w:hAnsi="Book Antiqua" w:cs="Calibri"/>
                <w:sz w:val="15"/>
                <w:szCs w:val="15"/>
              </w:rPr>
            </w:pPr>
            <w:r w:rsidRPr="006D65D2">
              <w:rPr>
                <w:rFonts w:ascii="Book Antiqua" w:hAnsi="Book Antiqua" w:cs="Calibri"/>
                <w:sz w:val="15"/>
                <w:szCs w:val="15"/>
              </w:rPr>
              <w:t>$139.00 - 20</w:t>
            </w:r>
          </w:p>
          <w:p w14:paraId="710BD7C4" w14:textId="2B41AAD0" w:rsidR="009160A0" w:rsidRPr="006D65D2" w:rsidRDefault="009160A0" w:rsidP="009160A0">
            <w:pPr>
              <w:pStyle w:val="NoSpacing"/>
              <w:jc w:val="center"/>
              <w:rPr>
                <w:rFonts w:ascii="Book Antiqua" w:hAnsi="Book Antiqua" w:cs="Calibri"/>
                <w:sz w:val="15"/>
                <w:szCs w:val="15"/>
              </w:rPr>
            </w:pPr>
            <w:r w:rsidRPr="006D65D2">
              <w:rPr>
                <w:rFonts w:ascii="Book Antiqua" w:hAnsi="Book Antiqua" w:cs="Calibri"/>
                <w:sz w:val="15"/>
                <w:szCs w:val="15"/>
              </w:rPr>
              <w:t>11/12-15/25</w:t>
            </w:r>
          </w:p>
        </w:tc>
        <w:tc>
          <w:tcPr>
            <w:tcW w:w="3412" w:type="dxa"/>
            <w:vAlign w:val="center"/>
          </w:tcPr>
          <w:p w14:paraId="0D730FB8" w14:textId="145F2A3C" w:rsidR="009160A0" w:rsidRPr="006D65D2" w:rsidRDefault="009160A0" w:rsidP="009160A0">
            <w:pPr>
              <w:pStyle w:val="NoSpacing"/>
              <w:rPr>
                <w:rFonts w:ascii="Book Antiqua" w:hAnsi="Book Antiqua" w:cs="Calibri"/>
                <w:sz w:val="15"/>
                <w:szCs w:val="15"/>
              </w:rPr>
            </w:pPr>
            <w:r w:rsidRPr="006D65D2">
              <w:rPr>
                <w:rFonts w:ascii="Book Antiqua" w:hAnsi="Book Antiqua" w:cs="Calibri"/>
                <w:sz w:val="15"/>
                <w:szCs w:val="15"/>
              </w:rPr>
              <w:t xml:space="preserve">Please see below for what Home2 </w:t>
            </w:r>
            <w:proofErr w:type="gramStart"/>
            <w:r w:rsidRPr="006D65D2">
              <w:rPr>
                <w:rFonts w:ascii="Book Antiqua" w:hAnsi="Book Antiqua" w:cs="Calibri"/>
                <w:sz w:val="15"/>
                <w:szCs w:val="15"/>
              </w:rPr>
              <w:t>is able to</w:t>
            </w:r>
            <w:proofErr w:type="gramEnd"/>
            <w:r w:rsidRPr="006D65D2">
              <w:rPr>
                <w:rFonts w:ascii="Book Antiqua" w:hAnsi="Book Antiqua" w:cs="Calibri"/>
                <w:sz w:val="15"/>
                <w:szCs w:val="15"/>
              </w:rPr>
              <w:t xml:space="preserve"> offer</w:t>
            </w:r>
          </w:p>
        </w:tc>
      </w:tr>
      <w:tr w:rsidR="009160A0" w:rsidRPr="004D79F3" w14:paraId="758F6557" w14:textId="122ECF5A" w:rsidTr="00806A3C">
        <w:tc>
          <w:tcPr>
            <w:tcW w:w="2686" w:type="dxa"/>
            <w:vAlign w:val="center"/>
          </w:tcPr>
          <w:p w14:paraId="7EA985DA" w14:textId="77777777" w:rsidR="009160A0" w:rsidRPr="006D65D2" w:rsidRDefault="009160A0" w:rsidP="009160A0">
            <w:pPr>
              <w:pStyle w:val="NoSpacing"/>
              <w:rPr>
                <w:rFonts w:ascii="Book Antiqua" w:hAnsi="Book Antiqua" w:cs="Calibri"/>
                <w:sz w:val="15"/>
                <w:szCs w:val="15"/>
              </w:rPr>
            </w:pPr>
            <w:r w:rsidRPr="006D65D2">
              <w:rPr>
                <w:rFonts w:ascii="Book Antiqua" w:hAnsi="Book Antiqua" w:cs="Calibri"/>
                <w:sz w:val="15"/>
                <w:szCs w:val="15"/>
              </w:rPr>
              <w:t xml:space="preserve">La Quinta by Wyndham Lafayette </w:t>
            </w:r>
          </w:p>
          <w:p w14:paraId="4880E7DE" w14:textId="77777777" w:rsidR="009160A0" w:rsidRPr="006D65D2" w:rsidRDefault="009160A0" w:rsidP="009160A0">
            <w:pPr>
              <w:pStyle w:val="NoSpacing"/>
              <w:rPr>
                <w:rFonts w:ascii="Book Antiqua" w:hAnsi="Book Antiqua" w:cs="Calibri"/>
                <w:sz w:val="15"/>
                <w:szCs w:val="15"/>
              </w:rPr>
            </w:pPr>
            <w:r w:rsidRPr="006D65D2">
              <w:rPr>
                <w:rFonts w:ascii="Book Antiqua" w:hAnsi="Book Antiqua" w:cs="Calibri"/>
                <w:sz w:val="15"/>
                <w:szCs w:val="15"/>
              </w:rPr>
              <w:t>Oil Center</w:t>
            </w:r>
          </w:p>
          <w:p w14:paraId="144C0A3D" w14:textId="77777777" w:rsidR="009160A0" w:rsidRPr="006D65D2" w:rsidRDefault="009160A0" w:rsidP="009160A0">
            <w:pPr>
              <w:pStyle w:val="NoSpacing"/>
              <w:rPr>
                <w:rFonts w:ascii="Book Antiqua" w:hAnsi="Book Antiqua" w:cs="Calibri"/>
                <w:sz w:val="15"/>
                <w:szCs w:val="15"/>
              </w:rPr>
            </w:pPr>
            <w:r w:rsidRPr="006D65D2">
              <w:rPr>
                <w:rFonts w:ascii="Book Antiqua" w:hAnsi="Book Antiqua" w:cs="Calibri"/>
                <w:sz w:val="15"/>
                <w:szCs w:val="15"/>
              </w:rPr>
              <w:t>1321 W. Pinhook Rd.</w:t>
            </w:r>
          </w:p>
          <w:p w14:paraId="0046A2D2" w14:textId="02AD26DF" w:rsidR="009160A0" w:rsidRPr="006D65D2" w:rsidRDefault="009160A0" w:rsidP="009160A0">
            <w:pPr>
              <w:spacing w:after="0" w:line="240" w:lineRule="auto"/>
              <w:rPr>
                <w:rFonts w:ascii="Book Antiqua" w:hAnsi="Book Antiqua" w:cs="Calibri"/>
                <w:sz w:val="15"/>
                <w:szCs w:val="15"/>
              </w:rPr>
            </w:pPr>
            <w:r w:rsidRPr="006D65D2">
              <w:rPr>
                <w:rFonts w:ascii="Book Antiqua" w:hAnsi="Book Antiqua" w:cs="Calibri"/>
                <w:sz w:val="15"/>
                <w:szCs w:val="15"/>
              </w:rPr>
              <w:t>Lafayette, LA 70503</w:t>
            </w:r>
          </w:p>
        </w:tc>
        <w:tc>
          <w:tcPr>
            <w:tcW w:w="2908" w:type="dxa"/>
            <w:vAlign w:val="center"/>
          </w:tcPr>
          <w:p w14:paraId="1AC064E4" w14:textId="77777777" w:rsidR="009160A0" w:rsidRPr="006D65D2" w:rsidRDefault="009160A0" w:rsidP="009160A0">
            <w:pPr>
              <w:spacing w:after="0" w:line="240" w:lineRule="auto"/>
              <w:rPr>
                <w:rFonts w:ascii="Book Antiqua" w:hAnsi="Book Antiqua" w:cs="Calibri"/>
                <w:sz w:val="15"/>
                <w:szCs w:val="15"/>
              </w:rPr>
            </w:pPr>
            <w:r w:rsidRPr="006D65D2">
              <w:rPr>
                <w:rFonts w:ascii="Book Antiqua" w:hAnsi="Book Antiqua" w:cs="Calibri"/>
                <w:sz w:val="15"/>
                <w:szCs w:val="15"/>
              </w:rPr>
              <w:t>Kishan Patel</w:t>
            </w:r>
          </w:p>
          <w:p w14:paraId="40513D0F" w14:textId="77777777" w:rsidR="009160A0" w:rsidRPr="006D65D2" w:rsidRDefault="009160A0" w:rsidP="009160A0">
            <w:pPr>
              <w:spacing w:after="0" w:line="240" w:lineRule="auto"/>
              <w:rPr>
                <w:rFonts w:ascii="Book Antiqua" w:hAnsi="Book Antiqua" w:cs="Calibri"/>
                <w:sz w:val="15"/>
                <w:szCs w:val="15"/>
              </w:rPr>
            </w:pPr>
            <w:r w:rsidRPr="006D65D2">
              <w:rPr>
                <w:rFonts w:ascii="Book Antiqua" w:hAnsi="Book Antiqua" w:cs="Calibri"/>
                <w:sz w:val="15"/>
                <w:szCs w:val="15"/>
              </w:rPr>
              <w:t>(337) 764-3308</w:t>
            </w:r>
          </w:p>
          <w:p w14:paraId="25F28588" w14:textId="22063A38" w:rsidR="009160A0" w:rsidRPr="006D65D2" w:rsidRDefault="009160A0" w:rsidP="009160A0">
            <w:pPr>
              <w:spacing w:after="0" w:line="240" w:lineRule="auto"/>
              <w:rPr>
                <w:rFonts w:ascii="Book Antiqua" w:hAnsi="Book Antiqua" w:cs="Calibri"/>
                <w:sz w:val="15"/>
                <w:szCs w:val="15"/>
              </w:rPr>
            </w:pPr>
            <w:r w:rsidRPr="006D65D2">
              <w:rPr>
                <w:rFonts w:ascii="Book Antiqua" w:hAnsi="Book Antiqua" w:cs="Calibri"/>
                <w:sz w:val="15"/>
                <w:szCs w:val="15"/>
              </w:rPr>
              <w:t>lqoilcenter@gmail.com</w:t>
            </w:r>
          </w:p>
        </w:tc>
        <w:tc>
          <w:tcPr>
            <w:tcW w:w="1784" w:type="dxa"/>
            <w:vAlign w:val="center"/>
          </w:tcPr>
          <w:p w14:paraId="175CBE6D" w14:textId="694B7010" w:rsidR="009160A0" w:rsidRPr="006D65D2" w:rsidRDefault="009160A0" w:rsidP="009160A0">
            <w:pPr>
              <w:pStyle w:val="NoSpacing"/>
              <w:jc w:val="center"/>
              <w:rPr>
                <w:rFonts w:ascii="Book Antiqua" w:hAnsi="Book Antiqua" w:cs="Calibri"/>
                <w:sz w:val="15"/>
                <w:szCs w:val="15"/>
              </w:rPr>
            </w:pPr>
            <w:r w:rsidRPr="006D65D2">
              <w:rPr>
                <w:rFonts w:ascii="Book Antiqua" w:hAnsi="Book Antiqua" w:cs="Calibri"/>
                <w:sz w:val="15"/>
                <w:szCs w:val="15"/>
              </w:rPr>
              <w:t>$125.00 - 65</w:t>
            </w:r>
          </w:p>
          <w:p w14:paraId="2D317310" w14:textId="5C02252D" w:rsidR="009160A0" w:rsidRPr="006D65D2" w:rsidRDefault="009160A0" w:rsidP="009160A0">
            <w:pPr>
              <w:pStyle w:val="NoSpacing"/>
              <w:jc w:val="center"/>
              <w:rPr>
                <w:rFonts w:ascii="Book Antiqua" w:hAnsi="Book Antiqua" w:cs="Calibri"/>
                <w:sz w:val="15"/>
                <w:szCs w:val="15"/>
                <w:highlight w:val="green"/>
              </w:rPr>
            </w:pPr>
            <w:r w:rsidRPr="006D65D2">
              <w:rPr>
                <w:rFonts w:ascii="Book Antiqua" w:hAnsi="Book Antiqua" w:cs="Calibri"/>
                <w:sz w:val="15"/>
                <w:szCs w:val="15"/>
              </w:rPr>
              <w:t>11/12-15/25</w:t>
            </w:r>
          </w:p>
        </w:tc>
        <w:tc>
          <w:tcPr>
            <w:tcW w:w="3412" w:type="dxa"/>
            <w:vAlign w:val="center"/>
          </w:tcPr>
          <w:p w14:paraId="28D56A71" w14:textId="068A2396" w:rsidR="009160A0" w:rsidRPr="006D65D2" w:rsidRDefault="009160A0" w:rsidP="009160A0">
            <w:pPr>
              <w:spacing w:after="0" w:line="240" w:lineRule="auto"/>
              <w:jc w:val="both"/>
              <w:rPr>
                <w:rFonts w:ascii="Book Antiqua" w:hAnsi="Book Antiqua" w:cs="Calibri"/>
                <w:sz w:val="15"/>
                <w:szCs w:val="15"/>
              </w:rPr>
            </w:pPr>
            <w:r w:rsidRPr="006D65D2">
              <w:rPr>
                <w:rFonts w:ascii="Book Antiqua" w:hAnsi="Book Antiqua" w:cs="Calibri"/>
                <w:sz w:val="15"/>
                <w:szCs w:val="15"/>
              </w:rPr>
              <w:t xml:space="preserve">La Quinta Lafayette Oil Center - thank you for considering our hotel for your event </w:t>
            </w:r>
            <w:proofErr w:type="gramStart"/>
            <w:r w:rsidRPr="006D65D2">
              <w:rPr>
                <w:rFonts w:ascii="Book Antiqua" w:hAnsi="Book Antiqua" w:cs="Calibri"/>
                <w:sz w:val="15"/>
                <w:szCs w:val="15"/>
              </w:rPr>
              <w:t>accommodations</w:t>
            </w:r>
            <w:proofErr w:type="gramEnd"/>
            <w:r w:rsidRPr="006D65D2">
              <w:rPr>
                <w:rFonts w:ascii="Book Antiqua" w:hAnsi="Book Antiqua" w:cs="Calibri"/>
                <w:sz w:val="15"/>
                <w:szCs w:val="15"/>
              </w:rPr>
              <w:t xml:space="preserve">. We would be </w:t>
            </w:r>
            <w:proofErr w:type="gramStart"/>
            <w:r w:rsidRPr="006D65D2">
              <w:rPr>
                <w:rFonts w:ascii="Book Antiqua" w:hAnsi="Book Antiqua" w:cs="Calibri"/>
                <w:sz w:val="15"/>
                <w:szCs w:val="15"/>
              </w:rPr>
              <w:t>honored</w:t>
            </w:r>
            <w:proofErr w:type="gramEnd"/>
            <w:r w:rsidRPr="006D65D2">
              <w:rPr>
                <w:rFonts w:ascii="Book Antiqua" w:hAnsi="Book Antiqua" w:cs="Calibri"/>
                <w:sz w:val="15"/>
                <w:szCs w:val="15"/>
              </w:rPr>
              <w:t xml:space="preserve"> you host your members here with us. Located near restaurants and entertainment and offering free breakfast.</w:t>
            </w:r>
          </w:p>
        </w:tc>
      </w:tr>
      <w:tr w:rsidR="009160A0" w14:paraId="7D52E8C7" w14:textId="6500EF20" w:rsidTr="00806A3C">
        <w:tc>
          <w:tcPr>
            <w:tcW w:w="2686" w:type="dxa"/>
            <w:vAlign w:val="center"/>
          </w:tcPr>
          <w:p w14:paraId="4553580C" w14:textId="3B814056" w:rsidR="009160A0" w:rsidRPr="006D65D2" w:rsidRDefault="009160A0" w:rsidP="009160A0">
            <w:pPr>
              <w:pStyle w:val="NoSpacing"/>
              <w:rPr>
                <w:rFonts w:ascii="Book Antiqua" w:hAnsi="Book Antiqua" w:cs="Calibri"/>
                <w:sz w:val="15"/>
                <w:szCs w:val="15"/>
              </w:rPr>
            </w:pPr>
            <w:r w:rsidRPr="006D65D2">
              <w:rPr>
                <w:rFonts w:ascii="Book Antiqua" w:hAnsi="Book Antiqua" w:cs="Calibri"/>
                <w:sz w:val="15"/>
                <w:szCs w:val="15"/>
              </w:rPr>
              <w:t>Microtel Inn &amp; Suites</w:t>
            </w:r>
          </w:p>
          <w:p w14:paraId="29659462" w14:textId="23999FD4" w:rsidR="009160A0" w:rsidRPr="006D65D2" w:rsidRDefault="009160A0" w:rsidP="009160A0">
            <w:pPr>
              <w:pStyle w:val="NoSpacing"/>
              <w:rPr>
                <w:rFonts w:ascii="Book Antiqua" w:hAnsi="Book Antiqua" w:cs="Calibri"/>
                <w:sz w:val="15"/>
                <w:szCs w:val="15"/>
              </w:rPr>
            </w:pPr>
            <w:r w:rsidRPr="006D65D2">
              <w:rPr>
                <w:rFonts w:ascii="Book Antiqua" w:hAnsi="Book Antiqua" w:cs="Calibri"/>
                <w:sz w:val="15"/>
                <w:szCs w:val="15"/>
              </w:rPr>
              <w:t>301 Ambassador Caffery Pkwy.</w:t>
            </w:r>
          </w:p>
          <w:p w14:paraId="5C44056B" w14:textId="57E62E81" w:rsidR="009160A0" w:rsidRPr="006D65D2" w:rsidRDefault="009160A0" w:rsidP="009160A0">
            <w:pPr>
              <w:pStyle w:val="NoSpacing"/>
              <w:rPr>
                <w:rFonts w:ascii="Book Antiqua" w:hAnsi="Book Antiqua"/>
                <w:caps/>
                <w:spacing w:val="40"/>
                <w:sz w:val="15"/>
                <w:szCs w:val="15"/>
              </w:rPr>
            </w:pPr>
            <w:r w:rsidRPr="006D65D2">
              <w:rPr>
                <w:rFonts w:ascii="Book Antiqua" w:hAnsi="Book Antiqua" w:cs="Calibri"/>
                <w:sz w:val="15"/>
                <w:szCs w:val="15"/>
              </w:rPr>
              <w:t>Scott, LA 70583</w:t>
            </w:r>
          </w:p>
        </w:tc>
        <w:tc>
          <w:tcPr>
            <w:tcW w:w="2908" w:type="dxa"/>
            <w:vAlign w:val="center"/>
          </w:tcPr>
          <w:p w14:paraId="25BBC4F6" w14:textId="77777777" w:rsidR="009160A0" w:rsidRPr="006D65D2" w:rsidRDefault="009160A0" w:rsidP="009160A0">
            <w:pPr>
              <w:pStyle w:val="NoSpacing"/>
              <w:rPr>
                <w:rFonts w:ascii="Book Antiqua" w:hAnsi="Book Antiqua" w:cs="Calibri"/>
                <w:sz w:val="15"/>
                <w:szCs w:val="15"/>
              </w:rPr>
            </w:pPr>
            <w:r w:rsidRPr="006D65D2">
              <w:rPr>
                <w:rFonts w:ascii="Book Antiqua" w:hAnsi="Book Antiqua" w:cs="Calibri"/>
                <w:sz w:val="15"/>
                <w:szCs w:val="15"/>
              </w:rPr>
              <w:t>Casey K</w:t>
            </w:r>
          </w:p>
          <w:p w14:paraId="4A23F7A4" w14:textId="5A29C6AC" w:rsidR="009160A0" w:rsidRPr="006D65D2" w:rsidRDefault="009160A0" w:rsidP="009160A0">
            <w:pPr>
              <w:pStyle w:val="NoSpacing"/>
              <w:rPr>
                <w:rFonts w:ascii="Book Antiqua" w:hAnsi="Book Antiqua" w:cs="Calibri"/>
                <w:sz w:val="15"/>
                <w:szCs w:val="15"/>
              </w:rPr>
            </w:pPr>
            <w:r w:rsidRPr="006D65D2">
              <w:rPr>
                <w:rFonts w:ascii="Book Antiqua" w:hAnsi="Book Antiqua" w:cs="Calibri"/>
                <w:sz w:val="15"/>
                <w:szCs w:val="15"/>
              </w:rPr>
              <w:t>(337)235-9010</w:t>
            </w:r>
          </w:p>
          <w:p w14:paraId="20361F07" w14:textId="61A47A7B" w:rsidR="009160A0" w:rsidRPr="006D65D2" w:rsidRDefault="009160A0" w:rsidP="009160A0">
            <w:pPr>
              <w:pStyle w:val="NoSpacing"/>
              <w:rPr>
                <w:rFonts w:ascii="Book Antiqua" w:hAnsi="Book Antiqua" w:cs="Calibri"/>
                <w:sz w:val="15"/>
                <w:szCs w:val="15"/>
              </w:rPr>
            </w:pPr>
            <w:r w:rsidRPr="006D65D2">
              <w:rPr>
                <w:rFonts w:ascii="Book Antiqua" w:hAnsi="Book Antiqua" w:cs="Calibri"/>
                <w:sz w:val="15"/>
                <w:szCs w:val="15"/>
              </w:rPr>
              <w:t>microtellafayette@gmail.com</w:t>
            </w:r>
          </w:p>
        </w:tc>
        <w:tc>
          <w:tcPr>
            <w:tcW w:w="1784" w:type="dxa"/>
            <w:vAlign w:val="center"/>
          </w:tcPr>
          <w:p w14:paraId="3F092B87" w14:textId="048D352D" w:rsidR="009160A0" w:rsidRPr="006D65D2" w:rsidRDefault="009160A0" w:rsidP="009160A0">
            <w:pPr>
              <w:pStyle w:val="NoSpacing"/>
              <w:jc w:val="center"/>
              <w:rPr>
                <w:rFonts w:ascii="Book Antiqua" w:hAnsi="Book Antiqua" w:cs="Calibri"/>
                <w:sz w:val="15"/>
                <w:szCs w:val="15"/>
              </w:rPr>
            </w:pPr>
            <w:r w:rsidRPr="006D65D2">
              <w:rPr>
                <w:rFonts w:ascii="Book Antiqua" w:hAnsi="Book Antiqua" w:cs="Calibri"/>
                <w:sz w:val="15"/>
                <w:szCs w:val="15"/>
              </w:rPr>
              <w:t>$90.00 - 10</w:t>
            </w:r>
          </w:p>
          <w:p w14:paraId="6C14E041" w14:textId="1E58EC7D" w:rsidR="009160A0" w:rsidRPr="006D65D2" w:rsidRDefault="009160A0" w:rsidP="009160A0">
            <w:pPr>
              <w:pStyle w:val="NoSpacing"/>
              <w:jc w:val="center"/>
              <w:rPr>
                <w:rFonts w:ascii="Book Antiqua" w:hAnsi="Book Antiqua" w:cs="Calibri"/>
                <w:sz w:val="15"/>
                <w:szCs w:val="15"/>
              </w:rPr>
            </w:pPr>
            <w:r w:rsidRPr="006D65D2">
              <w:rPr>
                <w:rFonts w:ascii="Book Antiqua" w:hAnsi="Book Antiqua" w:cs="Calibri"/>
                <w:sz w:val="15"/>
                <w:szCs w:val="15"/>
              </w:rPr>
              <w:t>11/12-15/25</w:t>
            </w:r>
          </w:p>
        </w:tc>
        <w:tc>
          <w:tcPr>
            <w:tcW w:w="3412" w:type="dxa"/>
            <w:vAlign w:val="center"/>
          </w:tcPr>
          <w:p w14:paraId="6FE29469" w14:textId="71F825E2" w:rsidR="009160A0" w:rsidRPr="006D65D2" w:rsidRDefault="009160A0" w:rsidP="009160A0">
            <w:pPr>
              <w:spacing w:after="0" w:line="240" w:lineRule="auto"/>
              <w:rPr>
                <w:rFonts w:ascii="Book Antiqua" w:hAnsi="Book Antiqua" w:cs="Calibri"/>
                <w:sz w:val="15"/>
                <w:szCs w:val="15"/>
              </w:rPr>
            </w:pPr>
            <w:r w:rsidRPr="006D65D2">
              <w:rPr>
                <w:rFonts w:ascii="Book Antiqua" w:hAnsi="Book Antiqua" w:cs="Calibri"/>
                <w:sz w:val="15"/>
                <w:szCs w:val="15"/>
              </w:rPr>
              <w:t>We have rooms.</w:t>
            </w:r>
          </w:p>
        </w:tc>
      </w:tr>
      <w:tr w:rsidR="009160A0" w14:paraId="4920E614" w14:textId="77777777" w:rsidTr="00806A3C">
        <w:tc>
          <w:tcPr>
            <w:tcW w:w="2686" w:type="dxa"/>
            <w:vAlign w:val="center"/>
          </w:tcPr>
          <w:p w14:paraId="744DF982" w14:textId="62E97706" w:rsidR="009160A0" w:rsidRPr="006D65D2" w:rsidRDefault="009160A0" w:rsidP="009160A0">
            <w:pPr>
              <w:pStyle w:val="NoSpacing"/>
              <w:rPr>
                <w:rFonts w:ascii="Book Antiqua" w:hAnsi="Book Antiqua" w:cs="Calibri"/>
                <w:sz w:val="15"/>
                <w:szCs w:val="15"/>
              </w:rPr>
            </w:pPr>
            <w:r w:rsidRPr="006D65D2">
              <w:rPr>
                <w:rFonts w:ascii="Book Antiqua" w:hAnsi="Book Antiqua" w:cs="Calibri"/>
                <w:sz w:val="15"/>
                <w:szCs w:val="15"/>
              </w:rPr>
              <w:t>Sleep Inn - Lafayette</w:t>
            </w:r>
          </w:p>
          <w:p w14:paraId="6E69E929" w14:textId="069745EB" w:rsidR="009160A0" w:rsidRPr="006D65D2" w:rsidRDefault="009160A0" w:rsidP="009160A0">
            <w:pPr>
              <w:pStyle w:val="NoSpacing"/>
              <w:rPr>
                <w:rFonts w:ascii="Book Antiqua" w:hAnsi="Book Antiqua" w:cs="Calibri"/>
                <w:sz w:val="15"/>
                <w:szCs w:val="15"/>
              </w:rPr>
            </w:pPr>
            <w:r w:rsidRPr="006D65D2">
              <w:rPr>
                <w:rFonts w:ascii="Book Antiqua" w:hAnsi="Book Antiqua" w:cs="Calibri"/>
                <w:sz w:val="15"/>
                <w:szCs w:val="15"/>
              </w:rPr>
              <w:t>2140 W. Willow St.</w:t>
            </w:r>
          </w:p>
          <w:p w14:paraId="6DC2A8B3" w14:textId="653F05EA" w:rsidR="009160A0" w:rsidRPr="006D65D2" w:rsidRDefault="009160A0" w:rsidP="009160A0">
            <w:pPr>
              <w:pStyle w:val="NoSpacing"/>
              <w:rPr>
                <w:rFonts w:ascii="Book Antiqua" w:hAnsi="Book Antiqua"/>
                <w:caps/>
                <w:spacing w:val="40"/>
                <w:sz w:val="15"/>
                <w:szCs w:val="15"/>
              </w:rPr>
            </w:pPr>
            <w:r w:rsidRPr="006D65D2">
              <w:rPr>
                <w:rFonts w:ascii="Book Antiqua" w:hAnsi="Book Antiqua" w:cs="Calibri"/>
                <w:sz w:val="15"/>
                <w:szCs w:val="15"/>
              </w:rPr>
              <w:t>Lafayette, LA 70583</w:t>
            </w:r>
          </w:p>
        </w:tc>
        <w:tc>
          <w:tcPr>
            <w:tcW w:w="2908" w:type="dxa"/>
            <w:vAlign w:val="center"/>
          </w:tcPr>
          <w:p w14:paraId="69453D40" w14:textId="0AEA9808" w:rsidR="009160A0" w:rsidRPr="006D65D2" w:rsidRDefault="009160A0" w:rsidP="009160A0">
            <w:pPr>
              <w:spacing w:after="0" w:line="240" w:lineRule="auto"/>
              <w:rPr>
                <w:rFonts w:ascii="Book Antiqua" w:hAnsi="Book Antiqua" w:cs="Calibri"/>
                <w:sz w:val="15"/>
                <w:szCs w:val="15"/>
              </w:rPr>
            </w:pPr>
            <w:r w:rsidRPr="006D65D2">
              <w:rPr>
                <w:rFonts w:ascii="Book Antiqua" w:hAnsi="Book Antiqua" w:cs="Calibri"/>
                <w:sz w:val="15"/>
                <w:szCs w:val="15"/>
              </w:rPr>
              <w:t>Lalu Patel</w:t>
            </w:r>
          </w:p>
          <w:p w14:paraId="485663D7" w14:textId="26C44F3A" w:rsidR="009160A0" w:rsidRPr="006D65D2" w:rsidRDefault="009160A0" w:rsidP="009160A0">
            <w:pPr>
              <w:spacing w:after="0" w:line="240" w:lineRule="auto"/>
              <w:rPr>
                <w:rFonts w:ascii="Book Antiqua" w:hAnsi="Book Antiqua"/>
                <w:sz w:val="15"/>
                <w:szCs w:val="15"/>
              </w:rPr>
            </w:pPr>
            <w:r w:rsidRPr="006D65D2">
              <w:rPr>
                <w:rFonts w:ascii="Book Antiqua" w:hAnsi="Book Antiqua"/>
                <w:sz w:val="15"/>
                <w:szCs w:val="15"/>
              </w:rPr>
              <w:t>(337) 264-0408</w:t>
            </w:r>
          </w:p>
          <w:p w14:paraId="5FCEBCA9" w14:textId="4CBD980E" w:rsidR="009160A0" w:rsidRPr="006D65D2" w:rsidRDefault="009160A0" w:rsidP="009160A0">
            <w:pPr>
              <w:spacing w:after="0" w:line="240" w:lineRule="auto"/>
              <w:rPr>
                <w:rFonts w:ascii="Book Antiqua" w:hAnsi="Book Antiqua"/>
                <w:sz w:val="15"/>
                <w:szCs w:val="15"/>
              </w:rPr>
            </w:pPr>
            <w:r w:rsidRPr="006D65D2">
              <w:rPr>
                <w:rFonts w:ascii="Book Antiqua" w:hAnsi="Book Antiqua"/>
                <w:sz w:val="15"/>
                <w:szCs w:val="15"/>
              </w:rPr>
              <w:t>lalu2016@yahoo.com</w:t>
            </w:r>
          </w:p>
        </w:tc>
        <w:tc>
          <w:tcPr>
            <w:tcW w:w="1784" w:type="dxa"/>
            <w:vAlign w:val="center"/>
          </w:tcPr>
          <w:p w14:paraId="4F79AD89" w14:textId="6287AADF" w:rsidR="009160A0" w:rsidRPr="006D65D2" w:rsidRDefault="009160A0" w:rsidP="009160A0">
            <w:pPr>
              <w:pStyle w:val="NoSpacing"/>
              <w:jc w:val="center"/>
              <w:rPr>
                <w:rFonts w:ascii="Book Antiqua" w:hAnsi="Book Antiqua" w:cs="Calibri"/>
                <w:sz w:val="15"/>
                <w:szCs w:val="15"/>
              </w:rPr>
            </w:pPr>
            <w:r w:rsidRPr="006D65D2">
              <w:rPr>
                <w:rFonts w:ascii="Book Antiqua" w:hAnsi="Book Antiqua" w:cs="Calibri"/>
                <w:sz w:val="15"/>
                <w:szCs w:val="15"/>
              </w:rPr>
              <w:t>$99.00 - 60</w:t>
            </w:r>
          </w:p>
          <w:p w14:paraId="1928787D" w14:textId="0A034EB1" w:rsidR="009160A0" w:rsidRPr="006D65D2" w:rsidRDefault="009160A0" w:rsidP="009160A0">
            <w:pPr>
              <w:pStyle w:val="NoSpacing"/>
              <w:jc w:val="center"/>
              <w:rPr>
                <w:rFonts w:ascii="Book Antiqua" w:hAnsi="Book Antiqua" w:cs="Calibri"/>
                <w:sz w:val="15"/>
                <w:szCs w:val="15"/>
              </w:rPr>
            </w:pPr>
            <w:r w:rsidRPr="006D65D2">
              <w:rPr>
                <w:rFonts w:ascii="Book Antiqua" w:hAnsi="Book Antiqua" w:cs="Calibri"/>
                <w:sz w:val="15"/>
                <w:szCs w:val="15"/>
              </w:rPr>
              <w:t>11/12-15/25</w:t>
            </w:r>
          </w:p>
        </w:tc>
        <w:tc>
          <w:tcPr>
            <w:tcW w:w="3412" w:type="dxa"/>
            <w:vAlign w:val="center"/>
          </w:tcPr>
          <w:p w14:paraId="40A305C3" w14:textId="7AC756DB" w:rsidR="009160A0" w:rsidRPr="006D65D2" w:rsidRDefault="009160A0" w:rsidP="009160A0">
            <w:pPr>
              <w:spacing w:after="0" w:line="240" w:lineRule="auto"/>
              <w:rPr>
                <w:rFonts w:ascii="Book Antiqua" w:hAnsi="Book Antiqua" w:cs="Calibri"/>
                <w:sz w:val="15"/>
                <w:szCs w:val="15"/>
              </w:rPr>
            </w:pPr>
            <w:proofErr w:type="gramStart"/>
            <w:r w:rsidRPr="006D65D2">
              <w:rPr>
                <w:rFonts w:ascii="Book Antiqua" w:hAnsi="Book Antiqua" w:cs="Calibri"/>
                <w:sz w:val="15"/>
                <w:szCs w:val="15"/>
              </w:rPr>
              <w:t>7 day</w:t>
            </w:r>
            <w:proofErr w:type="gramEnd"/>
            <w:r w:rsidRPr="006D65D2">
              <w:rPr>
                <w:rFonts w:ascii="Book Antiqua" w:hAnsi="Book Antiqua" w:cs="Calibri"/>
                <w:sz w:val="15"/>
                <w:szCs w:val="15"/>
              </w:rPr>
              <w:t xml:space="preserve"> cancellation/cut off</w:t>
            </w:r>
          </w:p>
        </w:tc>
      </w:tr>
      <w:tr w:rsidR="009160A0" w14:paraId="0FB83550" w14:textId="77777777" w:rsidTr="00806A3C">
        <w:tc>
          <w:tcPr>
            <w:tcW w:w="2686" w:type="dxa"/>
            <w:vAlign w:val="center"/>
          </w:tcPr>
          <w:p w14:paraId="696A8AB7" w14:textId="77777777" w:rsidR="009160A0" w:rsidRPr="006D65D2" w:rsidRDefault="005C6668" w:rsidP="009160A0">
            <w:pPr>
              <w:pStyle w:val="NoSpacing"/>
              <w:rPr>
                <w:rFonts w:ascii="Book Antiqua" w:hAnsi="Book Antiqua" w:cs="Calibri"/>
                <w:sz w:val="15"/>
                <w:szCs w:val="15"/>
              </w:rPr>
            </w:pPr>
            <w:proofErr w:type="spellStart"/>
            <w:r w:rsidRPr="006D65D2">
              <w:rPr>
                <w:rFonts w:ascii="Book Antiqua" w:hAnsi="Book Antiqua" w:cs="Calibri"/>
                <w:sz w:val="15"/>
                <w:szCs w:val="15"/>
              </w:rPr>
              <w:t>WoodSpring</w:t>
            </w:r>
            <w:proofErr w:type="spellEnd"/>
            <w:r w:rsidRPr="006D65D2">
              <w:rPr>
                <w:rFonts w:ascii="Book Antiqua" w:hAnsi="Book Antiqua" w:cs="Calibri"/>
                <w:sz w:val="15"/>
                <w:szCs w:val="15"/>
              </w:rPr>
              <w:t xml:space="preserve"> Suites Lafayette</w:t>
            </w:r>
          </w:p>
          <w:p w14:paraId="20503FE7" w14:textId="77777777" w:rsidR="005C6668" w:rsidRPr="006D65D2" w:rsidRDefault="005C6668" w:rsidP="009160A0">
            <w:pPr>
              <w:pStyle w:val="NoSpacing"/>
              <w:rPr>
                <w:rFonts w:ascii="Book Antiqua" w:hAnsi="Book Antiqua" w:cs="Calibri"/>
                <w:sz w:val="15"/>
                <w:szCs w:val="15"/>
              </w:rPr>
            </w:pPr>
            <w:r w:rsidRPr="006D65D2">
              <w:rPr>
                <w:rFonts w:ascii="Book Antiqua" w:hAnsi="Book Antiqua" w:cs="Calibri"/>
                <w:sz w:val="15"/>
                <w:szCs w:val="15"/>
              </w:rPr>
              <w:t>200 Hugh Wallis Rd.</w:t>
            </w:r>
          </w:p>
          <w:p w14:paraId="227035BA" w14:textId="5001553A" w:rsidR="005C6668" w:rsidRPr="006D65D2" w:rsidRDefault="005C6668" w:rsidP="009160A0">
            <w:pPr>
              <w:pStyle w:val="NoSpacing"/>
              <w:rPr>
                <w:rFonts w:ascii="Book Antiqua" w:hAnsi="Book Antiqua" w:cs="Calibri"/>
                <w:sz w:val="15"/>
                <w:szCs w:val="15"/>
              </w:rPr>
            </w:pPr>
            <w:r w:rsidRPr="006D65D2">
              <w:rPr>
                <w:rFonts w:ascii="Book Antiqua" w:hAnsi="Book Antiqua" w:cs="Calibri"/>
                <w:sz w:val="15"/>
                <w:szCs w:val="15"/>
              </w:rPr>
              <w:t>Lafayette, LA 70508</w:t>
            </w:r>
          </w:p>
        </w:tc>
        <w:tc>
          <w:tcPr>
            <w:tcW w:w="2908" w:type="dxa"/>
            <w:vAlign w:val="center"/>
          </w:tcPr>
          <w:p w14:paraId="4AFADF98" w14:textId="77777777" w:rsidR="005C6668" w:rsidRPr="006D65D2" w:rsidRDefault="005C6668" w:rsidP="005C6668">
            <w:pPr>
              <w:spacing w:after="0" w:line="240" w:lineRule="auto"/>
              <w:rPr>
                <w:rFonts w:ascii="Book Antiqua" w:hAnsi="Book Antiqua" w:cs="Calibri"/>
                <w:sz w:val="15"/>
                <w:szCs w:val="15"/>
              </w:rPr>
            </w:pPr>
            <w:r w:rsidRPr="006D65D2">
              <w:rPr>
                <w:rFonts w:ascii="Book Antiqua" w:hAnsi="Book Antiqua" w:cs="Calibri"/>
                <w:sz w:val="15"/>
                <w:szCs w:val="15"/>
              </w:rPr>
              <w:t>Monique Heidingsfelder</w:t>
            </w:r>
          </w:p>
          <w:p w14:paraId="114DB3CF" w14:textId="77777777" w:rsidR="009160A0" w:rsidRPr="006D65D2" w:rsidRDefault="005C6668" w:rsidP="009160A0">
            <w:pPr>
              <w:spacing w:after="0" w:line="240" w:lineRule="auto"/>
              <w:rPr>
                <w:rFonts w:ascii="Book Antiqua" w:hAnsi="Book Antiqua" w:cs="Calibri"/>
                <w:sz w:val="15"/>
                <w:szCs w:val="15"/>
              </w:rPr>
            </w:pPr>
            <w:r w:rsidRPr="006D65D2">
              <w:rPr>
                <w:rFonts w:ascii="Book Antiqua" w:hAnsi="Book Antiqua" w:cs="Calibri"/>
                <w:sz w:val="15"/>
                <w:szCs w:val="15"/>
              </w:rPr>
              <w:t>(337)504-5522</w:t>
            </w:r>
          </w:p>
          <w:p w14:paraId="45C9D612" w14:textId="4644739D" w:rsidR="005C6668" w:rsidRPr="006D65D2" w:rsidRDefault="005C6668" w:rsidP="009160A0">
            <w:pPr>
              <w:spacing w:after="0" w:line="240" w:lineRule="auto"/>
              <w:rPr>
                <w:rFonts w:ascii="Book Antiqua" w:hAnsi="Book Antiqua" w:cs="Calibri"/>
                <w:sz w:val="15"/>
                <w:szCs w:val="15"/>
              </w:rPr>
            </w:pPr>
            <w:r w:rsidRPr="006D65D2">
              <w:rPr>
                <w:rFonts w:ascii="Book Antiqua" w:hAnsi="Book Antiqua" w:cs="Calibri"/>
                <w:sz w:val="15"/>
                <w:szCs w:val="15"/>
              </w:rPr>
              <w:t>MHeidingsfelder@jpassetmanagement.com</w:t>
            </w:r>
          </w:p>
        </w:tc>
        <w:tc>
          <w:tcPr>
            <w:tcW w:w="1784" w:type="dxa"/>
            <w:vAlign w:val="center"/>
          </w:tcPr>
          <w:p w14:paraId="5F815FC5" w14:textId="7BED9482" w:rsidR="005C6668" w:rsidRPr="006D65D2" w:rsidRDefault="005C6668" w:rsidP="005C6668">
            <w:pPr>
              <w:pStyle w:val="NoSpacing"/>
              <w:jc w:val="center"/>
              <w:rPr>
                <w:rFonts w:ascii="Book Antiqua" w:hAnsi="Book Antiqua" w:cs="Calibri"/>
                <w:sz w:val="15"/>
                <w:szCs w:val="15"/>
              </w:rPr>
            </w:pPr>
            <w:r w:rsidRPr="006D65D2">
              <w:rPr>
                <w:rFonts w:ascii="Book Antiqua" w:hAnsi="Book Antiqua" w:cs="Calibri"/>
                <w:sz w:val="15"/>
                <w:szCs w:val="15"/>
              </w:rPr>
              <w:t>$69.00 - 10</w:t>
            </w:r>
          </w:p>
          <w:p w14:paraId="6B263E89" w14:textId="0143FBBC" w:rsidR="009160A0" w:rsidRPr="006D65D2" w:rsidRDefault="005C6668" w:rsidP="005C6668">
            <w:pPr>
              <w:pStyle w:val="NoSpacing"/>
              <w:jc w:val="center"/>
              <w:rPr>
                <w:rFonts w:ascii="Book Antiqua" w:hAnsi="Book Antiqua" w:cs="Calibri"/>
                <w:sz w:val="15"/>
                <w:szCs w:val="15"/>
              </w:rPr>
            </w:pPr>
            <w:r w:rsidRPr="006D65D2">
              <w:rPr>
                <w:rFonts w:ascii="Book Antiqua" w:hAnsi="Book Antiqua" w:cs="Calibri"/>
                <w:sz w:val="15"/>
                <w:szCs w:val="15"/>
              </w:rPr>
              <w:t>11/12-15/25</w:t>
            </w:r>
          </w:p>
        </w:tc>
        <w:tc>
          <w:tcPr>
            <w:tcW w:w="3412" w:type="dxa"/>
            <w:vAlign w:val="center"/>
          </w:tcPr>
          <w:p w14:paraId="353A1158" w14:textId="5B6C3072" w:rsidR="009160A0" w:rsidRPr="006D65D2" w:rsidRDefault="005C6668" w:rsidP="005C6668">
            <w:pPr>
              <w:spacing w:after="0" w:line="240" w:lineRule="auto"/>
              <w:jc w:val="both"/>
              <w:rPr>
                <w:rFonts w:ascii="Book Antiqua" w:hAnsi="Book Antiqua" w:cs="Calibri"/>
                <w:sz w:val="15"/>
                <w:szCs w:val="15"/>
              </w:rPr>
            </w:pPr>
            <w:r w:rsidRPr="006D65D2">
              <w:rPr>
                <w:rFonts w:ascii="Book Antiqua" w:hAnsi="Book Antiqua" w:cs="Calibri"/>
                <w:sz w:val="15"/>
                <w:szCs w:val="15"/>
              </w:rPr>
              <w:t xml:space="preserve">Rooms are </w:t>
            </w:r>
            <w:proofErr w:type="gramStart"/>
            <w:r w:rsidRPr="006D65D2">
              <w:rPr>
                <w:rFonts w:ascii="Book Antiqua" w:hAnsi="Book Antiqua" w:cs="Calibri"/>
                <w:sz w:val="15"/>
                <w:szCs w:val="15"/>
              </w:rPr>
              <w:t>run of house</w:t>
            </w:r>
            <w:proofErr w:type="gramEnd"/>
            <w:r w:rsidRPr="006D65D2">
              <w:rPr>
                <w:rFonts w:ascii="Book Antiqua" w:hAnsi="Book Antiqua" w:cs="Calibri"/>
                <w:sz w:val="15"/>
                <w:szCs w:val="15"/>
              </w:rPr>
              <w:t xml:space="preserve"> and currently not being held.  Our housekeeping is once every 14 days.  </w:t>
            </w:r>
            <w:proofErr w:type="gramStart"/>
            <w:r w:rsidRPr="006D65D2">
              <w:rPr>
                <w:rFonts w:ascii="Book Antiqua" w:hAnsi="Book Antiqua" w:cs="Calibri"/>
                <w:sz w:val="15"/>
                <w:szCs w:val="15"/>
              </w:rPr>
              <w:t>Guest</w:t>
            </w:r>
            <w:proofErr w:type="gramEnd"/>
            <w:r w:rsidRPr="006D65D2">
              <w:rPr>
                <w:rFonts w:ascii="Book Antiqua" w:hAnsi="Book Antiqua" w:cs="Calibri"/>
                <w:sz w:val="15"/>
                <w:szCs w:val="15"/>
              </w:rPr>
              <w:t xml:space="preserve"> will not receive housekeeping during stay. Rate does not include commission or rebates.</w:t>
            </w:r>
          </w:p>
        </w:tc>
      </w:tr>
      <w:tr w:rsidR="00806A3C" w14:paraId="61DBD3D7" w14:textId="77777777" w:rsidTr="00806A3C">
        <w:tc>
          <w:tcPr>
            <w:tcW w:w="2686" w:type="dxa"/>
            <w:vAlign w:val="center"/>
          </w:tcPr>
          <w:p w14:paraId="1396F4E1" w14:textId="77777777" w:rsidR="00806A3C" w:rsidRPr="006D65D2" w:rsidRDefault="00806A3C" w:rsidP="00806A3C">
            <w:pPr>
              <w:pStyle w:val="NoSpacing"/>
              <w:rPr>
                <w:rFonts w:ascii="Book Antiqua" w:hAnsi="Book Antiqua" w:cs="Calibri"/>
                <w:sz w:val="15"/>
                <w:szCs w:val="15"/>
              </w:rPr>
            </w:pPr>
            <w:r w:rsidRPr="006D65D2">
              <w:rPr>
                <w:rFonts w:ascii="Book Antiqua" w:hAnsi="Book Antiqua" w:cs="Calibri"/>
                <w:sz w:val="15"/>
                <w:szCs w:val="15"/>
              </w:rPr>
              <w:t>Courtyard Lafayette Airport</w:t>
            </w:r>
          </w:p>
          <w:p w14:paraId="3D4CD05D" w14:textId="03F8734A" w:rsidR="00806A3C" w:rsidRPr="006D65D2" w:rsidRDefault="00806A3C" w:rsidP="00806A3C">
            <w:pPr>
              <w:pStyle w:val="NoSpacing"/>
              <w:rPr>
                <w:rFonts w:ascii="Book Antiqua" w:hAnsi="Book Antiqua" w:cs="Calibri"/>
                <w:sz w:val="15"/>
                <w:szCs w:val="15"/>
              </w:rPr>
            </w:pPr>
            <w:r w:rsidRPr="006D65D2">
              <w:rPr>
                <w:rFonts w:ascii="Book Antiqua" w:hAnsi="Book Antiqua" w:cs="Calibri"/>
                <w:sz w:val="15"/>
                <w:szCs w:val="15"/>
              </w:rPr>
              <w:t xml:space="preserve">214 E. Kaliste Saloom Rd. </w:t>
            </w:r>
          </w:p>
          <w:p w14:paraId="2E09D098" w14:textId="213D0746" w:rsidR="00806A3C" w:rsidRPr="006D65D2" w:rsidRDefault="00806A3C" w:rsidP="00806A3C">
            <w:pPr>
              <w:pStyle w:val="NoSpacing"/>
              <w:rPr>
                <w:rFonts w:ascii="Book Antiqua" w:hAnsi="Book Antiqua" w:cs="Calibri"/>
                <w:sz w:val="15"/>
                <w:szCs w:val="15"/>
              </w:rPr>
            </w:pPr>
            <w:r w:rsidRPr="006D65D2">
              <w:rPr>
                <w:rFonts w:ascii="Book Antiqua" w:hAnsi="Book Antiqua" w:cs="Calibri"/>
                <w:sz w:val="15"/>
                <w:szCs w:val="15"/>
              </w:rPr>
              <w:t>Lafayette, Louisiana, USA, 70508</w:t>
            </w:r>
          </w:p>
        </w:tc>
        <w:tc>
          <w:tcPr>
            <w:tcW w:w="2908" w:type="dxa"/>
            <w:vAlign w:val="center"/>
          </w:tcPr>
          <w:p w14:paraId="4994351B" w14:textId="77777777" w:rsidR="00806A3C" w:rsidRPr="006D65D2" w:rsidRDefault="00806A3C" w:rsidP="00806A3C">
            <w:pPr>
              <w:spacing w:after="0" w:line="240" w:lineRule="auto"/>
              <w:rPr>
                <w:rFonts w:ascii="Book Antiqua" w:hAnsi="Book Antiqua" w:cs="Calibri"/>
                <w:sz w:val="15"/>
                <w:szCs w:val="15"/>
              </w:rPr>
            </w:pPr>
          </w:p>
        </w:tc>
        <w:tc>
          <w:tcPr>
            <w:tcW w:w="1784" w:type="dxa"/>
            <w:vAlign w:val="center"/>
          </w:tcPr>
          <w:p w14:paraId="62396A48" w14:textId="7847FD82" w:rsidR="00806A3C" w:rsidRPr="006D65D2" w:rsidRDefault="00806A3C" w:rsidP="00806A3C">
            <w:pPr>
              <w:pStyle w:val="NoSpacing"/>
              <w:jc w:val="center"/>
              <w:rPr>
                <w:rFonts w:ascii="Book Antiqua" w:hAnsi="Book Antiqua" w:cs="Calibri"/>
                <w:sz w:val="15"/>
                <w:szCs w:val="15"/>
              </w:rPr>
            </w:pPr>
            <w:r w:rsidRPr="006D65D2">
              <w:rPr>
                <w:rFonts w:ascii="Book Antiqua" w:hAnsi="Book Antiqua" w:cs="Calibri"/>
                <w:sz w:val="15"/>
                <w:szCs w:val="15"/>
              </w:rPr>
              <w:t xml:space="preserve">$119.00 </w:t>
            </w:r>
          </w:p>
          <w:p w14:paraId="55C61723" w14:textId="4FAF4804" w:rsidR="00806A3C" w:rsidRPr="006D65D2" w:rsidRDefault="00806A3C" w:rsidP="00806A3C">
            <w:pPr>
              <w:pStyle w:val="NoSpacing"/>
              <w:jc w:val="center"/>
              <w:rPr>
                <w:rFonts w:ascii="Book Antiqua" w:hAnsi="Book Antiqua" w:cs="Calibri"/>
                <w:sz w:val="15"/>
                <w:szCs w:val="15"/>
              </w:rPr>
            </w:pPr>
            <w:r w:rsidRPr="006D65D2">
              <w:rPr>
                <w:rFonts w:ascii="Book Antiqua" w:hAnsi="Book Antiqua" w:cs="Calibri"/>
                <w:sz w:val="15"/>
                <w:szCs w:val="15"/>
              </w:rPr>
              <w:t>11/12-15/25</w:t>
            </w:r>
          </w:p>
        </w:tc>
        <w:tc>
          <w:tcPr>
            <w:tcW w:w="3412" w:type="dxa"/>
            <w:vAlign w:val="center"/>
          </w:tcPr>
          <w:p w14:paraId="2B727AC0" w14:textId="77777777" w:rsidR="00806A3C" w:rsidRPr="006D65D2" w:rsidRDefault="00806A3C" w:rsidP="00806A3C">
            <w:pPr>
              <w:spacing w:after="0" w:line="240" w:lineRule="auto"/>
              <w:jc w:val="both"/>
              <w:rPr>
                <w:rFonts w:ascii="Book Antiqua" w:hAnsi="Book Antiqua" w:cs="Calibri"/>
                <w:sz w:val="15"/>
                <w:szCs w:val="15"/>
              </w:rPr>
            </w:pPr>
          </w:p>
        </w:tc>
      </w:tr>
    </w:tbl>
    <w:p w14:paraId="02CB7588" w14:textId="77777777" w:rsidR="00806A3C" w:rsidRDefault="00806A3C" w:rsidP="00E756F9">
      <w:pPr>
        <w:pStyle w:val="NoSpacing"/>
        <w:rPr>
          <w:rFonts w:ascii="Book Antiqua" w:hAnsi="Book Antiqua"/>
          <w:caps/>
          <w:color w:val="063164"/>
          <w:spacing w:val="40"/>
          <w:sz w:val="12"/>
          <w:szCs w:val="12"/>
        </w:rPr>
      </w:pPr>
    </w:p>
    <w:p w14:paraId="65EC5AB4" w14:textId="77777777" w:rsidR="003D54F4" w:rsidRDefault="00164609" w:rsidP="003D54F4">
      <w:pPr>
        <w:pStyle w:val="NoSpacing"/>
        <w:spacing w:line="360" w:lineRule="auto"/>
        <w:rPr>
          <w:rFonts w:ascii="Book Antiqua" w:hAnsi="Book Antiqua"/>
          <w:caps/>
          <w:color w:val="063164"/>
          <w:spacing w:val="40"/>
        </w:rPr>
      </w:pPr>
      <w:r>
        <w:rPr>
          <w:rFonts w:ascii="Book Antiqua" w:hAnsi="Book Antiqua"/>
          <w:caps/>
          <w:color w:val="063164"/>
          <w:spacing w:val="40"/>
        </w:rPr>
        <w:pict w14:anchorId="31867E6A">
          <v:rect id="_x0000_i1042" style="width:468pt;height:1pt" o:hralign="center" o:hrstd="t" o:hrnoshade="t" o:hr="t" fillcolor="#c8a200" stroked="f"/>
        </w:pict>
      </w:r>
    </w:p>
    <w:p w14:paraId="376098A3" w14:textId="77777777" w:rsidR="003D54F4" w:rsidRPr="00396FB1" w:rsidRDefault="003D54F4" w:rsidP="003D54F4">
      <w:pPr>
        <w:pStyle w:val="NoSpacing"/>
        <w:jc w:val="center"/>
        <w:rPr>
          <w:rFonts w:ascii="Book Antiqua" w:hAnsi="Book Antiqua"/>
          <w:caps/>
          <w:color w:val="1F3864" w:themeColor="accent5" w:themeShade="80"/>
          <w:spacing w:val="60"/>
          <w:sz w:val="24"/>
        </w:rPr>
      </w:pPr>
      <w:r w:rsidRPr="00396FB1">
        <w:rPr>
          <w:rFonts w:ascii="Book Antiqua" w:hAnsi="Book Antiqua"/>
          <w:caps/>
          <w:color w:val="1F3864" w:themeColor="accent5" w:themeShade="80"/>
          <w:spacing w:val="60"/>
          <w:sz w:val="24"/>
        </w:rPr>
        <w:t>CHAMPIONSHIP SOUVENirs</w:t>
      </w:r>
    </w:p>
    <w:p w14:paraId="0FCC789D" w14:textId="77777777" w:rsidR="003D54F4" w:rsidRPr="00396FB1" w:rsidRDefault="003D54F4" w:rsidP="003D54F4">
      <w:pPr>
        <w:pStyle w:val="NoSpacing"/>
        <w:jc w:val="center"/>
        <w:rPr>
          <w:rFonts w:ascii="Book Antiqua" w:hAnsi="Book Antiqua"/>
          <w:caps/>
          <w:color w:val="063164"/>
          <w:spacing w:val="40"/>
        </w:rPr>
      </w:pPr>
      <w:r w:rsidRPr="00396FB1">
        <w:rPr>
          <w:rFonts w:ascii="Book Antiqua" w:hAnsi="Book Antiqua"/>
          <w:i/>
          <w:iCs/>
          <w:caps/>
          <w:color w:val="1F3864" w:themeColor="accent5" w:themeShade="80"/>
          <w:spacing w:val="60"/>
          <w:sz w:val="20"/>
          <w:szCs w:val="18"/>
        </w:rPr>
        <w:t xml:space="preserve">page </w:t>
      </w:r>
      <w:r>
        <w:rPr>
          <w:rFonts w:ascii="Book Antiqua" w:hAnsi="Book Antiqua"/>
          <w:i/>
          <w:iCs/>
          <w:caps/>
          <w:color w:val="1F3864" w:themeColor="accent5" w:themeShade="80"/>
          <w:spacing w:val="60"/>
          <w:sz w:val="20"/>
          <w:szCs w:val="18"/>
        </w:rPr>
        <w:t>7</w:t>
      </w:r>
      <w:r w:rsidR="00164609">
        <w:rPr>
          <w:rFonts w:ascii="Book Antiqua" w:hAnsi="Book Antiqua"/>
          <w:caps/>
          <w:color w:val="063164"/>
          <w:spacing w:val="40"/>
        </w:rPr>
        <w:pict w14:anchorId="0FAC740A">
          <v:rect id="_x0000_i1043" style="width:468pt;height:1pt" o:hralign="center" o:hrstd="t" o:hrnoshade="t" o:hr="t" fillcolor="#c8a200" stroked="f"/>
        </w:pict>
      </w:r>
    </w:p>
    <w:p w14:paraId="661A469C" w14:textId="77777777" w:rsidR="003D54F4" w:rsidRPr="006D65D2" w:rsidRDefault="003D54F4" w:rsidP="00E756F9">
      <w:pPr>
        <w:pStyle w:val="NoSpacing"/>
        <w:rPr>
          <w:rFonts w:ascii="Book Antiqua" w:hAnsi="Book Antiqua"/>
          <w:caps/>
          <w:color w:val="063164"/>
          <w:spacing w:val="40"/>
          <w:sz w:val="12"/>
          <w:szCs w:val="12"/>
        </w:rPr>
      </w:pPr>
    </w:p>
    <w:p w14:paraId="60B3CDE5" w14:textId="0EC72E8E" w:rsidR="003D54F4" w:rsidRPr="003D54F4" w:rsidRDefault="003D54F4" w:rsidP="003D54F4">
      <w:pPr>
        <w:pStyle w:val="NoSpacing"/>
        <w:jc w:val="both"/>
        <w:rPr>
          <w:rFonts w:ascii="Book Antiqua" w:hAnsi="Book Antiqua"/>
        </w:rPr>
      </w:pPr>
      <w:r w:rsidRPr="003D54F4">
        <w:rPr>
          <w:rFonts w:ascii="Book Antiqua" w:hAnsi="Book Antiqua"/>
          <w:noProof/>
        </w:rPr>
        <w:drawing>
          <wp:inline distT="0" distB="0" distL="0" distR="0" wp14:anchorId="6ED79D20" wp14:editId="4348379E">
            <wp:extent cx="6572185" cy="8096250"/>
            <wp:effectExtent l="0" t="0" r="635" b="0"/>
            <wp:docPr id="617764896" name="Picture 6" descr="A close-up of several logo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7764896" name="Picture 6" descr="A close-up of several logos&#10;&#10;AI-generated content may be incorrect."/>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6596027" cy="8125621"/>
                    </a:xfrm>
                    <a:prstGeom prst="rect">
                      <a:avLst/>
                    </a:prstGeom>
                    <a:noFill/>
                    <a:ln>
                      <a:noFill/>
                    </a:ln>
                  </pic:spPr>
                </pic:pic>
              </a:graphicData>
            </a:graphic>
          </wp:inline>
        </w:drawing>
      </w:r>
    </w:p>
    <w:p w14:paraId="09426FE9" w14:textId="77777777" w:rsidR="005C6668" w:rsidRDefault="005C6668" w:rsidP="00764658">
      <w:pPr>
        <w:pStyle w:val="NoSpacing"/>
        <w:spacing w:line="360" w:lineRule="auto"/>
        <w:rPr>
          <w:rFonts w:ascii="Book Antiqua" w:hAnsi="Book Antiqua"/>
          <w:caps/>
          <w:color w:val="063164"/>
          <w:spacing w:val="40"/>
        </w:rPr>
      </w:pPr>
    </w:p>
    <w:p w14:paraId="7AD6A437" w14:textId="77777777" w:rsidR="00764658" w:rsidRDefault="00164609" w:rsidP="00764658">
      <w:pPr>
        <w:pStyle w:val="NoSpacing"/>
        <w:spacing w:line="360" w:lineRule="auto"/>
        <w:rPr>
          <w:rFonts w:ascii="Book Antiqua" w:hAnsi="Book Antiqua"/>
          <w:caps/>
          <w:color w:val="063164"/>
          <w:spacing w:val="40"/>
        </w:rPr>
      </w:pPr>
      <w:r>
        <w:rPr>
          <w:rFonts w:ascii="Book Antiqua" w:hAnsi="Book Antiqua"/>
          <w:caps/>
          <w:color w:val="063164"/>
          <w:spacing w:val="40"/>
        </w:rPr>
        <w:pict w14:anchorId="7852910B">
          <v:rect id="_x0000_i1044" style="width:468pt;height:1pt" o:hralign="center" o:hrstd="t" o:hrnoshade="t" o:hr="t" fillcolor="#c8a200" stroked="f"/>
        </w:pict>
      </w:r>
    </w:p>
    <w:p w14:paraId="60459BE4" w14:textId="0E52D31C" w:rsidR="00D93BF0" w:rsidRPr="00AB3671" w:rsidRDefault="00764658" w:rsidP="000F5A8B">
      <w:pPr>
        <w:pStyle w:val="NoSpacing"/>
        <w:jc w:val="center"/>
        <w:rPr>
          <w:rFonts w:ascii="Book Antiqua" w:hAnsi="Book Antiqua"/>
          <w:caps/>
          <w:color w:val="063164"/>
          <w:spacing w:val="60"/>
          <w:sz w:val="24"/>
          <w:highlight w:val="green"/>
        </w:rPr>
      </w:pPr>
      <w:r w:rsidRPr="00AB3671">
        <w:rPr>
          <w:rFonts w:ascii="Book Antiqua" w:hAnsi="Book Antiqua"/>
          <w:caps/>
          <w:color w:val="063164"/>
          <w:spacing w:val="60"/>
          <w:sz w:val="24"/>
          <w:highlight w:val="green"/>
        </w:rPr>
        <w:t>LHSAA SPONSORS</w:t>
      </w:r>
    </w:p>
    <w:p w14:paraId="1766C140" w14:textId="4546EFBC" w:rsidR="003606C5" w:rsidRDefault="00D93BF0" w:rsidP="000F5A8B">
      <w:pPr>
        <w:pStyle w:val="NoSpacing"/>
        <w:jc w:val="center"/>
        <w:rPr>
          <w:rFonts w:ascii="Book Antiqua" w:hAnsi="Book Antiqua"/>
          <w:caps/>
          <w:color w:val="063164"/>
          <w:spacing w:val="40"/>
        </w:rPr>
      </w:pPr>
      <w:r w:rsidRPr="006D65D2">
        <w:rPr>
          <w:rFonts w:ascii="Book Antiqua" w:hAnsi="Book Antiqua"/>
          <w:i/>
          <w:iCs/>
          <w:caps/>
          <w:color w:val="063164"/>
          <w:spacing w:val="60"/>
          <w:sz w:val="20"/>
          <w:szCs w:val="18"/>
          <w:highlight w:val="green"/>
        </w:rPr>
        <w:t xml:space="preserve">page </w:t>
      </w:r>
      <w:r w:rsidR="006D65D2" w:rsidRPr="006D65D2">
        <w:rPr>
          <w:rFonts w:ascii="Book Antiqua" w:hAnsi="Book Antiqua"/>
          <w:i/>
          <w:iCs/>
          <w:caps/>
          <w:color w:val="063164"/>
          <w:spacing w:val="60"/>
          <w:sz w:val="20"/>
          <w:szCs w:val="18"/>
          <w:highlight w:val="green"/>
        </w:rPr>
        <w:t>8</w:t>
      </w:r>
      <w:r w:rsidR="00164609">
        <w:rPr>
          <w:rFonts w:ascii="Book Antiqua" w:hAnsi="Book Antiqua"/>
          <w:caps/>
          <w:color w:val="063164"/>
          <w:spacing w:val="40"/>
        </w:rPr>
        <w:pict w14:anchorId="129351C7">
          <v:rect id="_x0000_i1045" style="width:468pt;height:1pt" o:hralign="center" o:hrstd="t" o:hrnoshade="t" o:hr="t" fillcolor="#c8a200" stroked="f"/>
        </w:pict>
      </w:r>
    </w:p>
    <w:p w14:paraId="5C10840C" w14:textId="0220E5F5" w:rsidR="003606C5" w:rsidRDefault="003606C5" w:rsidP="005D09FB">
      <w:pPr>
        <w:jc w:val="center"/>
      </w:pPr>
    </w:p>
    <w:p w14:paraId="49F993F3" w14:textId="74FD4C8E" w:rsidR="005D09FB" w:rsidRDefault="005D09FB" w:rsidP="005D09FB">
      <w:pPr>
        <w:jc w:val="center"/>
      </w:pPr>
    </w:p>
    <w:p w14:paraId="503CA78D" w14:textId="0D22B37D" w:rsidR="005D09FB" w:rsidRPr="005D09FB" w:rsidRDefault="005D09FB" w:rsidP="005D09FB">
      <w:pPr>
        <w:jc w:val="center"/>
        <w:rPr>
          <w:rFonts w:ascii="Book Antiqua" w:hAnsi="Book Antiqua"/>
          <w:b/>
          <w:bCs/>
          <w:i/>
          <w:iCs/>
          <w:color w:val="FF0000"/>
          <w:sz w:val="72"/>
          <w:szCs w:val="72"/>
        </w:rPr>
      </w:pPr>
    </w:p>
    <w:p w14:paraId="1508AA96" w14:textId="0C19E8B5" w:rsidR="003606C5" w:rsidRPr="003606C5" w:rsidRDefault="003606C5" w:rsidP="003606C5"/>
    <w:p w14:paraId="0884FEE2" w14:textId="0A26A28D" w:rsidR="003606C5" w:rsidRPr="003606C5" w:rsidRDefault="003606C5" w:rsidP="003606C5"/>
    <w:p w14:paraId="7132E087" w14:textId="4DA78765" w:rsidR="003606C5" w:rsidRPr="003606C5" w:rsidRDefault="003606C5" w:rsidP="003606C5"/>
    <w:p w14:paraId="47DC9AFC" w14:textId="3CEEFBA0" w:rsidR="003606C5" w:rsidRPr="003606C5" w:rsidRDefault="003606C5" w:rsidP="003606C5"/>
    <w:p w14:paraId="7532820C" w14:textId="0C9751A7" w:rsidR="003606C5" w:rsidRPr="003606C5" w:rsidRDefault="003606C5" w:rsidP="003606C5"/>
    <w:p w14:paraId="2DB3F1A8" w14:textId="2722D8E7" w:rsidR="003606C5" w:rsidRPr="003606C5" w:rsidRDefault="003606C5" w:rsidP="003606C5"/>
    <w:p w14:paraId="6B4A9810" w14:textId="53709BB9" w:rsidR="003606C5" w:rsidRPr="003606C5" w:rsidRDefault="003606C5" w:rsidP="003606C5"/>
    <w:p w14:paraId="27B89C71" w14:textId="77777777" w:rsidR="003606C5" w:rsidRPr="003606C5" w:rsidRDefault="003606C5" w:rsidP="003606C5"/>
    <w:p w14:paraId="705673FD" w14:textId="77777777" w:rsidR="003606C5" w:rsidRPr="003606C5" w:rsidRDefault="003606C5" w:rsidP="003606C5"/>
    <w:p w14:paraId="3FACA20D" w14:textId="77777777" w:rsidR="003606C5" w:rsidRPr="003606C5" w:rsidRDefault="003606C5" w:rsidP="003606C5"/>
    <w:p w14:paraId="5CD1B15A" w14:textId="77777777" w:rsidR="003606C5" w:rsidRPr="003606C5" w:rsidRDefault="003606C5" w:rsidP="003606C5"/>
    <w:p w14:paraId="738DA15C" w14:textId="77777777" w:rsidR="003606C5" w:rsidRPr="003606C5" w:rsidRDefault="003606C5" w:rsidP="003606C5"/>
    <w:p w14:paraId="1B743432" w14:textId="77777777" w:rsidR="003606C5" w:rsidRPr="003606C5" w:rsidRDefault="003606C5" w:rsidP="003606C5"/>
    <w:p w14:paraId="540319AF" w14:textId="77777777" w:rsidR="003606C5" w:rsidRPr="003606C5" w:rsidRDefault="003606C5" w:rsidP="003606C5"/>
    <w:p w14:paraId="15FD3F45" w14:textId="77777777" w:rsidR="003606C5" w:rsidRPr="003606C5" w:rsidRDefault="003606C5" w:rsidP="003606C5"/>
    <w:p w14:paraId="2F70F4BD" w14:textId="28CB2F4D" w:rsidR="003606C5" w:rsidRDefault="003606C5" w:rsidP="003606C5"/>
    <w:p w14:paraId="15E277A4" w14:textId="26EE3F92" w:rsidR="00DA7ED6" w:rsidRPr="00DA7ED6" w:rsidRDefault="00DA7ED6" w:rsidP="00DA7ED6"/>
    <w:p w14:paraId="1D09938B" w14:textId="136DFB43" w:rsidR="00DA7ED6" w:rsidRPr="00DA7ED6" w:rsidRDefault="00DA7ED6" w:rsidP="00DA7ED6"/>
    <w:p w14:paraId="3854B689" w14:textId="77777777" w:rsidR="005D09FB" w:rsidRDefault="005D09FB" w:rsidP="00DA7ED6">
      <w:pPr>
        <w:tabs>
          <w:tab w:val="left" w:pos="2411"/>
        </w:tabs>
      </w:pPr>
    </w:p>
    <w:p w14:paraId="216312FB" w14:textId="77777777" w:rsidR="005C6668" w:rsidRDefault="005C6668" w:rsidP="00DA7ED6">
      <w:pPr>
        <w:tabs>
          <w:tab w:val="left" w:pos="2411"/>
        </w:tabs>
      </w:pPr>
    </w:p>
    <w:p w14:paraId="62874884" w14:textId="77777777" w:rsidR="00D93BF0" w:rsidRDefault="00164609" w:rsidP="00D93BF0">
      <w:pPr>
        <w:pStyle w:val="NoSpacing"/>
        <w:spacing w:line="360" w:lineRule="auto"/>
        <w:rPr>
          <w:rFonts w:ascii="Book Antiqua" w:hAnsi="Book Antiqua"/>
          <w:caps/>
          <w:color w:val="063164"/>
          <w:spacing w:val="40"/>
        </w:rPr>
      </w:pPr>
      <w:r>
        <w:rPr>
          <w:rFonts w:ascii="Book Antiqua" w:hAnsi="Book Antiqua"/>
          <w:caps/>
          <w:color w:val="063164"/>
          <w:spacing w:val="40"/>
        </w:rPr>
        <w:pict w14:anchorId="54F166C9">
          <v:rect id="_x0000_i1046" style="width:468pt;height:1pt" o:hralign="center" o:hrstd="t" o:hrnoshade="t" o:hr="t" fillcolor="#c8a200" stroked="f"/>
        </w:pict>
      </w:r>
    </w:p>
    <w:p w14:paraId="7AF5EBCE" w14:textId="0B3D5C8F" w:rsidR="00D93BF0" w:rsidRDefault="00D93BF0" w:rsidP="00D93BF0">
      <w:pPr>
        <w:pStyle w:val="NoSpacing"/>
        <w:jc w:val="center"/>
        <w:rPr>
          <w:rFonts w:ascii="Book Antiqua" w:hAnsi="Book Antiqua"/>
          <w:caps/>
          <w:color w:val="063164"/>
          <w:spacing w:val="60"/>
          <w:sz w:val="24"/>
        </w:rPr>
      </w:pPr>
      <w:r>
        <w:rPr>
          <w:rFonts w:ascii="Book Antiqua" w:hAnsi="Book Antiqua"/>
          <w:caps/>
          <w:color w:val="063164"/>
          <w:spacing w:val="60"/>
          <w:sz w:val="24"/>
        </w:rPr>
        <w:t>sportsmanship</w:t>
      </w:r>
    </w:p>
    <w:p w14:paraId="476447B4" w14:textId="1D8147F6" w:rsidR="00D93BF0" w:rsidRDefault="00D93BF0" w:rsidP="00D93BF0">
      <w:pPr>
        <w:pStyle w:val="NoSpacing"/>
        <w:jc w:val="center"/>
        <w:rPr>
          <w:rFonts w:ascii="Book Antiqua" w:hAnsi="Book Antiqua"/>
          <w:caps/>
          <w:color w:val="063164"/>
          <w:spacing w:val="40"/>
        </w:rPr>
      </w:pPr>
      <w:r>
        <w:rPr>
          <w:noProof/>
        </w:rPr>
        <w:drawing>
          <wp:anchor distT="0" distB="0" distL="114300" distR="114300" simplePos="0" relativeHeight="251716096" behindDoc="1" locked="0" layoutInCell="1" allowOverlap="1" wp14:anchorId="132AB566" wp14:editId="3F58DA10">
            <wp:simplePos x="0" y="0"/>
            <wp:positionH relativeFrom="margin">
              <wp:align>center</wp:align>
            </wp:positionH>
            <wp:positionV relativeFrom="paragraph">
              <wp:posOffset>465455</wp:posOffset>
            </wp:positionV>
            <wp:extent cx="6219825" cy="7715250"/>
            <wp:effectExtent l="0" t="0" r="9525" b="0"/>
            <wp:wrapTight wrapText="bothSides">
              <wp:wrapPolygon edited="0">
                <wp:start x="0" y="0"/>
                <wp:lineTo x="0" y="21547"/>
                <wp:lineTo x="21567" y="21547"/>
                <wp:lineTo x="21567" y="0"/>
                <wp:lineTo x="0" y="0"/>
              </wp:wrapPolygon>
            </wp:wrapTight>
            <wp:docPr id="3" name="Picture 3" descr="A group of people standing in front of a crow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group of people standing in front of a crowd&#10;&#10;Description automatically generated"/>
                    <pic:cNvPicPr/>
                  </pic:nvPicPr>
                  <pic:blipFill>
                    <a:blip r:embed="rId24" cstate="email">
                      <a:extLst>
                        <a:ext uri="{28A0092B-C50C-407E-A947-70E740481C1C}">
                          <a14:useLocalDpi xmlns:a14="http://schemas.microsoft.com/office/drawing/2010/main"/>
                        </a:ext>
                      </a:extLst>
                    </a:blip>
                    <a:stretch>
                      <a:fillRect/>
                    </a:stretch>
                  </pic:blipFill>
                  <pic:spPr>
                    <a:xfrm>
                      <a:off x="0" y="0"/>
                      <a:ext cx="6219825" cy="7715250"/>
                    </a:xfrm>
                    <a:prstGeom prst="rect">
                      <a:avLst/>
                    </a:prstGeom>
                  </pic:spPr>
                </pic:pic>
              </a:graphicData>
            </a:graphic>
            <wp14:sizeRelH relativeFrom="page">
              <wp14:pctWidth>0</wp14:pctWidth>
            </wp14:sizeRelH>
            <wp14:sizeRelV relativeFrom="page">
              <wp14:pctHeight>0</wp14:pctHeight>
            </wp14:sizeRelV>
          </wp:anchor>
        </w:drawing>
      </w:r>
      <w:r w:rsidRPr="00D93BF0">
        <w:rPr>
          <w:rFonts w:ascii="Book Antiqua" w:hAnsi="Book Antiqua"/>
          <w:i/>
          <w:iCs/>
          <w:caps/>
          <w:color w:val="063164"/>
          <w:spacing w:val="60"/>
          <w:sz w:val="20"/>
          <w:szCs w:val="18"/>
        </w:rPr>
        <w:t xml:space="preserve">page </w:t>
      </w:r>
      <w:r w:rsidR="006D65D2">
        <w:rPr>
          <w:rFonts w:ascii="Book Antiqua" w:hAnsi="Book Antiqua"/>
          <w:i/>
          <w:iCs/>
          <w:caps/>
          <w:color w:val="063164"/>
          <w:spacing w:val="60"/>
          <w:sz w:val="20"/>
          <w:szCs w:val="18"/>
        </w:rPr>
        <w:t>9</w:t>
      </w:r>
      <w:r w:rsidR="00164609">
        <w:rPr>
          <w:rFonts w:ascii="Book Antiqua" w:hAnsi="Book Antiqua"/>
          <w:caps/>
          <w:color w:val="063164"/>
          <w:spacing w:val="40"/>
        </w:rPr>
        <w:pict w14:anchorId="4C012222">
          <v:rect id="_x0000_i1047" style="width:468pt;height:1pt" o:hralign="center" o:hrstd="t" o:hrnoshade="t" o:hr="t" fillcolor="#c8a200" stroked="f"/>
        </w:pict>
      </w:r>
    </w:p>
    <w:p w14:paraId="18B4C87F" w14:textId="1324CBD5" w:rsidR="00DA7ED6" w:rsidRPr="00DA7ED6" w:rsidRDefault="00DA7ED6" w:rsidP="00DA7ED6">
      <w:pPr>
        <w:tabs>
          <w:tab w:val="left" w:pos="2411"/>
        </w:tabs>
      </w:pPr>
    </w:p>
    <w:sectPr w:rsidR="00DA7ED6" w:rsidRPr="00DA7ED6" w:rsidSect="005C6668">
      <w:headerReference w:type="default" r:id="rId25"/>
      <w:footerReference w:type="default" r:id="rId26"/>
      <w:pgSz w:w="12240" w:h="15840"/>
      <w:pgMar w:top="450" w:right="720" w:bottom="540" w:left="720" w:header="576" w:footer="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DABA68" w14:textId="77777777" w:rsidR="00164609" w:rsidRDefault="00164609" w:rsidP="005E0F34">
      <w:pPr>
        <w:spacing w:after="0" w:line="240" w:lineRule="auto"/>
      </w:pPr>
      <w:r>
        <w:separator/>
      </w:r>
    </w:p>
  </w:endnote>
  <w:endnote w:type="continuationSeparator" w:id="0">
    <w:p w14:paraId="7B7CC861" w14:textId="77777777" w:rsidR="00164609" w:rsidRDefault="00164609" w:rsidP="005E0F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Bernard MT Condensed">
    <w:panose1 w:val="02050806060905020404"/>
    <w:charset w:val="00"/>
    <w:family w:val="roman"/>
    <w:pitch w:val="variable"/>
    <w:sig w:usb0="00000003" w:usb1="00000000" w:usb2="00000000" w:usb3="00000000" w:csb0="00000001" w:csb1="00000000"/>
  </w:font>
  <w:font w:name="Rockwell">
    <w:panose1 w:val="02060603020205020403"/>
    <w:charset w:val="00"/>
    <w:family w:val="roman"/>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7EF6A" w14:textId="77777777" w:rsidR="0030209B" w:rsidRDefault="0030209B">
    <w:pPr>
      <w:pStyle w:val="Footer"/>
      <w:jc w:val="right"/>
    </w:pPr>
  </w:p>
  <w:p w14:paraId="33C8A288" w14:textId="77777777" w:rsidR="0030209B" w:rsidRDefault="003020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58BA72" w14:textId="77777777" w:rsidR="0030209B" w:rsidRPr="000B4EAB" w:rsidRDefault="0030209B" w:rsidP="00C66386">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B44930" w14:textId="77777777" w:rsidR="00164609" w:rsidRDefault="00164609" w:rsidP="005E0F34">
      <w:pPr>
        <w:spacing w:after="0" w:line="240" w:lineRule="auto"/>
      </w:pPr>
      <w:r>
        <w:separator/>
      </w:r>
    </w:p>
  </w:footnote>
  <w:footnote w:type="continuationSeparator" w:id="0">
    <w:p w14:paraId="041820A1" w14:textId="77777777" w:rsidR="00164609" w:rsidRDefault="00164609" w:rsidP="005E0F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D5305" w14:textId="77777777" w:rsidR="0030209B" w:rsidRPr="003606C5" w:rsidRDefault="0030209B" w:rsidP="003606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1" type="#_x0000_t75" style="width:449.25pt;height:450pt;visibility:visible;mso-wrap-style:square" o:bullet="t">
        <v:imagedata r:id="rId1" o:title=""/>
      </v:shape>
    </w:pict>
  </w:numPicBullet>
  <w:abstractNum w:abstractNumId="0" w15:restartNumberingAfterBreak="0">
    <w:nsid w:val="01A83B8E"/>
    <w:multiLevelType w:val="hybridMultilevel"/>
    <w:tmpl w:val="9892BD68"/>
    <w:lvl w:ilvl="0" w:tplc="04090013">
      <w:start w:val="1"/>
      <w:numFmt w:val="upperRoman"/>
      <w:lvlText w:val="%1."/>
      <w:lvlJc w:val="right"/>
      <w:pPr>
        <w:ind w:left="720" w:hanging="360"/>
      </w:pPr>
    </w:lvl>
    <w:lvl w:ilvl="1" w:tplc="04090005">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091833"/>
    <w:multiLevelType w:val="hybridMultilevel"/>
    <w:tmpl w:val="07C686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991F0F"/>
    <w:multiLevelType w:val="hybridMultilevel"/>
    <w:tmpl w:val="9AE265C0"/>
    <w:lvl w:ilvl="0" w:tplc="331C03AE">
      <w:start w:val="2024"/>
      <w:numFmt w:val="bullet"/>
      <w:lvlText w:val="-"/>
      <w:lvlJc w:val="left"/>
      <w:pPr>
        <w:ind w:left="720" w:hanging="360"/>
      </w:pPr>
      <w:rPr>
        <w:rFonts w:ascii="Book Antiqua" w:eastAsiaTheme="minorHAnsi" w:hAnsi="Book Antiqu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010CD5"/>
    <w:multiLevelType w:val="hybridMultilevel"/>
    <w:tmpl w:val="326A6EDC"/>
    <w:lvl w:ilvl="0" w:tplc="57EA107E">
      <w:start w:val="2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0249DF"/>
    <w:multiLevelType w:val="hybridMultilevel"/>
    <w:tmpl w:val="638A32D0"/>
    <w:lvl w:ilvl="0" w:tplc="3C7A882A">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FB57C7"/>
    <w:multiLevelType w:val="hybridMultilevel"/>
    <w:tmpl w:val="5F76CE7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4D0F99"/>
    <w:multiLevelType w:val="hybridMultilevel"/>
    <w:tmpl w:val="1EB42A70"/>
    <w:lvl w:ilvl="0" w:tplc="310C027E">
      <w:start w:val="24"/>
      <w:numFmt w:val="bullet"/>
      <w:lvlText w:val="-"/>
      <w:lvlJc w:val="left"/>
      <w:pPr>
        <w:ind w:left="720" w:hanging="360"/>
      </w:pPr>
      <w:rPr>
        <w:rFonts w:ascii="Book Antiqua" w:eastAsiaTheme="minorHAnsi" w:hAnsi="Book Antiqu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594F40"/>
    <w:multiLevelType w:val="hybridMultilevel"/>
    <w:tmpl w:val="441A2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E12A6E"/>
    <w:multiLevelType w:val="hybridMultilevel"/>
    <w:tmpl w:val="F10AB5D8"/>
    <w:lvl w:ilvl="0" w:tplc="D0806B2E">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41638F"/>
    <w:multiLevelType w:val="hybridMultilevel"/>
    <w:tmpl w:val="363017AA"/>
    <w:lvl w:ilvl="0" w:tplc="AB2A06FC">
      <w:numFmt w:val="bullet"/>
      <w:lvlText w:val="-"/>
      <w:lvlJc w:val="left"/>
      <w:pPr>
        <w:ind w:left="720" w:hanging="360"/>
      </w:pPr>
      <w:rPr>
        <w:rFonts w:ascii="Book Antiqua" w:eastAsiaTheme="minorHAnsi" w:hAnsi="Book Antiqu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38548D"/>
    <w:multiLevelType w:val="hybridMultilevel"/>
    <w:tmpl w:val="F258DF7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590117"/>
    <w:multiLevelType w:val="hybridMultilevel"/>
    <w:tmpl w:val="D90C32E0"/>
    <w:lvl w:ilvl="0" w:tplc="E868995C">
      <w:start w:val="2020"/>
      <w:numFmt w:val="bullet"/>
      <w:lvlText w:val="-"/>
      <w:lvlJc w:val="left"/>
      <w:pPr>
        <w:ind w:left="720" w:hanging="360"/>
      </w:pPr>
      <w:rPr>
        <w:rFonts w:ascii="Book Antiqua" w:eastAsiaTheme="minorHAnsi" w:hAnsi="Book Antiqua"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161426"/>
    <w:multiLevelType w:val="hybridMultilevel"/>
    <w:tmpl w:val="BA526A66"/>
    <w:lvl w:ilvl="0" w:tplc="716A7944">
      <w:start w:val="2020"/>
      <w:numFmt w:val="bullet"/>
      <w:lvlText w:val="-"/>
      <w:lvlJc w:val="left"/>
      <w:pPr>
        <w:ind w:left="720" w:hanging="360"/>
      </w:pPr>
      <w:rPr>
        <w:rFonts w:ascii="Book Antiqua" w:eastAsiaTheme="minorHAnsi" w:hAnsi="Book Antiqu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E791B1F"/>
    <w:multiLevelType w:val="singleLevel"/>
    <w:tmpl w:val="42681B48"/>
    <w:lvl w:ilvl="0">
      <w:start w:val="1"/>
      <w:numFmt w:val="bullet"/>
      <w:lvlText w:val=""/>
      <w:lvlJc w:val="left"/>
      <w:pPr>
        <w:tabs>
          <w:tab w:val="num" w:pos="360"/>
        </w:tabs>
        <w:ind w:left="360" w:hanging="360"/>
      </w:pPr>
      <w:rPr>
        <w:rFonts w:ascii="Symbol" w:hAnsi="Symbol" w:hint="default"/>
        <w:sz w:val="28"/>
      </w:rPr>
    </w:lvl>
  </w:abstractNum>
  <w:abstractNum w:abstractNumId="14" w15:restartNumberingAfterBreak="0">
    <w:nsid w:val="30822C93"/>
    <w:multiLevelType w:val="singleLevel"/>
    <w:tmpl w:val="42681B48"/>
    <w:lvl w:ilvl="0">
      <w:start w:val="1"/>
      <w:numFmt w:val="bullet"/>
      <w:lvlText w:val=""/>
      <w:lvlJc w:val="left"/>
      <w:pPr>
        <w:tabs>
          <w:tab w:val="num" w:pos="360"/>
        </w:tabs>
        <w:ind w:left="360" w:hanging="360"/>
      </w:pPr>
      <w:rPr>
        <w:rFonts w:ascii="Symbol" w:hAnsi="Symbol" w:hint="default"/>
        <w:sz w:val="28"/>
      </w:rPr>
    </w:lvl>
  </w:abstractNum>
  <w:abstractNum w:abstractNumId="15" w15:restartNumberingAfterBreak="0">
    <w:nsid w:val="336F5F40"/>
    <w:multiLevelType w:val="hybridMultilevel"/>
    <w:tmpl w:val="AC164B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5040766"/>
    <w:multiLevelType w:val="hybridMultilevel"/>
    <w:tmpl w:val="F8FA49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50658A8"/>
    <w:multiLevelType w:val="hybridMultilevel"/>
    <w:tmpl w:val="DFCC49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61741CD"/>
    <w:multiLevelType w:val="hybridMultilevel"/>
    <w:tmpl w:val="38C2E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6AE68A2"/>
    <w:multiLevelType w:val="singleLevel"/>
    <w:tmpl w:val="42681B48"/>
    <w:lvl w:ilvl="0">
      <w:start w:val="1"/>
      <w:numFmt w:val="bullet"/>
      <w:lvlText w:val=""/>
      <w:lvlJc w:val="left"/>
      <w:pPr>
        <w:tabs>
          <w:tab w:val="num" w:pos="360"/>
        </w:tabs>
        <w:ind w:left="360" w:hanging="360"/>
      </w:pPr>
      <w:rPr>
        <w:rFonts w:ascii="Symbol" w:hAnsi="Symbol" w:hint="default"/>
        <w:sz w:val="28"/>
      </w:rPr>
    </w:lvl>
  </w:abstractNum>
  <w:abstractNum w:abstractNumId="20" w15:restartNumberingAfterBreak="0">
    <w:nsid w:val="3C0848AA"/>
    <w:multiLevelType w:val="hybridMultilevel"/>
    <w:tmpl w:val="DABE33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4336246F"/>
    <w:multiLevelType w:val="hybridMultilevel"/>
    <w:tmpl w:val="EA6A64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64F0D6C"/>
    <w:multiLevelType w:val="hybridMultilevel"/>
    <w:tmpl w:val="14E267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7110EFB"/>
    <w:multiLevelType w:val="hybridMultilevel"/>
    <w:tmpl w:val="5142BAF2"/>
    <w:lvl w:ilvl="0" w:tplc="88383710">
      <w:start w:val="2017"/>
      <w:numFmt w:val="bullet"/>
      <w:lvlText w:val="-"/>
      <w:lvlJc w:val="left"/>
      <w:pPr>
        <w:ind w:left="720" w:hanging="360"/>
      </w:pPr>
      <w:rPr>
        <w:rFonts w:ascii="Book Antiqua" w:eastAsiaTheme="minorHAnsi" w:hAnsi="Book Antiqua" w:cstheme="minorBidi"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9726D92"/>
    <w:multiLevelType w:val="hybridMultilevel"/>
    <w:tmpl w:val="60564C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AFC6A1A"/>
    <w:multiLevelType w:val="hybridMultilevel"/>
    <w:tmpl w:val="D0226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C495317"/>
    <w:multiLevelType w:val="hybridMultilevel"/>
    <w:tmpl w:val="61128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FE95401"/>
    <w:multiLevelType w:val="singleLevel"/>
    <w:tmpl w:val="42681B48"/>
    <w:lvl w:ilvl="0">
      <w:start w:val="1"/>
      <w:numFmt w:val="bullet"/>
      <w:lvlText w:val=""/>
      <w:lvlJc w:val="left"/>
      <w:pPr>
        <w:tabs>
          <w:tab w:val="num" w:pos="360"/>
        </w:tabs>
        <w:ind w:left="360" w:hanging="360"/>
      </w:pPr>
      <w:rPr>
        <w:rFonts w:ascii="Symbol" w:hAnsi="Symbol" w:hint="default"/>
        <w:sz w:val="28"/>
      </w:rPr>
    </w:lvl>
  </w:abstractNum>
  <w:abstractNum w:abstractNumId="28" w15:restartNumberingAfterBreak="0">
    <w:nsid w:val="50330181"/>
    <w:multiLevelType w:val="hybridMultilevel"/>
    <w:tmpl w:val="6C520B68"/>
    <w:lvl w:ilvl="0" w:tplc="0E4820C4">
      <w:start w:val="24"/>
      <w:numFmt w:val="bullet"/>
      <w:lvlText w:val="-"/>
      <w:lvlJc w:val="left"/>
      <w:pPr>
        <w:ind w:left="720" w:hanging="360"/>
      </w:pPr>
      <w:rPr>
        <w:rFonts w:ascii="Book Antiqua" w:eastAsiaTheme="minorHAnsi" w:hAnsi="Book Antiqu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09E7B3D"/>
    <w:multiLevelType w:val="hybridMultilevel"/>
    <w:tmpl w:val="22A6ADAE"/>
    <w:lvl w:ilvl="0" w:tplc="E042E328">
      <w:numFmt w:val="bullet"/>
      <w:lvlText w:val="-"/>
      <w:lvlJc w:val="left"/>
      <w:pPr>
        <w:ind w:left="720" w:hanging="360"/>
      </w:pPr>
      <w:rPr>
        <w:rFonts w:ascii="Book Antiqua" w:eastAsiaTheme="minorHAnsi" w:hAnsi="Book Antiqua" w:cs="Tahoma"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31E7031"/>
    <w:multiLevelType w:val="hybridMultilevel"/>
    <w:tmpl w:val="F5869B0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34D6B8F"/>
    <w:multiLevelType w:val="hybridMultilevel"/>
    <w:tmpl w:val="E30A7392"/>
    <w:lvl w:ilvl="0" w:tplc="3C7A882A">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646069D"/>
    <w:multiLevelType w:val="hybridMultilevel"/>
    <w:tmpl w:val="D57EFC54"/>
    <w:lvl w:ilvl="0" w:tplc="3C7A882A">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8CD71A8"/>
    <w:multiLevelType w:val="hybridMultilevel"/>
    <w:tmpl w:val="24EE4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BDA0936"/>
    <w:multiLevelType w:val="hybridMultilevel"/>
    <w:tmpl w:val="151A051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BFB6D22"/>
    <w:multiLevelType w:val="hybridMultilevel"/>
    <w:tmpl w:val="EB3851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DD9079B"/>
    <w:multiLevelType w:val="hybridMultilevel"/>
    <w:tmpl w:val="90DCBE08"/>
    <w:lvl w:ilvl="0" w:tplc="0409001B">
      <w:start w:val="1"/>
      <w:numFmt w:val="lowerRoman"/>
      <w:lvlText w:val="%1."/>
      <w:lvlJc w:val="right"/>
      <w:pPr>
        <w:ind w:left="720" w:hanging="360"/>
      </w:pPr>
      <w:rPr>
        <w:rFont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E285C83"/>
    <w:multiLevelType w:val="hybridMultilevel"/>
    <w:tmpl w:val="BC92D7C2"/>
    <w:lvl w:ilvl="0" w:tplc="3C7A882A">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45B53A4"/>
    <w:multiLevelType w:val="hybridMultilevel"/>
    <w:tmpl w:val="27069D80"/>
    <w:lvl w:ilvl="0" w:tplc="0DE6B21A">
      <w:start w:val="24"/>
      <w:numFmt w:val="bullet"/>
      <w:lvlText w:val="-"/>
      <w:lvlJc w:val="left"/>
      <w:pPr>
        <w:ind w:left="720" w:hanging="360"/>
      </w:pPr>
      <w:rPr>
        <w:rFonts w:ascii="Book Antiqua" w:eastAsiaTheme="minorHAnsi" w:hAnsi="Book Antiqu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82D51BD"/>
    <w:multiLevelType w:val="hybridMultilevel"/>
    <w:tmpl w:val="87D46A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A0173CA"/>
    <w:multiLevelType w:val="hybridMultilevel"/>
    <w:tmpl w:val="D89C5E6C"/>
    <w:lvl w:ilvl="0" w:tplc="3C7A882A">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B9F02A2"/>
    <w:multiLevelType w:val="singleLevel"/>
    <w:tmpl w:val="42681B48"/>
    <w:lvl w:ilvl="0">
      <w:start w:val="1"/>
      <w:numFmt w:val="bullet"/>
      <w:lvlText w:val=""/>
      <w:lvlJc w:val="left"/>
      <w:pPr>
        <w:tabs>
          <w:tab w:val="num" w:pos="360"/>
        </w:tabs>
        <w:ind w:left="360" w:hanging="360"/>
      </w:pPr>
      <w:rPr>
        <w:rFonts w:ascii="Symbol" w:hAnsi="Symbol" w:hint="default"/>
        <w:sz w:val="28"/>
      </w:rPr>
    </w:lvl>
  </w:abstractNum>
  <w:abstractNum w:abstractNumId="42" w15:restartNumberingAfterBreak="0">
    <w:nsid w:val="6C2A54DC"/>
    <w:multiLevelType w:val="hybridMultilevel"/>
    <w:tmpl w:val="9C48F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D1A3CFF"/>
    <w:multiLevelType w:val="hybridMultilevel"/>
    <w:tmpl w:val="E39A21DE"/>
    <w:lvl w:ilvl="0" w:tplc="0E40EE34">
      <w:numFmt w:val="bullet"/>
      <w:lvlText w:val="-"/>
      <w:lvlJc w:val="left"/>
      <w:pPr>
        <w:ind w:left="720" w:hanging="360"/>
      </w:pPr>
      <w:rPr>
        <w:rFonts w:ascii="Book Antiqua" w:eastAsiaTheme="minorHAnsi" w:hAnsi="Book Antiqu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0B93C45"/>
    <w:multiLevelType w:val="hybridMultilevel"/>
    <w:tmpl w:val="DED0957C"/>
    <w:lvl w:ilvl="0" w:tplc="3C7A882A">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70D0DC7"/>
    <w:multiLevelType w:val="hybridMultilevel"/>
    <w:tmpl w:val="8A9027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CD11FA0"/>
    <w:multiLevelType w:val="hybridMultilevel"/>
    <w:tmpl w:val="D9E0EA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EB124D2"/>
    <w:multiLevelType w:val="singleLevel"/>
    <w:tmpl w:val="42681B48"/>
    <w:lvl w:ilvl="0">
      <w:start w:val="1"/>
      <w:numFmt w:val="bullet"/>
      <w:lvlText w:val=""/>
      <w:lvlJc w:val="left"/>
      <w:pPr>
        <w:tabs>
          <w:tab w:val="num" w:pos="360"/>
        </w:tabs>
        <w:ind w:left="360" w:hanging="360"/>
      </w:pPr>
      <w:rPr>
        <w:rFonts w:ascii="Symbol" w:hAnsi="Symbol" w:hint="default"/>
        <w:sz w:val="28"/>
      </w:rPr>
    </w:lvl>
  </w:abstractNum>
  <w:num w:numId="1" w16cid:durableId="667098693">
    <w:abstractNumId w:val="0"/>
  </w:num>
  <w:num w:numId="2" w16cid:durableId="1370448405">
    <w:abstractNumId w:val="5"/>
  </w:num>
  <w:num w:numId="3" w16cid:durableId="1479032306">
    <w:abstractNumId w:val="10"/>
  </w:num>
  <w:num w:numId="4" w16cid:durableId="1174226166">
    <w:abstractNumId w:val="33"/>
  </w:num>
  <w:num w:numId="5" w16cid:durableId="588079323">
    <w:abstractNumId w:val="7"/>
  </w:num>
  <w:num w:numId="6" w16cid:durableId="711538533">
    <w:abstractNumId w:val="39"/>
  </w:num>
  <w:num w:numId="7" w16cid:durableId="1768887187">
    <w:abstractNumId w:val="15"/>
  </w:num>
  <w:num w:numId="8" w16cid:durableId="786578753">
    <w:abstractNumId w:val="21"/>
  </w:num>
  <w:num w:numId="9" w16cid:durableId="1864661892">
    <w:abstractNumId w:val="16"/>
  </w:num>
  <w:num w:numId="10" w16cid:durableId="931427943">
    <w:abstractNumId w:val="25"/>
  </w:num>
  <w:num w:numId="11" w16cid:durableId="914779331">
    <w:abstractNumId w:val="46"/>
  </w:num>
  <w:num w:numId="12" w16cid:durableId="687020561">
    <w:abstractNumId w:val="13"/>
  </w:num>
  <w:num w:numId="13" w16cid:durableId="954867526">
    <w:abstractNumId w:val="14"/>
  </w:num>
  <w:num w:numId="14" w16cid:durableId="807210132">
    <w:abstractNumId w:val="19"/>
  </w:num>
  <w:num w:numId="15" w16cid:durableId="294289158">
    <w:abstractNumId w:val="26"/>
  </w:num>
  <w:num w:numId="16" w16cid:durableId="527372275">
    <w:abstractNumId w:val="41"/>
  </w:num>
  <w:num w:numId="17" w16cid:durableId="589774328">
    <w:abstractNumId w:val="27"/>
  </w:num>
  <w:num w:numId="18" w16cid:durableId="236785318">
    <w:abstractNumId w:val="47"/>
  </w:num>
  <w:num w:numId="19" w16cid:durableId="2126801101">
    <w:abstractNumId w:val="1"/>
  </w:num>
  <w:num w:numId="20" w16cid:durableId="1751266841">
    <w:abstractNumId w:val="45"/>
  </w:num>
  <w:num w:numId="21" w16cid:durableId="1558249507">
    <w:abstractNumId w:val="18"/>
  </w:num>
  <w:num w:numId="22" w16cid:durableId="535895932">
    <w:abstractNumId w:val="35"/>
  </w:num>
  <w:num w:numId="23" w16cid:durableId="1689871158">
    <w:abstractNumId w:val="17"/>
  </w:num>
  <w:num w:numId="24" w16cid:durableId="407768273">
    <w:abstractNumId w:val="22"/>
  </w:num>
  <w:num w:numId="25" w16cid:durableId="1484396799">
    <w:abstractNumId w:val="8"/>
  </w:num>
  <w:num w:numId="26" w16cid:durableId="321668240">
    <w:abstractNumId w:val="4"/>
  </w:num>
  <w:num w:numId="27" w16cid:durableId="1321344804">
    <w:abstractNumId w:val="40"/>
  </w:num>
  <w:num w:numId="28" w16cid:durableId="148326145">
    <w:abstractNumId w:val="36"/>
  </w:num>
  <w:num w:numId="29" w16cid:durableId="483742243">
    <w:abstractNumId w:val="31"/>
  </w:num>
  <w:num w:numId="30" w16cid:durableId="1487479065">
    <w:abstractNumId w:val="44"/>
  </w:num>
  <w:num w:numId="31" w16cid:durableId="1322544520">
    <w:abstractNumId w:val="37"/>
  </w:num>
  <w:num w:numId="32" w16cid:durableId="1463036780">
    <w:abstractNumId w:val="23"/>
  </w:num>
  <w:num w:numId="33" w16cid:durableId="591201765">
    <w:abstractNumId w:val="32"/>
  </w:num>
  <w:num w:numId="34" w16cid:durableId="1603294920">
    <w:abstractNumId w:val="20"/>
  </w:num>
  <w:num w:numId="35" w16cid:durableId="414595514">
    <w:abstractNumId w:val="34"/>
  </w:num>
  <w:num w:numId="36" w16cid:durableId="997730943">
    <w:abstractNumId w:val="28"/>
  </w:num>
  <w:num w:numId="37" w16cid:durableId="1057165356">
    <w:abstractNumId w:val="3"/>
  </w:num>
  <w:num w:numId="38" w16cid:durableId="1489442395">
    <w:abstractNumId w:val="38"/>
  </w:num>
  <w:num w:numId="39" w16cid:durableId="517233056">
    <w:abstractNumId w:val="6"/>
  </w:num>
  <w:num w:numId="40" w16cid:durableId="1930432436">
    <w:abstractNumId w:val="12"/>
  </w:num>
  <w:num w:numId="41" w16cid:durableId="681247806">
    <w:abstractNumId w:val="11"/>
  </w:num>
  <w:num w:numId="42" w16cid:durableId="446509432">
    <w:abstractNumId w:val="29"/>
  </w:num>
  <w:num w:numId="43" w16cid:durableId="1482039144">
    <w:abstractNumId w:val="24"/>
  </w:num>
  <w:num w:numId="44" w16cid:durableId="1130779204">
    <w:abstractNumId w:val="42"/>
  </w:num>
  <w:num w:numId="45" w16cid:durableId="1031304793">
    <w:abstractNumId w:val="43"/>
  </w:num>
  <w:num w:numId="46" w16cid:durableId="1809130656">
    <w:abstractNumId w:val="9"/>
  </w:num>
  <w:num w:numId="47" w16cid:durableId="502553249">
    <w:abstractNumId w:val="2"/>
  </w:num>
  <w:num w:numId="48" w16cid:durableId="183796186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0F34"/>
    <w:rsid w:val="00011CEB"/>
    <w:rsid w:val="00014B6C"/>
    <w:rsid w:val="000154D4"/>
    <w:rsid w:val="000232E5"/>
    <w:rsid w:val="00034424"/>
    <w:rsid w:val="00042900"/>
    <w:rsid w:val="0004308C"/>
    <w:rsid w:val="00044E97"/>
    <w:rsid w:val="000463AD"/>
    <w:rsid w:val="0004688E"/>
    <w:rsid w:val="00046EEF"/>
    <w:rsid w:val="00052BA8"/>
    <w:rsid w:val="0005502B"/>
    <w:rsid w:val="000557DF"/>
    <w:rsid w:val="00062B75"/>
    <w:rsid w:val="0007050F"/>
    <w:rsid w:val="00071D0A"/>
    <w:rsid w:val="00075C20"/>
    <w:rsid w:val="0007767A"/>
    <w:rsid w:val="000824E1"/>
    <w:rsid w:val="00083076"/>
    <w:rsid w:val="000876B9"/>
    <w:rsid w:val="0009206F"/>
    <w:rsid w:val="00097558"/>
    <w:rsid w:val="000A1A49"/>
    <w:rsid w:val="000A7291"/>
    <w:rsid w:val="000D0790"/>
    <w:rsid w:val="000E3924"/>
    <w:rsid w:val="000E4D37"/>
    <w:rsid w:val="000E579A"/>
    <w:rsid w:val="000F397F"/>
    <w:rsid w:val="000F5A8B"/>
    <w:rsid w:val="00103A41"/>
    <w:rsid w:val="001063C7"/>
    <w:rsid w:val="00121BBF"/>
    <w:rsid w:val="00124049"/>
    <w:rsid w:val="00127A57"/>
    <w:rsid w:val="00130287"/>
    <w:rsid w:val="001404D8"/>
    <w:rsid w:val="00141130"/>
    <w:rsid w:val="00143FCC"/>
    <w:rsid w:val="00145A28"/>
    <w:rsid w:val="00155F48"/>
    <w:rsid w:val="001564BD"/>
    <w:rsid w:val="00156BF7"/>
    <w:rsid w:val="001642E2"/>
    <w:rsid w:val="00164609"/>
    <w:rsid w:val="001679D4"/>
    <w:rsid w:val="00167F80"/>
    <w:rsid w:val="00174CAB"/>
    <w:rsid w:val="001823D6"/>
    <w:rsid w:val="00186F04"/>
    <w:rsid w:val="00190BA9"/>
    <w:rsid w:val="001917D3"/>
    <w:rsid w:val="0019635E"/>
    <w:rsid w:val="001A161F"/>
    <w:rsid w:val="001A49C1"/>
    <w:rsid w:val="001B1F25"/>
    <w:rsid w:val="001B2C67"/>
    <w:rsid w:val="001D5A6B"/>
    <w:rsid w:val="001E5883"/>
    <w:rsid w:val="001F050F"/>
    <w:rsid w:val="001F3A60"/>
    <w:rsid w:val="0020590D"/>
    <w:rsid w:val="00213D2A"/>
    <w:rsid w:val="00216346"/>
    <w:rsid w:val="00221B14"/>
    <w:rsid w:val="00234333"/>
    <w:rsid w:val="0024213E"/>
    <w:rsid w:val="002554E9"/>
    <w:rsid w:val="00287742"/>
    <w:rsid w:val="002A5CAB"/>
    <w:rsid w:val="002B121F"/>
    <w:rsid w:val="002B7641"/>
    <w:rsid w:val="002B7971"/>
    <w:rsid w:val="002C6B22"/>
    <w:rsid w:val="002D1A25"/>
    <w:rsid w:val="002D5708"/>
    <w:rsid w:val="002D698B"/>
    <w:rsid w:val="002F6754"/>
    <w:rsid w:val="0030209B"/>
    <w:rsid w:val="003025FD"/>
    <w:rsid w:val="00303E85"/>
    <w:rsid w:val="003068EC"/>
    <w:rsid w:val="00316EC6"/>
    <w:rsid w:val="003269A3"/>
    <w:rsid w:val="00343E2B"/>
    <w:rsid w:val="0035380C"/>
    <w:rsid w:val="00357990"/>
    <w:rsid w:val="003606C5"/>
    <w:rsid w:val="00362B86"/>
    <w:rsid w:val="00371071"/>
    <w:rsid w:val="00372330"/>
    <w:rsid w:val="0037341E"/>
    <w:rsid w:val="003811C1"/>
    <w:rsid w:val="00381755"/>
    <w:rsid w:val="003845A5"/>
    <w:rsid w:val="00393874"/>
    <w:rsid w:val="00396FB1"/>
    <w:rsid w:val="0039794E"/>
    <w:rsid w:val="003A10FB"/>
    <w:rsid w:val="003A1D5A"/>
    <w:rsid w:val="003A20F8"/>
    <w:rsid w:val="003B64DC"/>
    <w:rsid w:val="003C0F21"/>
    <w:rsid w:val="003C6CF3"/>
    <w:rsid w:val="003D270B"/>
    <w:rsid w:val="003D2DF1"/>
    <w:rsid w:val="003D54F4"/>
    <w:rsid w:val="003D6A97"/>
    <w:rsid w:val="003F24BF"/>
    <w:rsid w:val="0040337D"/>
    <w:rsid w:val="00403868"/>
    <w:rsid w:val="004464C8"/>
    <w:rsid w:val="004620D0"/>
    <w:rsid w:val="0046562C"/>
    <w:rsid w:val="00466079"/>
    <w:rsid w:val="004661D4"/>
    <w:rsid w:val="0047035E"/>
    <w:rsid w:val="0047196F"/>
    <w:rsid w:val="00473403"/>
    <w:rsid w:val="00483445"/>
    <w:rsid w:val="00484833"/>
    <w:rsid w:val="00487B02"/>
    <w:rsid w:val="004953DA"/>
    <w:rsid w:val="00497852"/>
    <w:rsid w:val="004A2BC3"/>
    <w:rsid w:val="004A31CC"/>
    <w:rsid w:val="004B1A99"/>
    <w:rsid w:val="004B497F"/>
    <w:rsid w:val="004B4EF7"/>
    <w:rsid w:val="004D49E4"/>
    <w:rsid w:val="004D79F3"/>
    <w:rsid w:val="004E4F79"/>
    <w:rsid w:val="004E74B0"/>
    <w:rsid w:val="004E7E53"/>
    <w:rsid w:val="004E7F55"/>
    <w:rsid w:val="004F2675"/>
    <w:rsid w:val="00500590"/>
    <w:rsid w:val="005016DF"/>
    <w:rsid w:val="0050249A"/>
    <w:rsid w:val="00504893"/>
    <w:rsid w:val="00507707"/>
    <w:rsid w:val="00510F2E"/>
    <w:rsid w:val="00512DF6"/>
    <w:rsid w:val="0051353D"/>
    <w:rsid w:val="00513BD5"/>
    <w:rsid w:val="005160EA"/>
    <w:rsid w:val="00516D14"/>
    <w:rsid w:val="0052375A"/>
    <w:rsid w:val="00526EB2"/>
    <w:rsid w:val="005421CF"/>
    <w:rsid w:val="00545316"/>
    <w:rsid w:val="005468A2"/>
    <w:rsid w:val="00560D74"/>
    <w:rsid w:val="00574A2A"/>
    <w:rsid w:val="0057533F"/>
    <w:rsid w:val="00576CE6"/>
    <w:rsid w:val="0058326C"/>
    <w:rsid w:val="00590F5F"/>
    <w:rsid w:val="005934CA"/>
    <w:rsid w:val="005B4F38"/>
    <w:rsid w:val="005B5616"/>
    <w:rsid w:val="005B5C83"/>
    <w:rsid w:val="005B6013"/>
    <w:rsid w:val="005B6CFB"/>
    <w:rsid w:val="005C4AD0"/>
    <w:rsid w:val="005C6668"/>
    <w:rsid w:val="005C6D4B"/>
    <w:rsid w:val="005D09FB"/>
    <w:rsid w:val="005E0F34"/>
    <w:rsid w:val="005E2A84"/>
    <w:rsid w:val="005E5221"/>
    <w:rsid w:val="005E7CE8"/>
    <w:rsid w:val="005E7D99"/>
    <w:rsid w:val="005F0000"/>
    <w:rsid w:val="005F33A1"/>
    <w:rsid w:val="005F6308"/>
    <w:rsid w:val="0060180F"/>
    <w:rsid w:val="00606A9F"/>
    <w:rsid w:val="00612F7F"/>
    <w:rsid w:val="00614C27"/>
    <w:rsid w:val="0061571D"/>
    <w:rsid w:val="00622C51"/>
    <w:rsid w:val="00632D23"/>
    <w:rsid w:val="00644FF1"/>
    <w:rsid w:val="00650CDE"/>
    <w:rsid w:val="00651092"/>
    <w:rsid w:val="00654E22"/>
    <w:rsid w:val="00657471"/>
    <w:rsid w:val="00667EDE"/>
    <w:rsid w:val="0067729E"/>
    <w:rsid w:val="00680CBA"/>
    <w:rsid w:val="00681565"/>
    <w:rsid w:val="00696D84"/>
    <w:rsid w:val="006A452D"/>
    <w:rsid w:val="006A5D47"/>
    <w:rsid w:val="006A662B"/>
    <w:rsid w:val="006A6A1F"/>
    <w:rsid w:val="006B324B"/>
    <w:rsid w:val="006C0142"/>
    <w:rsid w:val="006C5F46"/>
    <w:rsid w:val="006C6A59"/>
    <w:rsid w:val="006C6D20"/>
    <w:rsid w:val="006D380A"/>
    <w:rsid w:val="006D65D2"/>
    <w:rsid w:val="006F3FC9"/>
    <w:rsid w:val="006F56C4"/>
    <w:rsid w:val="007029AB"/>
    <w:rsid w:val="0071141D"/>
    <w:rsid w:val="007133E2"/>
    <w:rsid w:val="007149BB"/>
    <w:rsid w:val="007249A4"/>
    <w:rsid w:val="00725C8B"/>
    <w:rsid w:val="00726AE3"/>
    <w:rsid w:val="00746519"/>
    <w:rsid w:val="007477D2"/>
    <w:rsid w:val="00752534"/>
    <w:rsid w:val="00754EC1"/>
    <w:rsid w:val="00764658"/>
    <w:rsid w:val="00766E54"/>
    <w:rsid w:val="00766F2F"/>
    <w:rsid w:val="00766FF4"/>
    <w:rsid w:val="00774DFC"/>
    <w:rsid w:val="007840F0"/>
    <w:rsid w:val="007862E9"/>
    <w:rsid w:val="00786361"/>
    <w:rsid w:val="00791187"/>
    <w:rsid w:val="00795691"/>
    <w:rsid w:val="007A134F"/>
    <w:rsid w:val="007A6FE8"/>
    <w:rsid w:val="007B496D"/>
    <w:rsid w:val="007B77B5"/>
    <w:rsid w:val="007C3760"/>
    <w:rsid w:val="007D3E3E"/>
    <w:rsid w:val="007D4EF9"/>
    <w:rsid w:val="007E0B01"/>
    <w:rsid w:val="007E0CD6"/>
    <w:rsid w:val="007E2007"/>
    <w:rsid w:val="007E2CD0"/>
    <w:rsid w:val="007F32FB"/>
    <w:rsid w:val="007F690C"/>
    <w:rsid w:val="0080046E"/>
    <w:rsid w:val="0080192A"/>
    <w:rsid w:val="0080458C"/>
    <w:rsid w:val="00806A3C"/>
    <w:rsid w:val="008141BC"/>
    <w:rsid w:val="00815FC1"/>
    <w:rsid w:val="00816931"/>
    <w:rsid w:val="008263BF"/>
    <w:rsid w:val="0083190C"/>
    <w:rsid w:val="008333D2"/>
    <w:rsid w:val="008472C4"/>
    <w:rsid w:val="00853F79"/>
    <w:rsid w:val="0085652E"/>
    <w:rsid w:val="00861112"/>
    <w:rsid w:val="00861AD6"/>
    <w:rsid w:val="0087446C"/>
    <w:rsid w:val="008A02C9"/>
    <w:rsid w:val="008A3F21"/>
    <w:rsid w:val="008B03AC"/>
    <w:rsid w:val="008B20E1"/>
    <w:rsid w:val="008C12D1"/>
    <w:rsid w:val="008D10A9"/>
    <w:rsid w:val="008D2893"/>
    <w:rsid w:val="008D3EE1"/>
    <w:rsid w:val="008D4050"/>
    <w:rsid w:val="008D75D1"/>
    <w:rsid w:val="008D7F44"/>
    <w:rsid w:val="008E10EA"/>
    <w:rsid w:val="008E5410"/>
    <w:rsid w:val="008E59FB"/>
    <w:rsid w:val="008F25EE"/>
    <w:rsid w:val="008F5A90"/>
    <w:rsid w:val="0090306F"/>
    <w:rsid w:val="00906661"/>
    <w:rsid w:val="009135F5"/>
    <w:rsid w:val="009160A0"/>
    <w:rsid w:val="00916844"/>
    <w:rsid w:val="00921EAA"/>
    <w:rsid w:val="0092263B"/>
    <w:rsid w:val="00926A52"/>
    <w:rsid w:val="00935A2E"/>
    <w:rsid w:val="00935BCC"/>
    <w:rsid w:val="00950FB4"/>
    <w:rsid w:val="009607D1"/>
    <w:rsid w:val="0096301D"/>
    <w:rsid w:val="00975947"/>
    <w:rsid w:val="0098586D"/>
    <w:rsid w:val="009867E0"/>
    <w:rsid w:val="009916E5"/>
    <w:rsid w:val="0099306D"/>
    <w:rsid w:val="00996722"/>
    <w:rsid w:val="009B46B9"/>
    <w:rsid w:val="009C5F96"/>
    <w:rsid w:val="009C6BE0"/>
    <w:rsid w:val="009C7AC4"/>
    <w:rsid w:val="009E0E1C"/>
    <w:rsid w:val="009E13FD"/>
    <w:rsid w:val="009F3340"/>
    <w:rsid w:val="009F77D0"/>
    <w:rsid w:val="00A14E43"/>
    <w:rsid w:val="00A21AE4"/>
    <w:rsid w:val="00A26F0C"/>
    <w:rsid w:val="00A3029F"/>
    <w:rsid w:val="00A3333E"/>
    <w:rsid w:val="00A52F2C"/>
    <w:rsid w:val="00A65DFB"/>
    <w:rsid w:val="00A67255"/>
    <w:rsid w:val="00A8591E"/>
    <w:rsid w:val="00A85F07"/>
    <w:rsid w:val="00A914C6"/>
    <w:rsid w:val="00A929A8"/>
    <w:rsid w:val="00AA2AC7"/>
    <w:rsid w:val="00AB3671"/>
    <w:rsid w:val="00AB3844"/>
    <w:rsid w:val="00AB40E4"/>
    <w:rsid w:val="00AE0185"/>
    <w:rsid w:val="00AE1B67"/>
    <w:rsid w:val="00AE4D7D"/>
    <w:rsid w:val="00AF2106"/>
    <w:rsid w:val="00AF5947"/>
    <w:rsid w:val="00AF5AEF"/>
    <w:rsid w:val="00AF5BC5"/>
    <w:rsid w:val="00AF756A"/>
    <w:rsid w:val="00B006E6"/>
    <w:rsid w:val="00B0290C"/>
    <w:rsid w:val="00B12835"/>
    <w:rsid w:val="00B13A65"/>
    <w:rsid w:val="00B2206F"/>
    <w:rsid w:val="00B233AB"/>
    <w:rsid w:val="00B2729E"/>
    <w:rsid w:val="00B31435"/>
    <w:rsid w:val="00B319CE"/>
    <w:rsid w:val="00B32D4C"/>
    <w:rsid w:val="00B46133"/>
    <w:rsid w:val="00B566C8"/>
    <w:rsid w:val="00B64FF1"/>
    <w:rsid w:val="00B65F52"/>
    <w:rsid w:val="00B70877"/>
    <w:rsid w:val="00B70F3F"/>
    <w:rsid w:val="00B826B0"/>
    <w:rsid w:val="00B8441A"/>
    <w:rsid w:val="00B87283"/>
    <w:rsid w:val="00B9438A"/>
    <w:rsid w:val="00BA1351"/>
    <w:rsid w:val="00BA3758"/>
    <w:rsid w:val="00BA6888"/>
    <w:rsid w:val="00BC72E2"/>
    <w:rsid w:val="00BE1517"/>
    <w:rsid w:val="00BE61F3"/>
    <w:rsid w:val="00BE66B5"/>
    <w:rsid w:val="00BF45FA"/>
    <w:rsid w:val="00C0091C"/>
    <w:rsid w:val="00C01A99"/>
    <w:rsid w:val="00C03860"/>
    <w:rsid w:val="00C04395"/>
    <w:rsid w:val="00C04D79"/>
    <w:rsid w:val="00C054C0"/>
    <w:rsid w:val="00C152D9"/>
    <w:rsid w:val="00C1628E"/>
    <w:rsid w:val="00C23351"/>
    <w:rsid w:val="00C3341F"/>
    <w:rsid w:val="00C35CE1"/>
    <w:rsid w:val="00C40474"/>
    <w:rsid w:val="00C42B05"/>
    <w:rsid w:val="00C43F30"/>
    <w:rsid w:val="00C53CAF"/>
    <w:rsid w:val="00C64B28"/>
    <w:rsid w:val="00C66386"/>
    <w:rsid w:val="00C70F7C"/>
    <w:rsid w:val="00C74878"/>
    <w:rsid w:val="00C85868"/>
    <w:rsid w:val="00C9230C"/>
    <w:rsid w:val="00C928E7"/>
    <w:rsid w:val="00C96105"/>
    <w:rsid w:val="00CA2422"/>
    <w:rsid w:val="00CB341D"/>
    <w:rsid w:val="00CC2004"/>
    <w:rsid w:val="00CC3EA5"/>
    <w:rsid w:val="00CD2758"/>
    <w:rsid w:val="00CD7947"/>
    <w:rsid w:val="00D004E5"/>
    <w:rsid w:val="00D04DCE"/>
    <w:rsid w:val="00D07D3B"/>
    <w:rsid w:val="00D11D0C"/>
    <w:rsid w:val="00D138F5"/>
    <w:rsid w:val="00D1514E"/>
    <w:rsid w:val="00D23AF4"/>
    <w:rsid w:val="00D30AAB"/>
    <w:rsid w:val="00D56343"/>
    <w:rsid w:val="00D56495"/>
    <w:rsid w:val="00D65F2D"/>
    <w:rsid w:val="00D72E60"/>
    <w:rsid w:val="00D73BEF"/>
    <w:rsid w:val="00D8240A"/>
    <w:rsid w:val="00D8368F"/>
    <w:rsid w:val="00D86B01"/>
    <w:rsid w:val="00D87956"/>
    <w:rsid w:val="00D93BF0"/>
    <w:rsid w:val="00DA7ED6"/>
    <w:rsid w:val="00DB622C"/>
    <w:rsid w:val="00DC230D"/>
    <w:rsid w:val="00DC27DF"/>
    <w:rsid w:val="00DC6BB5"/>
    <w:rsid w:val="00DD291A"/>
    <w:rsid w:val="00DD6284"/>
    <w:rsid w:val="00DE52C5"/>
    <w:rsid w:val="00DF63D3"/>
    <w:rsid w:val="00DF7AC6"/>
    <w:rsid w:val="00E00A4B"/>
    <w:rsid w:val="00E023CF"/>
    <w:rsid w:val="00E162A4"/>
    <w:rsid w:val="00E233DF"/>
    <w:rsid w:val="00E24BDA"/>
    <w:rsid w:val="00E2580C"/>
    <w:rsid w:val="00E27280"/>
    <w:rsid w:val="00E324F7"/>
    <w:rsid w:val="00E32555"/>
    <w:rsid w:val="00E32ECF"/>
    <w:rsid w:val="00E33A4B"/>
    <w:rsid w:val="00E33FED"/>
    <w:rsid w:val="00E40EEF"/>
    <w:rsid w:val="00E6009C"/>
    <w:rsid w:val="00E61521"/>
    <w:rsid w:val="00E63A36"/>
    <w:rsid w:val="00E73435"/>
    <w:rsid w:val="00E756F9"/>
    <w:rsid w:val="00E76707"/>
    <w:rsid w:val="00E91865"/>
    <w:rsid w:val="00E943D7"/>
    <w:rsid w:val="00E94B15"/>
    <w:rsid w:val="00EA1AE0"/>
    <w:rsid w:val="00EA5513"/>
    <w:rsid w:val="00EB423A"/>
    <w:rsid w:val="00EC403E"/>
    <w:rsid w:val="00ED22B4"/>
    <w:rsid w:val="00ED2A36"/>
    <w:rsid w:val="00ED4A23"/>
    <w:rsid w:val="00EF1E27"/>
    <w:rsid w:val="00F0090F"/>
    <w:rsid w:val="00F00B1D"/>
    <w:rsid w:val="00F124F8"/>
    <w:rsid w:val="00F12FC6"/>
    <w:rsid w:val="00F14335"/>
    <w:rsid w:val="00F24CDF"/>
    <w:rsid w:val="00F267A4"/>
    <w:rsid w:val="00F348C4"/>
    <w:rsid w:val="00F468F2"/>
    <w:rsid w:val="00F51DF8"/>
    <w:rsid w:val="00F67C4C"/>
    <w:rsid w:val="00F70142"/>
    <w:rsid w:val="00F7045A"/>
    <w:rsid w:val="00F72D45"/>
    <w:rsid w:val="00F80D4E"/>
    <w:rsid w:val="00F86773"/>
    <w:rsid w:val="00F905B7"/>
    <w:rsid w:val="00F90BF2"/>
    <w:rsid w:val="00F949CA"/>
    <w:rsid w:val="00F94EE7"/>
    <w:rsid w:val="00FA0F6F"/>
    <w:rsid w:val="00FA1365"/>
    <w:rsid w:val="00FA1DC7"/>
    <w:rsid w:val="00FB2878"/>
    <w:rsid w:val="00FB4478"/>
    <w:rsid w:val="00FD435B"/>
    <w:rsid w:val="00FD4437"/>
    <w:rsid w:val="00FE7B71"/>
    <w:rsid w:val="00FF4A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2FFBAF"/>
  <w15:docId w15:val="{7BA92A58-9BAE-4151-9885-47577E9DF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43D7"/>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E0F34"/>
    <w:pPr>
      <w:spacing w:after="0" w:line="240" w:lineRule="auto"/>
    </w:pPr>
  </w:style>
  <w:style w:type="paragraph" w:styleId="Header">
    <w:name w:val="header"/>
    <w:basedOn w:val="Normal"/>
    <w:link w:val="HeaderChar"/>
    <w:uiPriority w:val="99"/>
    <w:unhideWhenUsed/>
    <w:rsid w:val="005E0F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0F34"/>
  </w:style>
  <w:style w:type="paragraph" w:styleId="Footer">
    <w:name w:val="footer"/>
    <w:basedOn w:val="Normal"/>
    <w:link w:val="FooterChar"/>
    <w:uiPriority w:val="99"/>
    <w:unhideWhenUsed/>
    <w:rsid w:val="005E0F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0F34"/>
  </w:style>
  <w:style w:type="character" w:styleId="Hyperlink">
    <w:name w:val="Hyperlink"/>
    <w:uiPriority w:val="99"/>
    <w:rsid w:val="005E0F34"/>
    <w:rPr>
      <w:color w:val="0000FF"/>
      <w:u w:val="single"/>
    </w:rPr>
  </w:style>
  <w:style w:type="paragraph" w:styleId="Title">
    <w:name w:val="Title"/>
    <w:basedOn w:val="Normal"/>
    <w:link w:val="TitleChar"/>
    <w:qFormat/>
    <w:rsid w:val="005E0F34"/>
    <w:pPr>
      <w:spacing w:after="0" w:line="240" w:lineRule="auto"/>
      <w:jc w:val="center"/>
    </w:pPr>
    <w:rPr>
      <w:rFonts w:ascii="Times New Roman" w:eastAsia="Times New Roman" w:hAnsi="Times New Roman" w:cs="Times New Roman"/>
      <w:b/>
      <w:sz w:val="28"/>
      <w:szCs w:val="20"/>
    </w:rPr>
  </w:style>
  <w:style w:type="character" w:customStyle="1" w:styleId="TitleChar">
    <w:name w:val="Title Char"/>
    <w:basedOn w:val="DefaultParagraphFont"/>
    <w:link w:val="Title"/>
    <w:rsid w:val="005E0F34"/>
    <w:rPr>
      <w:rFonts w:ascii="Times New Roman" w:eastAsia="Times New Roman" w:hAnsi="Times New Roman" w:cs="Times New Roman"/>
      <w:b/>
      <w:sz w:val="28"/>
      <w:szCs w:val="20"/>
    </w:rPr>
  </w:style>
  <w:style w:type="table" w:styleId="TableGrid">
    <w:name w:val="Table Grid"/>
    <w:basedOn w:val="TableNormal"/>
    <w:uiPriority w:val="39"/>
    <w:rsid w:val="005E0F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5E0F34"/>
  </w:style>
  <w:style w:type="paragraph" w:styleId="ListParagraph">
    <w:name w:val="List Paragraph"/>
    <w:basedOn w:val="Normal"/>
    <w:uiPriority w:val="34"/>
    <w:qFormat/>
    <w:rsid w:val="005E0F34"/>
    <w:pPr>
      <w:ind w:left="720"/>
      <w:contextualSpacing/>
    </w:pPr>
  </w:style>
  <w:style w:type="paragraph" w:styleId="BodyText2">
    <w:name w:val="Body Text 2"/>
    <w:basedOn w:val="Normal"/>
    <w:link w:val="BodyText2Char"/>
    <w:rsid w:val="00516D14"/>
    <w:pPr>
      <w:widowControl w:val="0"/>
      <w:spacing w:after="0" w:line="240" w:lineRule="auto"/>
      <w:jc w:val="both"/>
    </w:pPr>
    <w:rPr>
      <w:rFonts w:ascii="Lucida Sans" w:eastAsia="Times New Roman" w:hAnsi="Lucida Sans" w:cs="Times New Roman"/>
      <w:b/>
      <w:bCs/>
      <w:snapToGrid w:val="0"/>
      <w:sz w:val="24"/>
      <w:szCs w:val="20"/>
    </w:rPr>
  </w:style>
  <w:style w:type="character" w:customStyle="1" w:styleId="BodyText2Char">
    <w:name w:val="Body Text 2 Char"/>
    <w:basedOn w:val="DefaultParagraphFont"/>
    <w:link w:val="BodyText2"/>
    <w:rsid w:val="00516D14"/>
    <w:rPr>
      <w:rFonts w:ascii="Lucida Sans" w:eastAsia="Times New Roman" w:hAnsi="Lucida Sans" w:cs="Times New Roman"/>
      <w:b/>
      <w:bCs/>
      <w:snapToGrid w:val="0"/>
      <w:sz w:val="24"/>
      <w:szCs w:val="20"/>
    </w:rPr>
  </w:style>
  <w:style w:type="paragraph" w:styleId="BodyTextIndent">
    <w:name w:val="Body Text Indent"/>
    <w:basedOn w:val="Normal"/>
    <w:link w:val="BodyTextIndentChar"/>
    <w:uiPriority w:val="99"/>
    <w:semiHidden/>
    <w:unhideWhenUsed/>
    <w:rsid w:val="00516D14"/>
    <w:pPr>
      <w:spacing w:after="120"/>
      <w:ind w:left="360"/>
    </w:pPr>
  </w:style>
  <w:style w:type="character" w:customStyle="1" w:styleId="BodyTextIndentChar">
    <w:name w:val="Body Text Indent Char"/>
    <w:basedOn w:val="DefaultParagraphFont"/>
    <w:link w:val="BodyTextIndent"/>
    <w:uiPriority w:val="99"/>
    <w:semiHidden/>
    <w:rsid w:val="00516D14"/>
  </w:style>
  <w:style w:type="paragraph" w:styleId="BalloonText">
    <w:name w:val="Balloon Text"/>
    <w:basedOn w:val="Normal"/>
    <w:link w:val="BalloonTextChar"/>
    <w:uiPriority w:val="99"/>
    <w:semiHidden/>
    <w:unhideWhenUsed/>
    <w:rsid w:val="00FF4A5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4A5E"/>
    <w:rPr>
      <w:rFonts w:ascii="Segoe UI" w:hAnsi="Segoe UI" w:cs="Segoe UI"/>
      <w:sz w:val="18"/>
      <w:szCs w:val="18"/>
    </w:rPr>
  </w:style>
  <w:style w:type="character" w:styleId="Strong">
    <w:name w:val="Strong"/>
    <w:basedOn w:val="DefaultParagraphFont"/>
    <w:uiPriority w:val="22"/>
    <w:qFormat/>
    <w:rsid w:val="00632D23"/>
    <w:rPr>
      <w:b/>
      <w:bCs/>
    </w:rPr>
  </w:style>
  <w:style w:type="paragraph" w:styleId="NormalWeb">
    <w:name w:val="Normal (Web)"/>
    <w:basedOn w:val="Normal"/>
    <w:uiPriority w:val="99"/>
    <w:unhideWhenUsed/>
    <w:rsid w:val="00FA1365"/>
    <w:pPr>
      <w:spacing w:before="100" w:beforeAutospacing="1" w:after="100" w:afterAutospacing="1" w:line="240" w:lineRule="auto"/>
    </w:pPr>
    <w:rPr>
      <w:rFonts w:ascii="Times New Roman" w:hAnsi="Times New Roman" w:cs="Times New Roman"/>
      <w:sz w:val="24"/>
      <w:szCs w:val="24"/>
    </w:rPr>
  </w:style>
  <w:style w:type="paragraph" w:customStyle="1" w:styleId="BodyA">
    <w:name w:val="Body A"/>
    <w:rsid w:val="0020590D"/>
    <w:pPr>
      <w:pBdr>
        <w:top w:val="nil"/>
        <w:left w:val="nil"/>
        <w:bottom w:val="nil"/>
        <w:right w:val="nil"/>
        <w:between w:val="nil"/>
        <w:bar w:val="nil"/>
      </w:pBdr>
      <w:spacing w:after="0" w:line="240" w:lineRule="auto"/>
    </w:pPr>
    <w:rPr>
      <w:rFonts w:ascii="Helvetica" w:eastAsia="Arial Unicode MS" w:hAnsi="Helvetica" w:cs="Arial Unicode MS"/>
      <w:color w:val="000000"/>
      <w:u w:color="000000"/>
      <w:bdr w:val="nil"/>
    </w:rPr>
  </w:style>
  <w:style w:type="character" w:styleId="UnresolvedMention">
    <w:name w:val="Unresolved Mention"/>
    <w:basedOn w:val="DefaultParagraphFont"/>
    <w:uiPriority w:val="99"/>
    <w:semiHidden/>
    <w:unhideWhenUsed/>
    <w:rsid w:val="00B826B0"/>
    <w:rPr>
      <w:color w:val="605E5C"/>
      <w:shd w:val="clear" w:color="auto" w:fill="E1DFDD"/>
    </w:rPr>
  </w:style>
  <w:style w:type="character" w:styleId="FollowedHyperlink">
    <w:name w:val="FollowedHyperlink"/>
    <w:basedOn w:val="DefaultParagraphFont"/>
    <w:uiPriority w:val="99"/>
    <w:semiHidden/>
    <w:unhideWhenUsed/>
    <w:rsid w:val="0092263B"/>
    <w:rPr>
      <w:color w:val="954F72" w:themeColor="followedHyperlink"/>
      <w:u w:val="single"/>
    </w:rPr>
  </w:style>
  <w:style w:type="character" w:styleId="CommentReference">
    <w:name w:val="annotation reference"/>
    <w:basedOn w:val="DefaultParagraphFont"/>
    <w:uiPriority w:val="99"/>
    <w:semiHidden/>
    <w:unhideWhenUsed/>
    <w:rsid w:val="00484833"/>
    <w:rPr>
      <w:sz w:val="16"/>
      <w:szCs w:val="16"/>
    </w:rPr>
  </w:style>
  <w:style w:type="paragraph" w:styleId="CommentText">
    <w:name w:val="annotation text"/>
    <w:basedOn w:val="Normal"/>
    <w:link w:val="CommentTextChar"/>
    <w:uiPriority w:val="99"/>
    <w:semiHidden/>
    <w:unhideWhenUsed/>
    <w:rsid w:val="00484833"/>
    <w:pPr>
      <w:spacing w:line="240" w:lineRule="auto"/>
    </w:pPr>
    <w:rPr>
      <w:sz w:val="20"/>
      <w:szCs w:val="20"/>
    </w:rPr>
  </w:style>
  <w:style w:type="character" w:customStyle="1" w:styleId="CommentTextChar">
    <w:name w:val="Comment Text Char"/>
    <w:basedOn w:val="DefaultParagraphFont"/>
    <w:link w:val="CommentText"/>
    <w:uiPriority w:val="99"/>
    <w:semiHidden/>
    <w:rsid w:val="00484833"/>
    <w:rPr>
      <w:sz w:val="20"/>
      <w:szCs w:val="20"/>
    </w:rPr>
  </w:style>
  <w:style w:type="paragraph" w:styleId="CommentSubject">
    <w:name w:val="annotation subject"/>
    <w:basedOn w:val="CommentText"/>
    <w:next w:val="CommentText"/>
    <w:link w:val="CommentSubjectChar"/>
    <w:uiPriority w:val="99"/>
    <w:semiHidden/>
    <w:unhideWhenUsed/>
    <w:rsid w:val="00484833"/>
    <w:rPr>
      <w:b/>
      <w:bCs/>
    </w:rPr>
  </w:style>
  <w:style w:type="character" w:customStyle="1" w:styleId="CommentSubjectChar">
    <w:name w:val="Comment Subject Char"/>
    <w:basedOn w:val="CommentTextChar"/>
    <w:link w:val="CommentSubject"/>
    <w:uiPriority w:val="99"/>
    <w:semiHidden/>
    <w:rsid w:val="0048483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30170">
      <w:bodyDiv w:val="1"/>
      <w:marLeft w:val="0"/>
      <w:marRight w:val="0"/>
      <w:marTop w:val="0"/>
      <w:marBottom w:val="0"/>
      <w:divBdr>
        <w:top w:val="none" w:sz="0" w:space="0" w:color="auto"/>
        <w:left w:val="none" w:sz="0" w:space="0" w:color="auto"/>
        <w:bottom w:val="none" w:sz="0" w:space="0" w:color="auto"/>
        <w:right w:val="none" w:sz="0" w:space="0" w:color="auto"/>
      </w:divBdr>
    </w:div>
    <w:div w:id="7147447">
      <w:bodyDiv w:val="1"/>
      <w:marLeft w:val="0"/>
      <w:marRight w:val="0"/>
      <w:marTop w:val="0"/>
      <w:marBottom w:val="0"/>
      <w:divBdr>
        <w:top w:val="none" w:sz="0" w:space="0" w:color="auto"/>
        <w:left w:val="none" w:sz="0" w:space="0" w:color="auto"/>
        <w:bottom w:val="none" w:sz="0" w:space="0" w:color="auto"/>
        <w:right w:val="none" w:sz="0" w:space="0" w:color="auto"/>
      </w:divBdr>
    </w:div>
    <w:div w:id="22635253">
      <w:bodyDiv w:val="1"/>
      <w:marLeft w:val="0"/>
      <w:marRight w:val="0"/>
      <w:marTop w:val="0"/>
      <w:marBottom w:val="0"/>
      <w:divBdr>
        <w:top w:val="none" w:sz="0" w:space="0" w:color="auto"/>
        <w:left w:val="none" w:sz="0" w:space="0" w:color="auto"/>
        <w:bottom w:val="none" w:sz="0" w:space="0" w:color="auto"/>
        <w:right w:val="none" w:sz="0" w:space="0" w:color="auto"/>
      </w:divBdr>
    </w:div>
    <w:div w:id="68381154">
      <w:bodyDiv w:val="1"/>
      <w:marLeft w:val="0"/>
      <w:marRight w:val="0"/>
      <w:marTop w:val="0"/>
      <w:marBottom w:val="0"/>
      <w:divBdr>
        <w:top w:val="none" w:sz="0" w:space="0" w:color="auto"/>
        <w:left w:val="none" w:sz="0" w:space="0" w:color="auto"/>
        <w:bottom w:val="none" w:sz="0" w:space="0" w:color="auto"/>
        <w:right w:val="none" w:sz="0" w:space="0" w:color="auto"/>
      </w:divBdr>
    </w:div>
    <w:div w:id="80613578">
      <w:bodyDiv w:val="1"/>
      <w:marLeft w:val="0"/>
      <w:marRight w:val="0"/>
      <w:marTop w:val="0"/>
      <w:marBottom w:val="0"/>
      <w:divBdr>
        <w:top w:val="none" w:sz="0" w:space="0" w:color="auto"/>
        <w:left w:val="none" w:sz="0" w:space="0" w:color="auto"/>
        <w:bottom w:val="none" w:sz="0" w:space="0" w:color="auto"/>
        <w:right w:val="none" w:sz="0" w:space="0" w:color="auto"/>
      </w:divBdr>
    </w:div>
    <w:div w:id="81488549">
      <w:bodyDiv w:val="1"/>
      <w:marLeft w:val="0"/>
      <w:marRight w:val="0"/>
      <w:marTop w:val="0"/>
      <w:marBottom w:val="0"/>
      <w:divBdr>
        <w:top w:val="none" w:sz="0" w:space="0" w:color="auto"/>
        <w:left w:val="none" w:sz="0" w:space="0" w:color="auto"/>
        <w:bottom w:val="none" w:sz="0" w:space="0" w:color="auto"/>
        <w:right w:val="none" w:sz="0" w:space="0" w:color="auto"/>
      </w:divBdr>
    </w:div>
    <w:div w:id="144052252">
      <w:bodyDiv w:val="1"/>
      <w:marLeft w:val="0"/>
      <w:marRight w:val="0"/>
      <w:marTop w:val="0"/>
      <w:marBottom w:val="0"/>
      <w:divBdr>
        <w:top w:val="none" w:sz="0" w:space="0" w:color="auto"/>
        <w:left w:val="none" w:sz="0" w:space="0" w:color="auto"/>
        <w:bottom w:val="none" w:sz="0" w:space="0" w:color="auto"/>
        <w:right w:val="none" w:sz="0" w:space="0" w:color="auto"/>
      </w:divBdr>
    </w:div>
    <w:div w:id="151144288">
      <w:bodyDiv w:val="1"/>
      <w:marLeft w:val="0"/>
      <w:marRight w:val="0"/>
      <w:marTop w:val="0"/>
      <w:marBottom w:val="0"/>
      <w:divBdr>
        <w:top w:val="none" w:sz="0" w:space="0" w:color="auto"/>
        <w:left w:val="none" w:sz="0" w:space="0" w:color="auto"/>
        <w:bottom w:val="none" w:sz="0" w:space="0" w:color="auto"/>
        <w:right w:val="none" w:sz="0" w:space="0" w:color="auto"/>
      </w:divBdr>
    </w:div>
    <w:div w:id="183792919">
      <w:bodyDiv w:val="1"/>
      <w:marLeft w:val="0"/>
      <w:marRight w:val="0"/>
      <w:marTop w:val="0"/>
      <w:marBottom w:val="0"/>
      <w:divBdr>
        <w:top w:val="none" w:sz="0" w:space="0" w:color="auto"/>
        <w:left w:val="none" w:sz="0" w:space="0" w:color="auto"/>
        <w:bottom w:val="none" w:sz="0" w:space="0" w:color="auto"/>
        <w:right w:val="none" w:sz="0" w:space="0" w:color="auto"/>
      </w:divBdr>
    </w:div>
    <w:div w:id="325942341">
      <w:bodyDiv w:val="1"/>
      <w:marLeft w:val="0"/>
      <w:marRight w:val="0"/>
      <w:marTop w:val="0"/>
      <w:marBottom w:val="0"/>
      <w:divBdr>
        <w:top w:val="none" w:sz="0" w:space="0" w:color="auto"/>
        <w:left w:val="none" w:sz="0" w:space="0" w:color="auto"/>
        <w:bottom w:val="none" w:sz="0" w:space="0" w:color="auto"/>
        <w:right w:val="none" w:sz="0" w:space="0" w:color="auto"/>
      </w:divBdr>
    </w:div>
    <w:div w:id="344021088">
      <w:bodyDiv w:val="1"/>
      <w:marLeft w:val="0"/>
      <w:marRight w:val="0"/>
      <w:marTop w:val="0"/>
      <w:marBottom w:val="0"/>
      <w:divBdr>
        <w:top w:val="none" w:sz="0" w:space="0" w:color="auto"/>
        <w:left w:val="none" w:sz="0" w:space="0" w:color="auto"/>
        <w:bottom w:val="none" w:sz="0" w:space="0" w:color="auto"/>
        <w:right w:val="none" w:sz="0" w:space="0" w:color="auto"/>
      </w:divBdr>
    </w:div>
    <w:div w:id="348531437">
      <w:bodyDiv w:val="1"/>
      <w:marLeft w:val="0"/>
      <w:marRight w:val="0"/>
      <w:marTop w:val="0"/>
      <w:marBottom w:val="0"/>
      <w:divBdr>
        <w:top w:val="none" w:sz="0" w:space="0" w:color="auto"/>
        <w:left w:val="none" w:sz="0" w:space="0" w:color="auto"/>
        <w:bottom w:val="none" w:sz="0" w:space="0" w:color="auto"/>
        <w:right w:val="none" w:sz="0" w:space="0" w:color="auto"/>
      </w:divBdr>
    </w:div>
    <w:div w:id="349766635">
      <w:bodyDiv w:val="1"/>
      <w:marLeft w:val="0"/>
      <w:marRight w:val="0"/>
      <w:marTop w:val="0"/>
      <w:marBottom w:val="0"/>
      <w:divBdr>
        <w:top w:val="none" w:sz="0" w:space="0" w:color="auto"/>
        <w:left w:val="none" w:sz="0" w:space="0" w:color="auto"/>
        <w:bottom w:val="none" w:sz="0" w:space="0" w:color="auto"/>
        <w:right w:val="none" w:sz="0" w:space="0" w:color="auto"/>
      </w:divBdr>
    </w:div>
    <w:div w:id="349837809">
      <w:bodyDiv w:val="1"/>
      <w:marLeft w:val="0"/>
      <w:marRight w:val="0"/>
      <w:marTop w:val="0"/>
      <w:marBottom w:val="0"/>
      <w:divBdr>
        <w:top w:val="none" w:sz="0" w:space="0" w:color="auto"/>
        <w:left w:val="none" w:sz="0" w:space="0" w:color="auto"/>
        <w:bottom w:val="none" w:sz="0" w:space="0" w:color="auto"/>
        <w:right w:val="none" w:sz="0" w:space="0" w:color="auto"/>
      </w:divBdr>
    </w:div>
    <w:div w:id="364208949">
      <w:bodyDiv w:val="1"/>
      <w:marLeft w:val="0"/>
      <w:marRight w:val="0"/>
      <w:marTop w:val="0"/>
      <w:marBottom w:val="0"/>
      <w:divBdr>
        <w:top w:val="none" w:sz="0" w:space="0" w:color="auto"/>
        <w:left w:val="none" w:sz="0" w:space="0" w:color="auto"/>
        <w:bottom w:val="none" w:sz="0" w:space="0" w:color="auto"/>
        <w:right w:val="none" w:sz="0" w:space="0" w:color="auto"/>
      </w:divBdr>
    </w:div>
    <w:div w:id="383336764">
      <w:bodyDiv w:val="1"/>
      <w:marLeft w:val="0"/>
      <w:marRight w:val="0"/>
      <w:marTop w:val="0"/>
      <w:marBottom w:val="0"/>
      <w:divBdr>
        <w:top w:val="none" w:sz="0" w:space="0" w:color="auto"/>
        <w:left w:val="none" w:sz="0" w:space="0" w:color="auto"/>
        <w:bottom w:val="none" w:sz="0" w:space="0" w:color="auto"/>
        <w:right w:val="none" w:sz="0" w:space="0" w:color="auto"/>
      </w:divBdr>
    </w:div>
    <w:div w:id="417948461">
      <w:bodyDiv w:val="1"/>
      <w:marLeft w:val="0"/>
      <w:marRight w:val="0"/>
      <w:marTop w:val="0"/>
      <w:marBottom w:val="0"/>
      <w:divBdr>
        <w:top w:val="none" w:sz="0" w:space="0" w:color="auto"/>
        <w:left w:val="none" w:sz="0" w:space="0" w:color="auto"/>
        <w:bottom w:val="none" w:sz="0" w:space="0" w:color="auto"/>
        <w:right w:val="none" w:sz="0" w:space="0" w:color="auto"/>
      </w:divBdr>
    </w:div>
    <w:div w:id="418215352">
      <w:bodyDiv w:val="1"/>
      <w:marLeft w:val="0"/>
      <w:marRight w:val="0"/>
      <w:marTop w:val="0"/>
      <w:marBottom w:val="0"/>
      <w:divBdr>
        <w:top w:val="none" w:sz="0" w:space="0" w:color="auto"/>
        <w:left w:val="none" w:sz="0" w:space="0" w:color="auto"/>
        <w:bottom w:val="none" w:sz="0" w:space="0" w:color="auto"/>
        <w:right w:val="none" w:sz="0" w:space="0" w:color="auto"/>
      </w:divBdr>
    </w:div>
    <w:div w:id="440999528">
      <w:bodyDiv w:val="1"/>
      <w:marLeft w:val="0"/>
      <w:marRight w:val="0"/>
      <w:marTop w:val="0"/>
      <w:marBottom w:val="0"/>
      <w:divBdr>
        <w:top w:val="none" w:sz="0" w:space="0" w:color="auto"/>
        <w:left w:val="none" w:sz="0" w:space="0" w:color="auto"/>
        <w:bottom w:val="none" w:sz="0" w:space="0" w:color="auto"/>
        <w:right w:val="none" w:sz="0" w:space="0" w:color="auto"/>
      </w:divBdr>
    </w:div>
    <w:div w:id="470706653">
      <w:bodyDiv w:val="1"/>
      <w:marLeft w:val="0"/>
      <w:marRight w:val="0"/>
      <w:marTop w:val="0"/>
      <w:marBottom w:val="0"/>
      <w:divBdr>
        <w:top w:val="none" w:sz="0" w:space="0" w:color="auto"/>
        <w:left w:val="none" w:sz="0" w:space="0" w:color="auto"/>
        <w:bottom w:val="none" w:sz="0" w:space="0" w:color="auto"/>
        <w:right w:val="none" w:sz="0" w:space="0" w:color="auto"/>
      </w:divBdr>
    </w:div>
    <w:div w:id="475226176">
      <w:bodyDiv w:val="1"/>
      <w:marLeft w:val="0"/>
      <w:marRight w:val="0"/>
      <w:marTop w:val="0"/>
      <w:marBottom w:val="0"/>
      <w:divBdr>
        <w:top w:val="none" w:sz="0" w:space="0" w:color="auto"/>
        <w:left w:val="none" w:sz="0" w:space="0" w:color="auto"/>
        <w:bottom w:val="none" w:sz="0" w:space="0" w:color="auto"/>
        <w:right w:val="none" w:sz="0" w:space="0" w:color="auto"/>
      </w:divBdr>
    </w:div>
    <w:div w:id="568269965">
      <w:bodyDiv w:val="1"/>
      <w:marLeft w:val="0"/>
      <w:marRight w:val="0"/>
      <w:marTop w:val="0"/>
      <w:marBottom w:val="0"/>
      <w:divBdr>
        <w:top w:val="none" w:sz="0" w:space="0" w:color="auto"/>
        <w:left w:val="none" w:sz="0" w:space="0" w:color="auto"/>
        <w:bottom w:val="none" w:sz="0" w:space="0" w:color="auto"/>
        <w:right w:val="none" w:sz="0" w:space="0" w:color="auto"/>
      </w:divBdr>
    </w:div>
    <w:div w:id="570308665">
      <w:bodyDiv w:val="1"/>
      <w:marLeft w:val="0"/>
      <w:marRight w:val="0"/>
      <w:marTop w:val="0"/>
      <w:marBottom w:val="0"/>
      <w:divBdr>
        <w:top w:val="none" w:sz="0" w:space="0" w:color="auto"/>
        <w:left w:val="none" w:sz="0" w:space="0" w:color="auto"/>
        <w:bottom w:val="none" w:sz="0" w:space="0" w:color="auto"/>
        <w:right w:val="none" w:sz="0" w:space="0" w:color="auto"/>
      </w:divBdr>
    </w:div>
    <w:div w:id="597911983">
      <w:bodyDiv w:val="1"/>
      <w:marLeft w:val="0"/>
      <w:marRight w:val="0"/>
      <w:marTop w:val="0"/>
      <w:marBottom w:val="0"/>
      <w:divBdr>
        <w:top w:val="none" w:sz="0" w:space="0" w:color="auto"/>
        <w:left w:val="none" w:sz="0" w:space="0" w:color="auto"/>
        <w:bottom w:val="none" w:sz="0" w:space="0" w:color="auto"/>
        <w:right w:val="none" w:sz="0" w:space="0" w:color="auto"/>
      </w:divBdr>
    </w:div>
    <w:div w:id="603655187">
      <w:bodyDiv w:val="1"/>
      <w:marLeft w:val="0"/>
      <w:marRight w:val="0"/>
      <w:marTop w:val="0"/>
      <w:marBottom w:val="0"/>
      <w:divBdr>
        <w:top w:val="none" w:sz="0" w:space="0" w:color="auto"/>
        <w:left w:val="none" w:sz="0" w:space="0" w:color="auto"/>
        <w:bottom w:val="none" w:sz="0" w:space="0" w:color="auto"/>
        <w:right w:val="none" w:sz="0" w:space="0" w:color="auto"/>
      </w:divBdr>
    </w:div>
    <w:div w:id="614558741">
      <w:bodyDiv w:val="1"/>
      <w:marLeft w:val="0"/>
      <w:marRight w:val="0"/>
      <w:marTop w:val="0"/>
      <w:marBottom w:val="0"/>
      <w:divBdr>
        <w:top w:val="none" w:sz="0" w:space="0" w:color="auto"/>
        <w:left w:val="none" w:sz="0" w:space="0" w:color="auto"/>
        <w:bottom w:val="none" w:sz="0" w:space="0" w:color="auto"/>
        <w:right w:val="none" w:sz="0" w:space="0" w:color="auto"/>
      </w:divBdr>
    </w:div>
    <w:div w:id="636376494">
      <w:bodyDiv w:val="1"/>
      <w:marLeft w:val="0"/>
      <w:marRight w:val="0"/>
      <w:marTop w:val="0"/>
      <w:marBottom w:val="0"/>
      <w:divBdr>
        <w:top w:val="none" w:sz="0" w:space="0" w:color="auto"/>
        <w:left w:val="none" w:sz="0" w:space="0" w:color="auto"/>
        <w:bottom w:val="none" w:sz="0" w:space="0" w:color="auto"/>
        <w:right w:val="none" w:sz="0" w:space="0" w:color="auto"/>
      </w:divBdr>
    </w:div>
    <w:div w:id="638413804">
      <w:bodyDiv w:val="1"/>
      <w:marLeft w:val="0"/>
      <w:marRight w:val="0"/>
      <w:marTop w:val="0"/>
      <w:marBottom w:val="0"/>
      <w:divBdr>
        <w:top w:val="none" w:sz="0" w:space="0" w:color="auto"/>
        <w:left w:val="none" w:sz="0" w:space="0" w:color="auto"/>
        <w:bottom w:val="none" w:sz="0" w:space="0" w:color="auto"/>
        <w:right w:val="none" w:sz="0" w:space="0" w:color="auto"/>
      </w:divBdr>
    </w:div>
    <w:div w:id="674190931">
      <w:bodyDiv w:val="1"/>
      <w:marLeft w:val="0"/>
      <w:marRight w:val="0"/>
      <w:marTop w:val="0"/>
      <w:marBottom w:val="0"/>
      <w:divBdr>
        <w:top w:val="none" w:sz="0" w:space="0" w:color="auto"/>
        <w:left w:val="none" w:sz="0" w:space="0" w:color="auto"/>
        <w:bottom w:val="none" w:sz="0" w:space="0" w:color="auto"/>
        <w:right w:val="none" w:sz="0" w:space="0" w:color="auto"/>
      </w:divBdr>
    </w:div>
    <w:div w:id="694574483">
      <w:bodyDiv w:val="1"/>
      <w:marLeft w:val="0"/>
      <w:marRight w:val="0"/>
      <w:marTop w:val="0"/>
      <w:marBottom w:val="0"/>
      <w:divBdr>
        <w:top w:val="none" w:sz="0" w:space="0" w:color="auto"/>
        <w:left w:val="none" w:sz="0" w:space="0" w:color="auto"/>
        <w:bottom w:val="none" w:sz="0" w:space="0" w:color="auto"/>
        <w:right w:val="none" w:sz="0" w:space="0" w:color="auto"/>
      </w:divBdr>
    </w:div>
    <w:div w:id="696780336">
      <w:bodyDiv w:val="1"/>
      <w:marLeft w:val="0"/>
      <w:marRight w:val="0"/>
      <w:marTop w:val="0"/>
      <w:marBottom w:val="0"/>
      <w:divBdr>
        <w:top w:val="none" w:sz="0" w:space="0" w:color="auto"/>
        <w:left w:val="none" w:sz="0" w:space="0" w:color="auto"/>
        <w:bottom w:val="none" w:sz="0" w:space="0" w:color="auto"/>
        <w:right w:val="none" w:sz="0" w:space="0" w:color="auto"/>
      </w:divBdr>
    </w:div>
    <w:div w:id="729034091">
      <w:bodyDiv w:val="1"/>
      <w:marLeft w:val="0"/>
      <w:marRight w:val="0"/>
      <w:marTop w:val="0"/>
      <w:marBottom w:val="0"/>
      <w:divBdr>
        <w:top w:val="none" w:sz="0" w:space="0" w:color="auto"/>
        <w:left w:val="none" w:sz="0" w:space="0" w:color="auto"/>
        <w:bottom w:val="none" w:sz="0" w:space="0" w:color="auto"/>
        <w:right w:val="none" w:sz="0" w:space="0" w:color="auto"/>
      </w:divBdr>
    </w:div>
    <w:div w:id="752164662">
      <w:bodyDiv w:val="1"/>
      <w:marLeft w:val="0"/>
      <w:marRight w:val="0"/>
      <w:marTop w:val="0"/>
      <w:marBottom w:val="0"/>
      <w:divBdr>
        <w:top w:val="none" w:sz="0" w:space="0" w:color="auto"/>
        <w:left w:val="none" w:sz="0" w:space="0" w:color="auto"/>
        <w:bottom w:val="none" w:sz="0" w:space="0" w:color="auto"/>
        <w:right w:val="none" w:sz="0" w:space="0" w:color="auto"/>
      </w:divBdr>
    </w:div>
    <w:div w:id="759986677">
      <w:bodyDiv w:val="1"/>
      <w:marLeft w:val="0"/>
      <w:marRight w:val="0"/>
      <w:marTop w:val="0"/>
      <w:marBottom w:val="0"/>
      <w:divBdr>
        <w:top w:val="none" w:sz="0" w:space="0" w:color="auto"/>
        <w:left w:val="none" w:sz="0" w:space="0" w:color="auto"/>
        <w:bottom w:val="none" w:sz="0" w:space="0" w:color="auto"/>
        <w:right w:val="none" w:sz="0" w:space="0" w:color="auto"/>
      </w:divBdr>
    </w:div>
    <w:div w:id="815880435">
      <w:bodyDiv w:val="1"/>
      <w:marLeft w:val="0"/>
      <w:marRight w:val="0"/>
      <w:marTop w:val="0"/>
      <w:marBottom w:val="0"/>
      <w:divBdr>
        <w:top w:val="none" w:sz="0" w:space="0" w:color="auto"/>
        <w:left w:val="none" w:sz="0" w:space="0" w:color="auto"/>
        <w:bottom w:val="none" w:sz="0" w:space="0" w:color="auto"/>
        <w:right w:val="none" w:sz="0" w:space="0" w:color="auto"/>
      </w:divBdr>
    </w:div>
    <w:div w:id="825323177">
      <w:bodyDiv w:val="1"/>
      <w:marLeft w:val="0"/>
      <w:marRight w:val="0"/>
      <w:marTop w:val="0"/>
      <w:marBottom w:val="0"/>
      <w:divBdr>
        <w:top w:val="none" w:sz="0" w:space="0" w:color="auto"/>
        <w:left w:val="none" w:sz="0" w:space="0" w:color="auto"/>
        <w:bottom w:val="none" w:sz="0" w:space="0" w:color="auto"/>
        <w:right w:val="none" w:sz="0" w:space="0" w:color="auto"/>
      </w:divBdr>
    </w:div>
    <w:div w:id="940920600">
      <w:bodyDiv w:val="1"/>
      <w:marLeft w:val="0"/>
      <w:marRight w:val="0"/>
      <w:marTop w:val="0"/>
      <w:marBottom w:val="0"/>
      <w:divBdr>
        <w:top w:val="none" w:sz="0" w:space="0" w:color="auto"/>
        <w:left w:val="none" w:sz="0" w:space="0" w:color="auto"/>
        <w:bottom w:val="none" w:sz="0" w:space="0" w:color="auto"/>
        <w:right w:val="none" w:sz="0" w:space="0" w:color="auto"/>
      </w:divBdr>
    </w:div>
    <w:div w:id="970986597">
      <w:bodyDiv w:val="1"/>
      <w:marLeft w:val="0"/>
      <w:marRight w:val="0"/>
      <w:marTop w:val="0"/>
      <w:marBottom w:val="0"/>
      <w:divBdr>
        <w:top w:val="none" w:sz="0" w:space="0" w:color="auto"/>
        <w:left w:val="none" w:sz="0" w:space="0" w:color="auto"/>
        <w:bottom w:val="none" w:sz="0" w:space="0" w:color="auto"/>
        <w:right w:val="none" w:sz="0" w:space="0" w:color="auto"/>
      </w:divBdr>
    </w:div>
    <w:div w:id="1004093022">
      <w:bodyDiv w:val="1"/>
      <w:marLeft w:val="0"/>
      <w:marRight w:val="0"/>
      <w:marTop w:val="0"/>
      <w:marBottom w:val="0"/>
      <w:divBdr>
        <w:top w:val="none" w:sz="0" w:space="0" w:color="auto"/>
        <w:left w:val="none" w:sz="0" w:space="0" w:color="auto"/>
        <w:bottom w:val="none" w:sz="0" w:space="0" w:color="auto"/>
        <w:right w:val="none" w:sz="0" w:space="0" w:color="auto"/>
      </w:divBdr>
    </w:div>
    <w:div w:id="1005127437">
      <w:bodyDiv w:val="1"/>
      <w:marLeft w:val="0"/>
      <w:marRight w:val="0"/>
      <w:marTop w:val="0"/>
      <w:marBottom w:val="0"/>
      <w:divBdr>
        <w:top w:val="none" w:sz="0" w:space="0" w:color="auto"/>
        <w:left w:val="none" w:sz="0" w:space="0" w:color="auto"/>
        <w:bottom w:val="none" w:sz="0" w:space="0" w:color="auto"/>
        <w:right w:val="none" w:sz="0" w:space="0" w:color="auto"/>
      </w:divBdr>
    </w:div>
    <w:div w:id="1012686942">
      <w:bodyDiv w:val="1"/>
      <w:marLeft w:val="0"/>
      <w:marRight w:val="0"/>
      <w:marTop w:val="0"/>
      <w:marBottom w:val="0"/>
      <w:divBdr>
        <w:top w:val="none" w:sz="0" w:space="0" w:color="auto"/>
        <w:left w:val="none" w:sz="0" w:space="0" w:color="auto"/>
        <w:bottom w:val="none" w:sz="0" w:space="0" w:color="auto"/>
        <w:right w:val="none" w:sz="0" w:space="0" w:color="auto"/>
      </w:divBdr>
    </w:div>
    <w:div w:id="1017119544">
      <w:bodyDiv w:val="1"/>
      <w:marLeft w:val="0"/>
      <w:marRight w:val="0"/>
      <w:marTop w:val="0"/>
      <w:marBottom w:val="0"/>
      <w:divBdr>
        <w:top w:val="none" w:sz="0" w:space="0" w:color="auto"/>
        <w:left w:val="none" w:sz="0" w:space="0" w:color="auto"/>
        <w:bottom w:val="none" w:sz="0" w:space="0" w:color="auto"/>
        <w:right w:val="none" w:sz="0" w:space="0" w:color="auto"/>
      </w:divBdr>
    </w:div>
    <w:div w:id="1048260137">
      <w:bodyDiv w:val="1"/>
      <w:marLeft w:val="0"/>
      <w:marRight w:val="0"/>
      <w:marTop w:val="0"/>
      <w:marBottom w:val="0"/>
      <w:divBdr>
        <w:top w:val="none" w:sz="0" w:space="0" w:color="auto"/>
        <w:left w:val="none" w:sz="0" w:space="0" w:color="auto"/>
        <w:bottom w:val="none" w:sz="0" w:space="0" w:color="auto"/>
        <w:right w:val="none" w:sz="0" w:space="0" w:color="auto"/>
      </w:divBdr>
    </w:div>
    <w:div w:id="1059522020">
      <w:bodyDiv w:val="1"/>
      <w:marLeft w:val="0"/>
      <w:marRight w:val="0"/>
      <w:marTop w:val="0"/>
      <w:marBottom w:val="0"/>
      <w:divBdr>
        <w:top w:val="none" w:sz="0" w:space="0" w:color="auto"/>
        <w:left w:val="none" w:sz="0" w:space="0" w:color="auto"/>
        <w:bottom w:val="none" w:sz="0" w:space="0" w:color="auto"/>
        <w:right w:val="none" w:sz="0" w:space="0" w:color="auto"/>
      </w:divBdr>
    </w:div>
    <w:div w:id="1114979983">
      <w:bodyDiv w:val="1"/>
      <w:marLeft w:val="0"/>
      <w:marRight w:val="0"/>
      <w:marTop w:val="0"/>
      <w:marBottom w:val="0"/>
      <w:divBdr>
        <w:top w:val="none" w:sz="0" w:space="0" w:color="auto"/>
        <w:left w:val="none" w:sz="0" w:space="0" w:color="auto"/>
        <w:bottom w:val="none" w:sz="0" w:space="0" w:color="auto"/>
        <w:right w:val="none" w:sz="0" w:space="0" w:color="auto"/>
      </w:divBdr>
    </w:div>
    <w:div w:id="1147933777">
      <w:bodyDiv w:val="1"/>
      <w:marLeft w:val="0"/>
      <w:marRight w:val="0"/>
      <w:marTop w:val="0"/>
      <w:marBottom w:val="0"/>
      <w:divBdr>
        <w:top w:val="none" w:sz="0" w:space="0" w:color="auto"/>
        <w:left w:val="none" w:sz="0" w:space="0" w:color="auto"/>
        <w:bottom w:val="none" w:sz="0" w:space="0" w:color="auto"/>
        <w:right w:val="none" w:sz="0" w:space="0" w:color="auto"/>
      </w:divBdr>
    </w:div>
    <w:div w:id="1160653399">
      <w:bodyDiv w:val="1"/>
      <w:marLeft w:val="0"/>
      <w:marRight w:val="0"/>
      <w:marTop w:val="0"/>
      <w:marBottom w:val="0"/>
      <w:divBdr>
        <w:top w:val="none" w:sz="0" w:space="0" w:color="auto"/>
        <w:left w:val="none" w:sz="0" w:space="0" w:color="auto"/>
        <w:bottom w:val="none" w:sz="0" w:space="0" w:color="auto"/>
        <w:right w:val="none" w:sz="0" w:space="0" w:color="auto"/>
      </w:divBdr>
    </w:div>
    <w:div w:id="1192189859">
      <w:bodyDiv w:val="1"/>
      <w:marLeft w:val="0"/>
      <w:marRight w:val="0"/>
      <w:marTop w:val="0"/>
      <w:marBottom w:val="0"/>
      <w:divBdr>
        <w:top w:val="none" w:sz="0" w:space="0" w:color="auto"/>
        <w:left w:val="none" w:sz="0" w:space="0" w:color="auto"/>
        <w:bottom w:val="none" w:sz="0" w:space="0" w:color="auto"/>
        <w:right w:val="none" w:sz="0" w:space="0" w:color="auto"/>
      </w:divBdr>
    </w:div>
    <w:div w:id="1192836310">
      <w:bodyDiv w:val="1"/>
      <w:marLeft w:val="0"/>
      <w:marRight w:val="0"/>
      <w:marTop w:val="0"/>
      <w:marBottom w:val="0"/>
      <w:divBdr>
        <w:top w:val="none" w:sz="0" w:space="0" w:color="auto"/>
        <w:left w:val="none" w:sz="0" w:space="0" w:color="auto"/>
        <w:bottom w:val="none" w:sz="0" w:space="0" w:color="auto"/>
        <w:right w:val="none" w:sz="0" w:space="0" w:color="auto"/>
      </w:divBdr>
    </w:div>
    <w:div w:id="1244728924">
      <w:bodyDiv w:val="1"/>
      <w:marLeft w:val="0"/>
      <w:marRight w:val="0"/>
      <w:marTop w:val="0"/>
      <w:marBottom w:val="0"/>
      <w:divBdr>
        <w:top w:val="none" w:sz="0" w:space="0" w:color="auto"/>
        <w:left w:val="none" w:sz="0" w:space="0" w:color="auto"/>
        <w:bottom w:val="none" w:sz="0" w:space="0" w:color="auto"/>
        <w:right w:val="none" w:sz="0" w:space="0" w:color="auto"/>
      </w:divBdr>
    </w:div>
    <w:div w:id="1246259395">
      <w:bodyDiv w:val="1"/>
      <w:marLeft w:val="0"/>
      <w:marRight w:val="0"/>
      <w:marTop w:val="0"/>
      <w:marBottom w:val="0"/>
      <w:divBdr>
        <w:top w:val="none" w:sz="0" w:space="0" w:color="auto"/>
        <w:left w:val="none" w:sz="0" w:space="0" w:color="auto"/>
        <w:bottom w:val="none" w:sz="0" w:space="0" w:color="auto"/>
        <w:right w:val="none" w:sz="0" w:space="0" w:color="auto"/>
      </w:divBdr>
    </w:div>
    <w:div w:id="1256281762">
      <w:bodyDiv w:val="1"/>
      <w:marLeft w:val="0"/>
      <w:marRight w:val="0"/>
      <w:marTop w:val="0"/>
      <w:marBottom w:val="0"/>
      <w:divBdr>
        <w:top w:val="none" w:sz="0" w:space="0" w:color="auto"/>
        <w:left w:val="none" w:sz="0" w:space="0" w:color="auto"/>
        <w:bottom w:val="none" w:sz="0" w:space="0" w:color="auto"/>
        <w:right w:val="none" w:sz="0" w:space="0" w:color="auto"/>
      </w:divBdr>
    </w:div>
    <w:div w:id="1274559212">
      <w:bodyDiv w:val="1"/>
      <w:marLeft w:val="0"/>
      <w:marRight w:val="0"/>
      <w:marTop w:val="0"/>
      <w:marBottom w:val="0"/>
      <w:divBdr>
        <w:top w:val="none" w:sz="0" w:space="0" w:color="auto"/>
        <w:left w:val="none" w:sz="0" w:space="0" w:color="auto"/>
        <w:bottom w:val="none" w:sz="0" w:space="0" w:color="auto"/>
        <w:right w:val="none" w:sz="0" w:space="0" w:color="auto"/>
      </w:divBdr>
    </w:div>
    <w:div w:id="1289624044">
      <w:bodyDiv w:val="1"/>
      <w:marLeft w:val="0"/>
      <w:marRight w:val="0"/>
      <w:marTop w:val="0"/>
      <w:marBottom w:val="0"/>
      <w:divBdr>
        <w:top w:val="none" w:sz="0" w:space="0" w:color="auto"/>
        <w:left w:val="none" w:sz="0" w:space="0" w:color="auto"/>
        <w:bottom w:val="none" w:sz="0" w:space="0" w:color="auto"/>
        <w:right w:val="none" w:sz="0" w:space="0" w:color="auto"/>
      </w:divBdr>
    </w:div>
    <w:div w:id="1323045373">
      <w:bodyDiv w:val="1"/>
      <w:marLeft w:val="0"/>
      <w:marRight w:val="0"/>
      <w:marTop w:val="0"/>
      <w:marBottom w:val="0"/>
      <w:divBdr>
        <w:top w:val="none" w:sz="0" w:space="0" w:color="auto"/>
        <w:left w:val="none" w:sz="0" w:space="0" w:color="auto"/>
        <w:bottom w:val="none" w:sz="0" w:space="0" w:color="auto"/>
        <w:right w:val="none" w:sz="0" w:space="0" w:color="auto"/>
      </w:divBdr>
    </w:div>
    <w:div w:id="1333531151">
      <w:bodyDiv w:val="1"/>
      <w:marLeft w:val="0"/>
      <w:marRight w:val="0"/>
      <w:marTop w:val="0"/>
      <w:marBottom w:val="0"/>
      <w:divBdr>
        <w:top w:val="none" w:sz="0" w:space="0" w:color="auto"/>
        <w:left w:val="none" w:sz="0" w:space="0" w:color="auto"/>
        <w:bottom w:val="none" w:sz="0" w:space="0" w:color="auto"/>
        <w:right w:val="none" w:sz="0" w:space="0" w:color="auto"/>
      </w:divBdr>
    </w:div>
    <w:div w:id="1383673085">
      <w:bodyDiv w:val="1"/>
      <w:marLeft w:val="0"/>
      <w:marRight w:val="0"/>
      <w:marTop w:val="0"/>
      <w:marBottom w:val="0"/>
      <w:divBdr>
        <w:top w:val="none" w:sz="0" w:space="0" w:color="auto"/>
        <w:left w:val="none" w:sz="0" w:space="0" w:color="auto"/>
        <w:bottom w:val="none" w:sz="0" w:space="0" w:color="auto"/>
        <w:right w:val="none" w:sz="0" w:space="0" w:color="auto"/>
      </w:divBdr>
    </w:div>
    <w:div w:id="1392194368">
      <w:bodyDiv w:val="1"/>
      <w:marLeft w:val="0"/>
      <w:marRight w:val="0"/>
      <w:marTop w:val="0"/>
      <w:marBottom w:val="0"/>
      <w:divBdr>
        <w:top w:val="none" w:sz="0" w:space="0" w:color="auto"/>
        <w:left w:val="none" w:sz="0" w:space="0" w:color="auto"/>
        <w:bottom w:val="none" w:sz="0" w:space="0" w:color="auto"/>
        <w:right w:val="none" w:sz="0" w:space="0" w:color="auto"/>
      </w:divBdr>
    </w:div>
    <w:div w:id="1399982322">
      <w:bodyDiv w:val="1"/>
      <w:marLeft w:val="0"/>
      <w:marRight w:val="0"/>
      <w:marTop w:val="0"/>
      <w:marBottom w:val="0"/>
      <w:divBdr>
        <w:top w:val="none" w:sz="0" w:space="0" w:color="auto"/>
        <w:left w:val="none" w:sz="0" w:space="0" w:color="auto"/>
        <w:bottom w:val="none" w:sz="0" w:space="0" w:color="auto"/>
        <w:right w:val="none" w:sz="0" w:space="0" w:color="auto"/>
      </w:divBdr>
    </w:div>
    <w:div w:id="1411536365">
      <w:bodyDiv w:val="1"/>
      <w:marLeft w:val="0"/>
      <w:marRight w:val="0"/>
      <w:marTop w:val="0"/>
      <w:marBottom w:val="0"/>
      <w:divBdr>
        <w:top w:val="none" w:sz="0" w:space="0" w:color="auto"/>
        <w:left w:val="none" w:sz="0" w:space="0" w:color="auto"/>
        <w:bottom w:val="none" w:sz="0" w:space="0" w:color="auto"/>
        <w:right w:val="none" w:sz="0" w:space="0" w:color="auto"/>
      </w:divBdr>
    </w:div>
    <w:div w:id="1423145611">
      <w:bodyDiv w:val="1"/>
      <w:marLeft w:val="0"/>
      <w:marRight w:val="0"/>
      <w:marTop w:val="0"/>
      <w:marBottom w:val="0"/>
      <w:divBdr>
        <w:top w:val="none" w:sz="0" w:space="0" w:color="auto"/>
        <w:left w:val="none" w:sz="0" w:space="0" w:color="auto"/>
        <w:bottom w:val="none" w:sz="0" w:space="0" w:color="auto"/>
        <w:right w:val="none" w:sz="0" w:space="0" w:color="auto"/>
      </w:divBdr>
    </w:div>
    <w:div w:id="1450198553">
      <w:bodyDiv w:val="1"/>
      <w:marLeft w:val="0"/>
      <w:marRight w:val="0"/>
      <w:marTop w:val="0"/>
      <w:marBottom w:val="0"/>
      <w:divBdr>
        <w:top w:val="none" w:sz="0" w:space="0" w:color="auto"/>
        <w:left w:val="none" w:sz="0" w:space="0" w:color="auto"/>
        <w:bottom w:val="none" w:sz="0" w:space="0" w:color="auto"/>
        <w:right w:val="none" w:sz="0" w:space="0" w:color="auto"/>
      </w:divBdr>
    </w:div>
    <w:div w:id="1488474734">
      <w:bodyDiv w:val="1"/>
      <w:marLeft w:val="0"/>
      <w:marRight w:val="0"/>
      <w:marTop w:val="0"/>
      <w:marBottom w:val="0"/>
      <w:divBdr>
        <w:top w:val="none" w:sz="0" w:space="0" w:color="auto"/>
        <w:left w:val="none" w:sz="0" w:space="0" w:color="auto"/>
        <w:bottom w:val="none" w:sz="0" w:space="0" w:color="auto"/>
        <w:right w:val="none" w:sz="0" w:space="0" w:color="auto"/>
      </w:divBdr>
    </w:div>
    <w:div w:id="1527868991">
      <w:bodyDiv w:val="1"/>
      <w:marLeft w:val="0"/>
      <w:marRight w:val="0"/>
      <w:marTop w:val="0"/>
      <w:marBottom w:val="0"/>
      <w:divBdr>
        <w:top w:val="none" w:sz="0" w:space="0" w:color="auto"/>
        <w:left w:val="none" w:sz="0" w:space="0" w:color="auto"/>
        <w:bottom w:val="none" w:sz="0" w:space="0" w:color="auto"/>
        <w:right w:val="none" w:sz="0" w:space="0" w:color="auto"/>
      </w:divBdr>
    </w:div>
    <w:div w:id="1542785965">
      <w:bodyDiv w:val="1"/>
      <w:marLeft w:val="0"/>
      <w:marRight w:val="0"/>
      <w:marTop w:val="0"/>
      <w:marBottom w:val="0"/>
      <w:divBdr>
        <w:top w:val="none" w:sz="0" w:space="0" w:color="auto"/>
        <w:left w:val="none" w:sz="0" w:space="0" w:color="auto"/>
        <w:bottom w:val="none" w:sz="0" w:space="0" w:color="auto"/>
        <w:right w:val="none" w:sz="0" w:space="0" w:color="auto"/>
      </w:divBdr>
    </w:div>
    <w:div w:id="1620335363">
      <w:bodyDiv w:val="1"/>
      <w:marLeft w:val="0"/>
      <w:marRight w:val="0"/>
      <w:marTop w:val="0"/>
      <w:marBottom w:val="0"/>
      <w:divBdr>
        <w:top w:val="none" w:sz="0" w:space="0" w:color="auto"/>
        <w:left w:val="none" w:sz="0" w:space="0" w:color="auto"/>
        <w:bottom w:val="none" w:sz="0" w:space="0" w:color="auto"/>
        <w:right w:val="none" w:sz="0" w:space="0" w:color="auto"/>
      </w:divBdr>
    </w:div>
    <w:div w:id="1670788469">
      <w:bodyDiv w:val="1"/>
      <w:marLeft w:val="0"/>
      <w:marRight w:val="0"/>
      <w:marTop w:val="0"/>
      <w:marBottom w:val="0"/>
      <w:divBdr>
        <w:top w:val="none" w:sz="0" w:space="0" w:color="auto"/>
        <w:left w:val="none" w:sz="0" w:space="0" w:color="auto"/>
        <w:bottom w:val="none" w:sz="0" w:space="0" w:color="auto"/>
        <w:right w:val="none" w:sz="0" w:space="0" w:color="auto"/>
      </w:divBdr>
    </w:div>
    <w:div w:id="1671905207">
      <w:bodyDiv w:val="1"/>
      <w:marLeft w:val="0"/>
      <w:marRight w:val="0"/>
      <w:marTop w:val="0"/>
      <w:marBottom w:val="0"/>
      <w:divBdr>
        <w:top w:val="none" w:sz="0" w:space="0" w:color="auto"/>
        <w:left w:val="none" w:sz="0" w:space="0" w:color="auto"/>
        <w:bottom w:val="none" w:sz="0" w:space="0" w:color="auto"/>
        <w:right w:val="none" w:sz="0" w:space="0" w:color="auto"/>
      </w:divBdr>
    </w:div>
    <w:div w:id="1732846731">
      <w:bodyDiv w:val="1"/>
      <w:marLeft w:val="0"/>
      <w:marRight w:val="0"/>
      <w:marTop w:val="0"/>
      <w:marBottom w:val="0"/>
      <w:divBdr>
        <w:top w:val="none" w:sz="0" w:space="0" w:color="auto"/>
        <w:left w:val="none" w:sz="0" w:space="0" w:color="auto"/>
        <w:bottom w:val="none" w:sz="0" w:space="0" w:color="auto"/>
        <w:right w:val="none" w:sz="0" w:space="0" w:color="auto"/>
      </w:divBdr>
    </w:div>
    <w:div w:id="1737702000">
      <w:bodyDiv w:val="1"/>
      <w:marLeft w:val="0"/>
      <w:marRight w:val="0"/>
      <w:marTop w:val="0"/>
      <w:marBottom w:val="0"/>
      <w:divBdr>
        <w:top w:val="none" w:sz="0" w:space="0" w:color="auto"/>
        <w:left w:val="none" w:sz="0" w:space="0" w:color="auto"/>
        <w:bottom w:val="none" w:sz="0" w:space="0" w:color="auto"/>
        <w:right w:val="none" w:sz="0" w:space="0" w:color="auto"/>
      </w:divBdr>
    </w:div>
    <w:div w:id="1818260270">
      <w:bodyDiv w:val="1"/>
      <w:marLeft w:val="0"/>
      <w:marRight w:val="0"/>
      <w:marTop w:val="0"/>
      <w:marBottom w:val="0"/>
      <w:divBdr>
        <w:top w:val="none" w:sz="0" w:space="0" w:color="auto"/>
        <w:left w:val="none" w:sz="0" w:space="0" w:color="auto"/>
        <w:bottom w:val="none" w:sz="0" w:space="0" w:color="auto"/>
        <w:right w:val="none" w:sz="0" w:space="0" w:color="auto"/>
      </w:divBdr>
    </w:div>
    <w:div w:id="1878083322">
      <w:bodyDiv w:val="1"/>
      <w:marLeft w:val="0"/>
      <w:marRight w:val="0"/>
      <w:marTop w:val="0"/>
      <w:marBottom w:val="0"/>
      <w:divBdr>
        <w:top w:val="none" w:sz="0" w:space="0" w:color="auto"/>
        <w:left w:val="none" w:sz="0" w:space="0" w:color="auto"/>
        <w:bottom w:val="none" w:sz="0" w:space="0" w:color="auto"/>
        <w:right w:val="none" w:sz="0" w:space="0" w:color="auto"/>
      </w:divBdr>
    </w:div>
    <w:div w:id="1906791349">
      <w:bodyDiv w:val="1"/>
      <w:marLeft w:val="0"/>
      <w:marRight w:val="0"/>
      <w:marTop w:val="0"/>
      <w:marBottom w:val="0"/>
      <w:divBdr>
        <w:top w:val="none" w:sz="0" w:space="0" w:color="auto"/>
        <w:left w:val="none" w:sz="0" w:space="0" w:color="auto"/>
        <w:bottom w:val="none" w:sz="0" w:space="0" w:color="auto"/>
        <w:right w:val="none" w:sz="0" w:space="0" w:color="auto"/>
      </w:divBdr>
    </w:div>
    <w:div w:id="1915168078">
      <w:bodyDiv w:val="1"/>
      <w:marLeft w:val="0"/>
      <w:marRight w:val="0"/>
      <w:marTop w:val="0"/>
      <w:marBottom w:val="0"/>
      <w:divBdr>
        <w:top w:val="none" w:sz="0" w:space="0" w:color="auto"/>
        <w:left w:val="none" w:sz="0" w:space="0" w:color="auto"/>
        <w:bottom w:val="none" w:sz="0" w:space="0" w:color="auto"/>
        <w:right w:val="none" w:sz="0" w:space="0" w:color="auto"/>
      </w:divBdr>
    </w:div>
    <w:div w:id="1936280879">
      <w:bodyDiv w:val="1"/>
      <w:marLeft w:val="0"/>
      <w:marRight w:val="0"/>
      <w:marTop w:val="0"/>
      <w:marBottom w:val="0"/>
      <w:divBdr>
        <w:top w:val="none" w:sz="0" w:space="0" w:color="auto"/>
        <w:left w:val="none" w:sz="0" w:space="0" w:color="auto"/>
        <w:bottom w:val="none" w:sz="0" w:space="0" w:color="auto"/>
        <w:right w:val="none" w:sz="0" w:space="0" w:color="auto"/>
      </w:divBdr>
    </w:div>
    <w:div w:id="1959751352">
      <w:bodyDiv w:val="1"/>
      <w:marLeft w:val="0"/>
      <w:marRight w:val="0"/>
      <w:marTop w:val="0"/>
      <w:marBottom w:val="0"/>
      <w:divBdr>
        <w:top w:val="none" w:sz="0" w:space="0" w:color="auto"/>
        <w:left w:val="none" w:sz="0" w:space="0" w:color="auto"/>
        <w:bottom w:val="none" w:sz="0" w:space="0" w:color="auto"/>
        <w:right w:val="none" w:sz="0" w:space="0" w:color="auto"/>
      </w:divBdr>
    </w:div>
    <w:div w:id="2010671944">
      <w:bodyDiv w:val="1"/>
      <w:marLeft w:val="0"/>
      <w:marRight w:val="0"/>
      <w:marTop w:val="0"/>
      <w:marBottom w:val="0"/>
      <w:divBdr>
        <w:top w:val="none" w:sz="0" w:space="0" w:color="auto"/>
        <w:left w:val="none" w:sz="0" w:space="0" w:color="auto"/>
        <w:bottom w:val="none" w:sz="0" w:space="0" w:color="auto"/>
        <w:right w:val="none" w:sz="0" w:space="0" w:color="auto"/>
      </w:divBdr>
    </w:div>
    <w:div w:id="2030985475">
      <w:bodyDiv w:val="1"/>
      <w:marLeft w:val="0"/>
      <w:marRight w:val="0"/>
      <w:marTop w:val="0"/>
      <w:marBottom w:val="0"/>
      <w:divBdr>
        <w:top w:val="none" w:sz="0" w:space="0" w:color="auto"/>
        <w:left w:val="none" w:sz="0" w:space="0" w:color="auto"/>
        <w:bottom w:val="none" w:sz="0" w:space="0" w:color="auto"/>
        <w:right w:val="none" w:sz="0" w:space="0" w:color="auto"/>
      </w:divBdr>
    </w:div>
    <w:div w:id="2032490490">
      <w:bodyDiv w:val="1"/>
      <w:marLeft w:val="0"/>
      <w:marRight w:val="0"/>
      <w:marTop w:val="0"/>
      <w:marBottom w:val="0"/>
      <w:divBdr>
        <w:top w:val="none" w:sz="0" w:space="0" w:color="auto"/>
        <w:left w:val="none" w:sz="0" w:space="0" w:color="auto"/>
        <w:bottom w:val="none" w:sz="0" w:space="0" w:color="auto"/>
        <w:right w:val="none" w:sz="0" w:space="0" w:color="auto"/>
      </w:divBdr>
    </w:div>
    <w:div w:id="2054772530">
      <w:bodyDiv w:val="1"/>
      <w:marLeft w:val="0"/>
      <w:marRight w:val="0"/>
      <w:marTop w:val="0"/>
      <w:marBottom w:val="0"/>
      <w:divBdr>
        <w:top w:val="none" w:sz="0" w:space="0" w:color="auto"/>
        <w:left w:val="none" w:sz="0" w:space="0" w:color="auto"/>
        <w:bottom w:val="none" w:sz="0" w:space="0" w:color="auto"/>
        <w:right w:val="none" w:sz="0" w:space="0" w:color="auto"/>
      </w:divBdr>
    </w:div>
    <w:div w:id="2066709888">
      <w:bodyDiv w:val="1"/>
      <w:marLeft w:val="0"/>
      <w:marRight w:val="0"/>
      <w:marTop w:val="0"/>
      <w:marBottom w:val="0"/>
      <w:divBdr>
        <w:top w:val="none" w:sz="0" w:space="0" w:color="auto"/>
        <w:left w:val="none" w:sz="0" w:space="0" w:color="auto"/>
        <w:bottom w:val="none" w:sz="0" w:space="0" w:color="auto"/>
        <w:right w:val="none" w:sz="0" w:space="0" w:color="auto"/>
      </w:divBdr>
    </w:div>
    <w:div w:id="2077819604">
      <w:bodyDiv w:val="1"/>
      <w:marLeft w:val="0"/>
      <w:marRight w:val="0"/>
      <w:marTop w:val="0"/>
      <w:marBottom w:val="0"/>
      <w:divBdr>
        <w:top w:val="none" w:sz="0" w:space="0" w:color="auto"/>
        <w:left w:val="none" w:sz="0" w:space="0" w:color="auto"/>
        <w:bottom w:val="none" w:sz="0" w:space="0" w:color="auto"/>
        <w:right w:val="none" w:sz="0" w:space="0" w:color="auto"/>
      </w:divBdr>
    </w:div>
    <w:div w:id="2087413737">
      <w:bodyDiv w:val="1"/>
      <w:marLeft w:val="0"/>
      <w:marRight w:val="0"/>
      <w:marTop w:val="0"/>
      <w:marBottom w:val="0"/>
      <w:divBdr>
        <w:top w:val="none" w:sz="0" w:space="0" w:color="auto"/>
        <w:left w:val="none" w:sz="0" w:space="0" w:color="auto"/>
        <w:bottom w:val="none" w:sz="0" w:space="0" w:color="auto"/>
        <w:right w:val="none" w:sz="0" w:space="0" w:color="auto"/>
      </w:divBdr>
    </w:div>
    <w:div w:id="2109695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mailto:eanderson@lhsaa.org" TargetMode="External"/><Relationship Id="rId18" Type="http://schemas.openxmlformats.org/officeDocument/2006/relationships/hyperlink" Target="https://www.cajundome.com/plan-your-visit/know-before-you-go"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www.lhsaa.org/media" TargetMode="External"/><Relationship Id="rId7" Type="http://schemas.openxmlformats.org/officeDocument/2006/relationships/endnotes" Target="endnotes.xml"/><Relationship Id="rId12" Type="http://schemas.openxmlformats.org/officeDocument/2006/relationships/hyperlink" Target="mailto:lmacdiarmid@lhsaa.org" TargetMode="External"/><Relationship Id="rId17" Type="http://schemas.openxmlformats.org/officeDocument/2006/relationships/hyperlink" Target="https://www.cajundome.com/plan-your-visit/know-before-you-go"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online.flippingbook.com/view/107436285/" TargetMode="External"/><Relationship Id="rId20" Type="http://schemas.openxmlformats.org/officeDocument/2006/relationships/hyperlink" Target="mailto:eanderson@lhsaa.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hoyt@lhsaa.org" TargetMode="External"/><Relationship Id="rId24"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yperlink" Target="https://www.cajundome.com/plan-your-visit/know-before-you-go" TargetMode="External"/><Relationship Id="rId23" Type="http://schemas.openxmlformats.org/officeDocument/2006/relationships/image" Target="media/image3.jpeg"/><Relationship Id="rId28" Type="http://schemas.openxmlformats.org/officeDocument/2006/relationships/theme" Target="theme/theme1.xml"/><Relationship Id="rId10" Type="http://schemas.openxmlformats.org/officeDocument/2006/relationships/hyperlink" Target="https://files.constantcontact.com/dddb7521801/5753e63d-c8de-419b-98a8-029d6199ede0.pdf" TargetMode="External"/><Relationship Id="rId19" Type="http://schemas.openxmlformats.org/officeDocument/2006/relationships/hyperlink" Target="https://www.cajundome.com/plan-your-visit/know-before-you-go"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rballard@lhsaa.org" TargetMode="External"/><Relationship Id="rId22" Type="http://schemas.openxmlformats.org/officeDocument/2006/relationships/hyperlink" Target="http://www.nfhsnetwork.com" TargetMode="External"/><Relationship Id="rId27"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B9E1A2-5FC0-44C9-9EF7-A7D82A3922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238</TotalTime>
  <Pages>1</Pages>
  <Words>2270</Words>
  <Characters>12694</Characters>
  <Application>Microsoft Office Word</Application>
  <DocSecurity>0</DocSecurity>
  <Lines>746</Lines>
  <Paragraphs>467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Nicole Griffith;Adam MacDowell</dc:creator>
  <cp:lastModifiedBy>Karen Hoyt</cp:lastModifiedBy>
  <cp:revision>10</cp:revision>
  <cp:lastPrinted>2025-11-03T20:21:00Z</cp:lastPrinted>
  <dcterms:created xsi:type="dcterms:W3CDTF">2025-10-16T15:44:00Z</dcterms:created>
  <dcterms:modified xsi:type="dcterms:W3CDTF">2025-11-03T20:26:00Z</dcterms:modified>
</cp:coreProperties>
</file>